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738B" w:rsidRDefault="00C6738B" w:rsidP="00C6738B">
      <w:pPr>
        <w:jc w:val="center"/>
      </w:pPr>
      <w:r w:rsidRPr="00FE10E0">
        <w:rPr>
          <w:rFonts w:ascii="Arial" w:hAnsi="Arial" w:cs="Arial"/>
          <w:b/>
          <w:bCs/>
          <w:color w:val="000000"/>
          <w:sz w:val="20"/>
          <w:szCs w:val="20"/>
        </w:rPr>
        <w:br/>
      </w: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14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738B" w:rsidRDefault="00C6738B" w:rsidP="00C6738B"/>
    <w:p w:rsidR="00C6738B" w:rsidRDefault="00C6738B" w:rsidP="00C6738B"/>
    <w:p w:rsidR="00C6738B" w:rsidRDefault="00C6738B" w:rsidP="00C67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6738B" w:rsidRDefault="00C6738B" w:rsidP="00C67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6738B" w:rsidRDefault="00C6738B" w:rsidP="00C6738B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6738B" w:rsidRDefault="00C6738B" w:rsidP="00C67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6738B" w:rsidRDefault="00C6738B" w:rsidP="00C673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6738B" w:rsidRPr="00611AE4" w:rsidRDefault="00C6738B" w:rsidP="00C6738B">
      <w:pPr>
        <w:jc w:val="center"/>
        <w:rPr>
          <w:b/>
          <w:sz w:val="28"/>
          <w:szCs w:val="28"/>
        </w:rPr>
      </w:pPr>
    </w:p>
    <w:p w:rsidR="00C6738B" w:rsidRPr="00611AE4" w:rsidRDefault="00C6738B" w:rsidP="00C6738B">
      <w:pPr>
        <w:jc w:val="center"/>
        <w:rPr>
          <w:b/>
          <w:sz w:val="28"/>
          <w:szCs w:val="28"/>
        </w:rPr>
      </w:pPr>
    </w:p>
    <w:p w:rsidR="00C6738B" w:rsidRDefault="00C6738B" w:rsidP="00C6738B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6738B" w:rsidRDefault="00C6738B" w:rsidP="00C6738B">
      <w:pPr>
        <w:jc w:val="center"/>
        <w:rPr>
          <w:b/>
          <w:sz w:val="28"/>
          <w:szCs w:val="28"/>
        </w:rPr>
      </w:pPr>
    </w:p>
    <w:p w:rsidR="005F06BF" w:rsidRDefault="005F06BF" w:rsidP="00C6738B">
      <w:pPr>
        <w:jc w:val="center"/>
        <w:rPr>
          <w:b/>
          <w:sz w:val="28"/>
          <w:szCs w:val="28"/>
        </w:rPr>
      </w:pPr>
    </w:p>
    <w:p w:rsidR="00C6738B" w:rsidRDefault="00C6738B" w:rsidP="00C6738B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6738B" w:rsidRDefault="00C6738B" w:rsidP="00C6738B">
      <w:pPr>
        <w:rPr>
          <w:sz w:val="28"/>
          <w:szCs w:val="28"/>
        </w:rPr>
      </w:pPr>
    </w:p>
    <w:p w:rsidR="00C6738B" w:rsidRDefault="00C6738B" w:rsidP="00C6738B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03</w:t>
      </w:r>
      <w:r>
        <w:rPr>
          <w:sz w:val="28"/>
          <w:szCs w:val="28"/>
        </w:rPr>
        <w:t>.</w:t>
      </w:r>
      <w:r w:rsidRPr="00A03F6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Pr="00596E2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№4</w:t>
      </w: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 xml:space="preserve">                              с.Песчанокопское</w:t>
      </w:r>
    </w:p>
    <w:p w:rsidR="005F06BF" w:rsidRDefault="005F06BF" w:rsidP="00C6738B">
      <w:pPr>
        <w:rPr>
          <w:sz w:val="28"/>
          <w:szCs w:val="28"/>
          <w:lang w:val="en-US"/>
        </w:rPr>
      </w:pPr>
    </w:p>
    <w:p w:rsidR="005F06BF" w:rsidRDefault="005F06BF" w:rsidP="00C6738B">
      <w:pPr>
        <w:rPr>
          <w:sz w:val="28"/>
          <w:szCs w:val="28"/>
        </w:rPr>
      </w:pPr>
      <w:r>
        <w:rPr>
          <w:sz w:val="28"/>
          <w:szCs w:val="28"/>
        </w:rPr>
        <w:t xml:space="preserve">«Об утверждении требований к порядку </w:t>
      </w:r>
    </w:p>
    <w:p w:rsidR="005F06BF" w:rsidRDefault="005F06BF" w:rsidP="00C6738B">
      <w:pPr>
        <w:rPr>
          <w:sz w:val="28"/>
          <w:szCs w:val="28"/>
        </w:rPr>
      </w:pPr>
      <w:r>
        <w:rPr>
          <w:sz w:val="28"/>
          <w:szCs w:val="28"/>
        </w:rPr>
        <w:t xml:space="preserve">разработки и принятия правовых актов </w:t>
      </w:r>
    </w:p>
    <w:p w:rsidR="005F06BF" w:rsidRDefault="005F06BF" w:rsidP="00C6738B">
      <w:pPr>
        <w:rPr>
          <w:sz w:val="28"/>
          <w:szCs w:val="28"/>
        </w:rPr>
      </w:pPr>
      <w:r>
        <w:rPr>
          <w:sz w:val="28"/>
          <w:szCs w:val="28"/>
        </w:rPr>
        <w:t xml:space="preserve">о нормировании в сфере закупок, </w:t>
      </w:r>
    </w:p>
    <w:p w:rsidR="005F06BF" w:rsidRDefault="005F06BF" w:rsidP="00C6738B">
      <w:pPr>
        <w:rPr>
          <w:sz w:val="28"/>
          <w:szCs w:val="28"/>
        </w:rPr>
      </w:pPr>
      <w:r>
        <w:rPr>
          <w:sz w:val="28"/>
          <w:szCs w:val="28"/>
        </w:rPr>
        <w:t xml:space="preserve">содержанию указанных актов и </w:t>
      </w:r>
    </w:p>
    <w:p w:rsidR="005F06BF" w:rsidRPr="005F06BF" w:rsidRDefault="005F06BF" w:rsidP="00C6738B">
      <w:pPr>
        <w:rPr>
          <w:sz w:val="28"/>
          <w:szCs w:val="28"/>
        </w:rPr>
      </w:pPr>
      <w:r>
        <w:rPr>
          <w:sz w:val="28"/>
          <w:szCs w:val="28"/>
        </w:rPr>
        <w:t>обеспечению их исполнения»</w:t>
      </w:r>
    </w:p>
    <w:p w:rsidR="00DB6377" w:rsidRDefault="00DB6377">
      <w:pPr>
        <w:pStyle w:val="ConsPlusNormal"/>
        <w:jc w:val="both"/>
        <w:rPr>
          <w:sz w:val="28"/>
          <w:szCs w:val="28"/>
        </w:rPr>
      </w:pPr>
    </w:p>
    <w:p w:rsidR="005F06BF" w:rsidRPr="00C6738B" w:rsidRDefault="005F06BF">
      <w:pPr>
        <w:pStyle w:val="ConsPlusNormal"/>
        <w:jc w:val="both"/>
        <w:rPr>
          <w:sz w:val="28"/>
          <w:szCs w:val="28"/>
        </w:rPr>
      </w:pPr>
    </w:p>
    <w:p w:rsidR="00DB6377" w:rsidRPr="00C6738B" w:rsidRDefault="00DB6377">
      <w:pPr>
        <w:pStyle w:val="ConsPlusNormal"/>
        <w:jc w:val="both"/>
        <w:rPr>
          <w:sz w:val="28"/>
          <w:szCs w:val="28"/>
        </w:rPr>
      </w:pPr>
    </w:p>
    <w:p w:rsidR="005F06BF" w:rsidRDefault="00DB6377" w:rsidP="005F06BF">
      <w:pPr>
        <w:ind w:firstLine="708"/>
        <w:jc w:val="both"/>
        <w:rPr>
          <w:sz w:val="28"/>
          <w:szCs w:val="28"/>
        </w:rPr>
      </w:pPr>
      <w:proofErr w:type="gramStart"/>
      <w:r w:rsidRPr="00C6738B">
        <w:rPr>
          <w:sz w:val="28"/>
          <w:szCs w:val="28"/>
        </w:rPr>
        <w:t xml:space="preserve">В соответствии с Федеральным </w:t>
      </w:r>
      <w:hyperlink r:id="rId5" w:history="1">
        <w:r w:rsidRPr="00C6738B">
          <w:rPr>
            <w:color w:val="0000FF"/>
            <w:sz w:val="28"/>
            <w:szCs w:val="28"/>
          </w:rPr>
          <w:t>законом</w:t>
        </w:r>
      </w:hyperlink>
      <w:r w:rsidRPr="00C6738B">
        <w:rPr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 и </w:t>
      </w:r>
      <w:hyperlink r:id="rId6" w:history="1">
        <w:r w:rsidRPr="00C6738B">
          <w:rPr>
            <w:color w:val="0000FF"/>
            <w:sz w:val="28"/>
            <w:szCs w:val="28"/>
          </w:rPr>
          <w:t>Постановлением</w:t>
        </w:r>
      </w:hyperlink>
      <w:r w:rsidRPr="00C6738B">
        <w:rPr>
          <w:sz w:val="28"/>
          <w:szCs w:val="28"/>
        </w:rPr>
        <w:t xml:space="preserve"> Правительства Российской Федерации от 18.05.2015 N 476 "Об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исполнения" </w:t>
      </w:r>
      <w:r w:rsidR="005F06BF">
        <w:rPr>
          <w:sz w:val="28"/>
          <w:szCs w:val="28"/>
        </w:rPr>
        <w:t xml:space="preserve"> и постановлением Правительства</w:t>
      </w:r>
      <w:r w:rsidRPr="00C6738B">
        <w:rPr>
          <w:sz w:val="28"/>
          <w:szCs w:val="28"/>
        </w:rPr>
        <w:t xml:space="preserve"> Ростовской</w:t>
      </w:r>
      <w:proofErr w:type="gramEnd"/>
      <w:r w:rsidRPr="00C6738B">
        <w:rPr>
          <w:sz w:val="28"/>
          <w:szCs w:val="28"/>
        </w:rPr>
        <w:t xml:space="preserve"> области</w:t>
      </w:r>
      <w:r w:rsidR="005F06BF">
        <w:rPr>
          <w:sz w:val="28"/>
          <w:szCs w:val="28"/>
        </w:rPr>
        <w:t xml:space="preserve"> от 28.10.2015 №59 «Об утверждении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5F06BF" w:rsidRDefault="005F06BF" w:rsidP="005F06BF">
      <w:pPr>
        <w:rPr>
          <w:sz w:val="28"/>
          <w:szCs w:val="28"/>
        </w:rPr>
      </w:pPr>
    </w:p>
    <w:p w:rsidR="005F06BF" w:rsidRPr="005F06BF" w:rsidRDefault="005F06BF" w:rsidP="005F06BF">
      <w:pPr>
        <w:jc w:val="center"/>
        <w:rPr>
          <w:b/>
          <w:sz w:val="28"/>
          <w:szCs w:val="28"/>
        </w:rPr>
      </w:pPr>
      <w:r w:rsidRPr="005F06BF">
        <w:rPr>
          <w:b/>
          <w:sz w:val="28"/>
          <w:szCs w:val="28"/>
        </w:rPr>
        <w:t>ПОСТАНОВЛЯЮ:</w:t>
      </w:r>
    </w:p>
    <w:p w:rsidR="005F06BF" w:rsidRPr="00C6738B" w:rsidRDefault="005F06BF" w:rsidP="005F06BF">
      <w:pPr>
        <w:jc w:val="center"/>
        <w:rPr>
          <w:sz w:val="28"/>
          <w:szCs w:val="28"/>
        </w:rPr>
      </w:pP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1. Утвердить </w:t>
      </w:r>
      <w:hyperlink w:anchor="P33" w:history="1">
        <w:r w:rsidRPr="00C6738B">
          <w:rPr>
            <w:color w:val="0000FF"/>
            <w:sz w:val="28"/>
            <w:szCs w:val="28"/>
          </w:rPr>
          <w:t>требования</w:t>
        </w:r>
      </w:hyperlink>
      <w:r w:rsidRPr="00C6738B">
        <w:rPr>
          <w:sz w:val="28"/>
          <w:szCs w:val="28"/>
        </w:rPr>
        <w:t xml:space="preserve"> к порядку разработки и принятия правовых актов о нормировании в сфере закупок, содержанию указанных актов и обеспечению их исполнения согласно приложению.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2. Постановление вступает в силу </w:t>
      </w:r>
      <w:r w:rsidR="005F06BF">
        <w:rPr>
          <w:sz w:val="28"/>
          <w:szCs w:val="28"/>
        </w:rPr>
        <w:t>с</w:t>
      </w:r>
      <w:r w:rsidRPr="00C6738B">
        <w:rPr>
          <w:sz w:val="28"/>
          <w:szCs w:val="28"/>
        </w:rPr>
        <w:t xml:space="preserve"> 1 января 2016 г</w:t>
      </w:r>
      <w:r w:rsidR="005F06BF">
        <w:rPr>
          <w:sz w:val="28"/>
          <w:szCs w:val="28"/>
        </w:rPr>
        <w:t>ода</w:t>
      </w:r>
      <w:r w:rsidRPr="00C6738B">
        <w:rPr>
          <w:sz w:val="28"/>
          <w:szCs w:val="28"/>
        </w:rPr>
        <w:t>.</w:t>
      </w:r>
    </w:p>
    <w:p w:rsidR="00DB6377" w:rsidRPr="00C6738B" w:rsidRDefault="005F06BF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</w:t>
      </w:r>
      <w:r w:rsidR="00DB6377" w:rsidRPr="00C6738B">
        <w:rPr>
          <w:sz w:val="28"/>
          <w:szCs w:val="28"/>
        </w:rPr>
        <w:t xml:space="preserve">полнением </w:t>
      </w:r>
      <w:r>
        <w:rPr>
          <w:sz w:val="28"/>
          <w:szCs w:val="28"/>
        </w:rPr>
        <w:t xml:space="preserve">настоящего </w:t>
      </w:r>
      <w:r w:rsidR="00DB6377" w:rsidRPr="00C6738B">
        <w:rPr>
          <w:sz w:val="28"/>
          <w:szCs w:val="28"/>
        </w:rPr>
        <w:t xml:space="preserve">постановления </w:t>
      </w:r>
      <w:r>
        <w:rPr>
          <w:sz w:val="28"/>
          <w:szCs w:val="28"/>
        </w:rPr>
        <w:t>оставляю за собой.</w:t>
      </w:r>
    </w:p>
    <w:p w:rsidR="00DB6377" w:rsidRPr="00C6738B" w:rsidRDefault="00DB6377">
      <w:pPr>
        <w:pStyle w:val="ConsPlusNormal"/>
        <w:jc w:val="both"/>
        <w:rPr>
          <w:sz w:val="28"/>
          <w:szCs w:val="28"/>
        </w:rPr>
      </w:pPr>
    </w:p>
    <w:p w:rsidR="00DB6377" w:rsidRDefault="00DB6377">
      <w:pPr>
        <w:pStyle w:val="ConsPlusNormal"/>
        <w:jc w:val="both"/>
        <w:rPr>
          <w:sz w:val="28"/>
          <w:szCs w:val="28"/>
        </w:rPr>
      </w:pPr>
    </w:p>
    <w:p w:rsidR="005F06BF" w:rsidRPr="00C6738B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 w:rsidP="005F06B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Песчанокопского 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Ю.Г.Алисов</w:t>
      </w:r>
    </w:p>
    <w:p w:rsidR="005F06BF" w:rsidRDefault="005F06BF" w:rsidP="005F06B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5F06BF" w:rsidRDefault="005F06BF" w:rsidP="005F06B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Постановление вносит: </w:t>
      </w:r>
    </w:p>
    <w:p w:rsidR="005F06BF" w:rsidRDefault="005F06BF" w:rsidP="005F06B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ведущий специалист </w:t>
      </w:r>
    </w:p>
    <w:p w:rsidR="005F06BF" w:rsidRDefault="005F06BF" w:rsidP="005F06BF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экономики и прогнозирования</w:t>
      </w:r>
    </w:p>
    <w:p w:rsidR="005F06BF" w:rsidRDefault="005F06BF" w:rsidP="005F06BF">
      <w:pPr>
        <w:jc w:val="both"/>
        <w:rPr>
          <w:sz w:val="28"/>
          <w:szCs w:val="28"/>
        </w:rPr>
      </w:pPr>
    </w:p>
    <w:p w:rsidR="005F06BF" w:rsidRDefault="005F06BF" w:rsidP="005F06BF">
      <w:pPr>
        <w:jc w:val="both"/>
        <w:rPr>
          <w:sz w:val="28"/>
          <w:szCs w:val="28"/>
        </w:rPr>
      </w:pPr>
    </w:p>
    <w:p w:rsidR="00C6738B" w:rsidRPr="005F06BF" w:rsidRDefault="00C6738B">
      <w:pPr>
        <w:pStyle w:val="ConsPlusNormal"/>
        <w:jc w:val="both"/>
        <w:rPr>
          <w:sz w:val="28"/>
          <w:szCs w:val="28"/>
        </w:rPr>
      </w:pPr>
    </w:p>
    <w:p w:rsidR="00DB6377" w:rsidRDefault="00DB6377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Pr="005F06BF" w:rsidRDefault="005F06BF">
      <w:pPr>
        <w:pStyle w:val="ConsPlusNormal"/>
        <w:jc w:val="both"/>
        <w:rPr>
          <w:sz w:val="28"/>
          <w:szCs w:val="28"/>
        </w:rPr>
      </w:pPr>
    </w:p>
    <w:p w:rsidR="005F06BF" w:rsidRDefault="005F06BF" w:rsidP="005F06BF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Приложение</w:t>
      </w:r>
    </w:p>
    <w:p w:rsidR="005F06BF" w:rsidRDefault="005F06BF" w:rsidP="005F06BF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к постановлению </w:t>
      </w:r>
    </w:p>
    <w:p w:rsidR="005F06BF" w:rsidRDefault="005F06BF" w:rsidP="005F06BF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Главы Песчанокопского </w:t>
      </w:r>
    </w:p>
    <w:p w:rsidR="005F06BF" w:rsidRDefault="005F06BF" w:rsidP="005F06BF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сельского поселения </w:t>
      </w:r>
    </w:p>
    <w:p w:rsidR="005F06BF" w:rsidRDefault="005F06BF" w:rsidP="005F06BF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от 03.12.2015г. №430</w:t>
      </w:r>
    </w:p>
    <w:p w:rsidR="00DB6377" w:rsidRDefault="00DB6377">
      <w:pPr>
        <w:pStyle w:val="ConsPlusNormal"/>
        <w:jc w:val="both"/>
        <w:rPr>
          <w:sz w:val="28"/>
          <w:szCs w:val="28"/>
        </w:rPr>
      </w:pPr>
    </w:p>
    <w:p w:rsidR="005F06BF" w:rsidRPr="00C6738B" w:rsidRDefault="005F06BF">
      <w:pPr>
        <w:pStyle w:val="ConsPlusNormal"/>
        <w:jc w:val="both"/>
        <w:rPr>
          <w:sz w:val="28"/>
          <w:szCs w:val="28"/>
        </w:rPr>
      </w:pPr>
    </w:p>
    <w:p w:rsidR="00DB6377" w:rsidRPr="00C6738B" w:rsidRDefault="00DB6377">
      <w:pPr>
        <w:pStyle w:val="ConsPlusTitle"/>
        <w:jc w:val="center"/>
        <w:rPr>
          <w:sz w:val="28"/>
          <w:szCs w:val="28"/>
        </w:rPr>
      </w:pPr>
      <w:bookmarkStart w:id="0" w:name="P33"/>
      <w:bookmarkEnd w:id="0"/>
      <w:r w:rsidRPr="00C6738B">
        <w:rPr>
          <w:sz w:val="28"/>
          <w:szCs w:val="28"/>
        </w:rPr>
        <w:t>ТРЕБОВАНИЯ</w:t>
      </w:r>
    </w:p>
    <w:p w:rsidR="00DB6377" w:rsidRPr="00C6738B" w:rsidRDefault="00DB6377">
      <w:pPr>
        <w:pStyle w:val="ConsPlusTitle"/>
        <w:jc w:val="center"/>
        <w:rPr>
          <w:sz w:val="28"/>
          <w:szCs w:val="28"/>
        </w:rPr>
      </w:pPr>
      <w:r w:rsidRPr="00C6738B">
        <w:rPr>
          <w:sz w:val="28"/>
          <w:szCs w:val="28"/>
        </w:rPr>
        <w:t>К ПОРЯДКУ РАЗРАБОТКИ И ПРИНЯТИЯ ПРАВОВЫХ АКТОВ</w:t>
      </w:r>
    </w:p>
    <w:p w:rsidR="00DB6377" w:rsidRPr="00C6738B" w:rsidRDefault="00DB6377">
      <w:pPr>
        <w:pStyle w:val="ConsPlusTitle"/>
        <w:jc w:val="center"/>
        <w:rPr>
          <w:sz w:val="28"/>
          <w:szCs w:val="28"/>
        </w:rPr>
      </w:pPr>
      <w:r w:rsidRPr="00C6738B">
        <w:rPr>
          <w:sz w:val="28"/>
          <w:szCs w:val="28"/>
        </w:rPr>
        <w:t>О НОРМИРОВАНИИ В СФЕРЕ ЗАКУПОК, СОДЕРЖАНИЮ</w:t>
      </w:r>
    </w:p>
    <w:p w:rsidR="00DB6377" w:rsidRPr="00C6738B" w:rsidRDefault="00DB6377">
      <w:pPr>
        <w:pStyle w:val="ConsPlusTitle"/>
        <w:jc w:val="center"/>
        <w:rPr>
          <w:sz w:val="28"/>
          <w:szCs w:val="28"/>
        </w:rPr>
      </w:pPr>
      <w:r w:rsidRPr="00C6738B">
        <w:rPr>
          <w:sz w:val="28"/>
          <w:szCs w:val="28"/>
        </w:rPr>
        <w:t>УКАЗАННЫХ АКТОВ И ОБЕСПЕЧЕНИЮ ИХ ИСПОЛНЕНИЯ</w:t>
      </w:r>
    </w:p>
    <w:p w:rsidR="00DB6377" w:rsidRPr="00C6738B" w:rsidRDefault="00DB6377">
      <w:pPr>
        <w:pStyle w:val="ConsPlusNormal"/>
        <w:jc w:val="both"/>
        <w:rPr>
          <w:sz w:val="28"/>
          <w:szCs w:val="28"/>
        </w:rPr>
      </w:pP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bookmarkStart w:id="1" w:name="P38"/>
      <w:bookmarkEnd w:id="1"/>
      <w:r w:rsidRPr="00C6738B">
        <w:rPr>
          <w:sz w:val="28"/>
          <w:szCs w:val="28"/>
        </w:rPr>
        <w:t xml:space="preserve">1. Настоящие Требования определяют порядок разработки и принятия правовых актов о нормировании в сфере закупок для обеспечения </w:t>
      </w:r>
      <w:r w:rsidR="00C37E48">
        <w:rPr>
          <w:sz w:val="28"/>
          <w:szCs w:val="28"/>
        </w:rPr>
        <w:t>муниципальных нужд Администрации Песчанокопского сельского поселения</w:t>
      </w:r>
      <w:r w:rsidRPr="00C6738B">
        <w:rPr>
          <w:sz w:val="28"/>
          <w:szCs w:val="28"/>
        </w:rPr>
        <w:t>, содержания, обеспечения исполнения следующих правовых актов: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bookmarkStart w:id="2" w:name="P39"/>
      <w:bookmarkEnd w:id="2"/>
      <w:r w:rsidRPr="00C6738B">
        <w:rPr>
          <w:sz w:val="28"/>
          <w:szCs w:val="28"/>
        </w:rPr>
        <w:t xml:space="preserve">1.1. </w:t>
      </w:r>
      <w:r w:rsidR="00C37E48">
        <w:rPr>
          <w:sz w:val="28"/>
          <w:szCs w:val="28"/>
        </w:rPr>
        <w:t>Администрации Песчанокопского сельского поселения</w:t>
      </w:r>
      <w:r w:rsidRPr="00C6738B">
        <w:rPr>
          <w:sz w:val="28"/>
          <w:szCs w:val="28"/>
        </w:rPr>
        <w:t xml:space="preserve">, </w:t>
      </w:r>
      <w:proofErr w:type="gramStart"/>
      <w:r w:rsidRPr="00C6738B">
        <w:rPr>
          <w:sz w:val="28"/>
          <w:szCs w:val="28"/>
        </w:rPr>
        <w:t>утверждающих</w:t>
      </w:r>
      <w:proofErr w:type="gramEnd"/>
      <w:r w:rsidRPr="00C6738B">
        <w:rPr>
          <w:sz w:val="28"/>
          <w:szCs w:val="28"/>
        </w:rPr>
        <w:t>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bookmarkStart w:id="3" w:name="P40"/>
      <w:bookmarkEnd w:id="3"/>
      <w:r w:rsidRPr="00C6738B">
        <w:rPr>
          <w:sz w:val="28"/>
          <w:szCs w:val="28"/>
        </w:rPr>
        <w:t xml:space="preserve">правила определения нормативных затрат на обеспечение функций </w:t>
      </w:r>
      <w:r w:rsidR="00C37E48">
        <w:rPr>
          <w:sz w:val="28"/>
          <w:szCs w:val="28"/>
        </w:rPr>
        <w:t>муниципальных органов Песчанокопского сельского поселения</w:t>
      </w:r>
      <w:r w:rsidRPr="00C6738B">
        <w:rPr>
          <w:sz w:val="28"/>
          <w:szCs w:val="28"/>
        </w:rPr>
        <w:t xml:space="preserve">, в том числе подведомственных им </w:t>
      </w:r>
      <w:r w:rsidR="00C37E48">
        <w:rPr>
          <w:sz w:val="28"/>
          <w:szCs w:val="28"/>
        </w:rPr>
        <w:t>муниципальных учреждений Песчанокопского сельского поселения</w:t>
      </w:r>
      <w:r w:rsidRPr="00C6738B">
        <w:rPr>
          <w:sz w:val="28"/>
          <w:szCs w:val="28"/>
        </w:rPr>
        <w:t>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bookmarkStart w:id="4" w:name="P41"/>
      <w:bookmarkEnd w:id="4"/>
      <w:r w:rsidRPr="00C6738B">
        <w:rPr>
          <w:sz w:val="28"/>
          <w:szCs w:val="28"/>
        </w:rPr>
        <w:t xml:space="preserve">правила определения требований к закупаемым </w:t>
      </w:r>
      <w:r w:rsidR="00C37E48">
        <w:rPr>
          <w:sz w:val="28"/>
          <w:szCs w:val="28"/>
        </w:rPr>
        <w:t>муниципальными органами Песчанокопского сельского поселения</w:t>
      </w:r>
      <w:r w:rsidRPr="00C6738B">
        <w:rPr>
          <w:sz w:val="28"/>
          <w:szCs w:val="28"/>
        </w:rPr>
        <w:t xml:space="preserve">, в том числе подведомственными им </w:t>
      </w:r>
      <w:r w:rsidR="00C37E48">
        <w:rPr>
          <w:sz w:val="28"/>
          <w:szCs w:val="28"/>
        </w:rPr>
        <w:t>муниципальными учреждениями Песчанокопского сельского поселения</w:t>
      </w:r>
      <w:r w:rsidRPr="00C6738B">
        <w:rPr>
          <w:sz w:val="28"/>
          <w:szCs w:val="28"/>
        </w:rPr>
        <w:t xml:space="preserve"> отдельным видам товаров, работ, услуг (в том числе предельные цены товаров, работ, услуг);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bookmarkStart w:id="5" w:name="P42"/>
      <w:bookmarkEnd w:id="5"/>
      <w:r w:rsidRPr="00C6738B">
        <w:rPr>
          <w:sz w:val="28"/>
          <w:szCs w:val="28"/>
        </w:rPr>
        <w:t xml:space="preserve">1.2. </w:t>
      </w:r>
      <w:r w:rsidR="00C37E48">
        <w:rPr>
          <w:sz w:val="28"/>
          <w:szCs w:val="28"/>
        </w:rPr>
        <w:t>Муниципальных органов Песчанокопского сельского поселения</w:t>
      </w:r>
      <w:r w:rsidRPr="00C6738B">
        <w:rPr>
          <w:sz w:val="28"/>
          <w:szCs w:val="28"/>
        </w:rPr>
        <w:t>, утверждающих: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bookmarkStart w:id="6" w:name="P43"/>
      <w:bookmarkEnd w:id="6"/>
      <w:r w:rsidRPr="00C6738B">
        <w:rPr>
          <w:sz w:val="28"/>
          <w:szCs w:val="28"/>
        </w:rPr>
        <w:t>нормативные затраты на обе</w:t>
      </w:r>
      <w:r w:rsidR="00C37E48">
        <w:rPr>
          <w:sz w:val="28"/>
          <w:szCs w:val="28"/>
        </w:rPr>
        <w:t xml:space="preserve">спечение функций муниципальных органов Песчанокопского сельского поселения </w:t>
      </w:r>
      <w:r w:rsidRPr="00C6738B">
        <w:rPr>
          <w:sz w:val="28"/>
          <w:szCs w:val="28"/>
        </w:rPr>
        <w:t>(включая соответс</w:t>
      </w:r>
      <w:r w:rsidR="00C37E48">
        <w:rPr>
          <w:sz w:val="28"/>
          <w:szCs w:val="28"/>
        </w:rPr>
        <w:t>твенно подведомственные</w:t>
      </w:r>
      <w:r w:rsidRPr="00C6738B">
        <w:rPr>
          <w:sz w:val="28"/>
          <w:szCs w:val="28"/>
        </w:rPr>
        <w:t xml:space="preserve"> учреждения);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bookmarkStart w:id="7" w:name="P44"/>
      <w:bookmarkEnd w:id="7"/>
      <w:r w:rsidRPr="00C6738B">
        <w:rPr>
          <w:sz w:val="28"/>
          <w:szCs w:val="28"/>
        </w:rPr>
        <w:t xml:space="preserve">требования к закупаемым </w:t>
      </w:r>
      <w:r w:rsidR="00C37E48">
        <w:rPr>
          <w:sz w:val="28"/>
          <w:szCs w:val="28"/>
        </w:rPr>
        <w:t>муниципальными органами Песчанокопского сельского поселения</w:t>
      </w:r>
      <w:r w:rsidR="00C37E48" w:rsidRPr="00C6738B">
        <w:rPr>
          <w:sz w:val="28"/>
          <w:szCs w:val="28"/>
        </w:rPr>
        <w:t xml:space="preserve">, в том числе подведомственными им </w:t>
      </w:r>
      <w:r w:rsidR="00C37E48">
        <w:rPr>
          <w:sz w:val="28"/>
          <w:szCs w:val="28"/>
        </w:rPr>
        <w:t>муниципальными учреждениями Песчанокопского сельского поселения</w:t>
      </w:r>
      <w:r w:rsidR="00C37E48" w:rsidRPr="00C6738B">
        <w:rPr>
          <w:sz w:val="28"/>
          <w:szCs w:val="28"/>
        </w:rPr>
        <w:t xml:space="preserve"> </w:t>
      </w:r>
      <w:r w:rsidRPr="00C6738B">
        <w:rPr>
          <w:sz w:val="28"/>
          <w:szCs w:val="28"/>
        </w:rPr>
        <w:t>отдельным видам товаров, работ, услуг (в том числе предельные цены товаров, работ, услуг).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2. Правовой акт, указанный: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2.1. В </w:t>
      </w:r>
      <w:hyperlink w:anchor="P40" w:history="1">
        <w:r w:rsidRPr="00C6738B">
          <w:rPr>
            <w:color w:val="0000FF"/>
            <w:sz w:val="28"/>
            <w:szCs w:val="28"/>
          </w:rPr>
          <w:t>абзаце втором подпункта 1.1 пункта 1</w:t>
        </w:r>
      </w:hyperlink>
      <w:r w:rsidRPr="00C6738B">
        <w:rPr>
          <w:sz w:val="28"/>
          <w:szCs w:val="28"/>
        </w:rPr>
        <w:t xml:space="preserve"> настоящих Требований, разрабатывается </w:t>
      </w:r>
      <w:r w:rsidR="00C37E48">
        <w:rPr>
          <w:sz w:val="28"/>
          <w:szCs w:val="28"/>
        </w:rPr>
        <w:t>сектором экономики и финансов Администрации Песчанокопского сельского поселения в форме проекта постановления</w:t>
      </w:r>
      <w:r w:rsidRPr="00C6738B">
        <w:rPr>
          <w:sz w:val="28"/>
          <w:szCs w:val="28"/>
        </w:rPr>
        <w:t>.</w:t>
      </w:r>
    </w:p>
    <w:p w:rsidR="00C37E48" w:rsidRPr="00C6738B" w:rsidRDefault="00DB6377" w:rsidP="00C37E48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2.2. В </w:t>
      </w:r>
      <w:hyperlink w:anchor="P41" w:history="1">
        <w:r w:rsidRPr="00C6738B">
          <w:rPr>
            <w:color w:val="0000FF"/>
            <w:sz w:val="28"/>
            <w:szCs w:val="28"/>
          </w:rPr>
          <w:t>абзаце третьем подпункта 1.1 пункта 1</w:t>
        </w:r>
      </w:hyperlink>
      <w:r w:rsidRPr="00C6738B">
        <w:rPr>
          <w:sz w:val="28"/>
          <w:szCs w:val="28"/>
        </w:rPr>
        <w:t xml:space="preserve"> настоящих Требований, разрабатывается</w:t>
      </w:r>
      <w:r w:rsidR="00C37E48">
        <w:rPr>
          <w:sz w:val="28"/>
          <w:szCs w:val="28"/>
        </w:rPr>
        <w:t xml:space="preserve"> сектором экономики и финансов Администрации Песчанокопского сельского поселения в форме проекта постановления.</w:t>
      </w:r>
    </w:p>
    <w:p w:rsidR="00DB6377" w:rsidRPr="00C6738B" w:rsidRDefault="00C37E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DB6377" w:rsidRPr="00C6738B">
        <w:rPr>
          <w:sz w:val="28"/>
          <w:szCs w:val="28"/>
        </w:rPr>
        <w:t>. Правовые акты: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3.1. </w:t>
      </w:r>
      <w:proofErr w:type="gramStart"/>
      <w:r w:rsidRPr="00C6738B">
        <w:rPr>
          <w:sz w:val="28"/>
          <w:szCs w:val="28"/>
        </w:rPr>
        <w:t>Указанные</w:t>
      </w:r>
      <w:proofErr w:type="gramEnd"/>
      <w:r w:rsidRPr="00C6738B">
        <w:rPr>
          <w:sz w:val="28"/>
          <w:szCs w:val="28"/>
        </w:rPr>
        <w:t xml:space="preserve"> в </w:t>
      </w:r>
      <w:hyperlink w:anchor="P39" w:history="1">
        <w:r w:rsidRPr="00C6738B">
          <w:rPr>
            <w:color w:val="0000FF"/>
            <w:sz w:val="28"/>
            <w:szCs w:val="28"/>
          </w:rPr>
          <w:t>подпункте 1.1 пункта 1</w:t>
        </w:r>
      </w:hyperlink>
      <w:r w:rsidRPr="00C6738B">
        <w:rPr>
          <w:sz w:val="28"/>
          <w:szCs w:val="28"/>
        </w:rPr>
        <w:t xml:space="preserve"> настоящих Требований: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разрабатываются и утверждаются в срок до 1 января 2016 г.;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подлежат размещению в единой информационной системе в сфере закупок в течение 10 рабочих дней со дня принятия соответствующих правовых актов;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подлежат изменению в случаях, установленных соответствующими правовыми актами.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3.2. </w:t>
      </w:r>
      <w:proofErr w:type="gramStart"/>
      <w:r w:rsidRPr="00C6738B">
        <w:rPr>
          <w:sz w:val="28"/>
          <w:szCs w:val="28"/>
        </w:rPr>
        <w:t>Указанные</w:t>
      </w:r>
      <w:proofErr w:type="gramEnd"/>
      <w:r w:rsidRPr="00C6738B">
        <w:rPr>
          <w:sz w:val="28"/>
          <w:szCs w:val="28"/>
        </w:rPr>
        <w:t xml:space="preserve"> в </w:t>
      </w:r>
      <w:hyperlink w:anchor="P42" w:history="1">
        <w:r w:rsidRPr="00C6738B">
          <w:rPr>
            <w:color w:val="0000FF"/>
            <w:sz w:val="28"/>
            <w:szCs w:val="28"/>
          </w:rPr>
          <w:t>подпункте 1.2 пункта 1</w:t>
        </w:r>
      </w:hyperlink>
      <w:r w:rsidRPr="00C6738B">
        <w:rPr>
          <w:sz w:val="28"/>
          <w:szCs w:val="28"/>
        </w:rPr>
        <w:t xml:space="preserve"> настоящих Требований: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разрабатываются и утверждаются соответствующими  </w:t>
      </w:r>
      <w:r w:rsidR="00BD32D9">
        <w:rPr>
          <w:sz w:val="28"/>
          <w:szCs w:val="28"/>
        </w:rPr>
        <w:t>муниципальными органами Песчанокопского сельского поселения</w:t>
      </w:r>
      <w:r w:rsidR="00BD32D9" w:rsidRPr="00C6738B">
        <w:rPr>
          <w:sz w:val="28"/>
          <w:szCs w:val="28"/>
        </w:rPr>
        <w:t xml:space="preserve"> </w:t>
      </w:r>
      <w:r w:rsidRPr="00C6738B">
        <w:rPr>
          <w:sz w:val="28"/>
          <w:szCs w:val="28"/>
        </w:rPr>
        <w:t>в срок не позднее 1 июня текущего финансового года, в порядке, установленном органами, указанными в настоящем подпункте;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могут предусматривать право руководителя </w:t>
      </w:r>
      <w:r w:rsidR="00BD32D9">
        <w:rPr>
          <w:sz w:val="28"/>
          <w:szCs w:val="28"/>
        </w:rPr>
        <w:t>муниципальными органами Песчанокопского сельского поселения</w:t>
      </w:r>
      <w:r w:rsidR="00BD32D9" w:rsidRPr="00C6738B">
        <w:rPr>
          <w:sz w:val="28"/>
          <w:szCs w:val="28"/>
        </w:rPr>
        <w:t xml:space="preserve"> </w:t>
      </w:r>
      <w:r w:rsidRPr="00C6738B">
        <w:rPr>
          <w:sz w:val="28"/>
          <w:szCs w:val="28"/>
        </w:rPr>
        <w:t>утверждать нормативы количества и (или) нормативы цены товаров, работ, услуг;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пересматриваются соответствующими </w:t>
      </w:r>
      <w:r w:rsidR="00BD32D9">
        <w:rPr>
          <w:sz w:val="28"/>
          <w:szCs w:val="28"/>
        </w:rPr>
        <w:t>муниципальными органами Песчанокопского сельского поселения</w:t>
      </w:r>
      <w:r w:rsidR="00BD32D9" w:rsidRPr="00C6738B">
        <w:rPr>
          <w:sz w:val="28"/>
          <w:szCs w:val="28"/>
        </w:rPr>
        <w:t xml:space="preserve"> </w:t>
      </w:r>
      <w:r w:rsidRPr="00C6738B">
        <w:rPr>
          <w:sz w:val="28"/>
          <w:szCs w:val="28"/>
        </w:rPr>
        <w:t>не реже одного раза в год;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подлежат изменению в случаях, установленных соответствующими правовыми актами;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подлежат размещению в единой информационной системе в сфере закупок в течение 10 рабочих дней со дня принятия соответствующих правовых актов.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4. При обосновании объекта и (или) объектов закупки учитываются изменения, внесенные в правовые акты, указанные в абзаце втором </w:t>
      </w:r>
      <w:hyperlink w:anchor="P42" w:history="1">
        <w:r w:rsidRPr="00C6738B">
          <w:rPr>
            <w:color w:val="0000FF"/>
            <w:sz w:val="28"/>
            <w:szCs w:val="28"/>
          </w:rPr>
          <w:t>подпункта 1.2 пункта 1</w:t>
        </w:r>
      </w:hyperlink>
      <w:r w:rsidRPr="00C6738B">
        <w:rPr>
          <w:sz w:val="28"/>
          <w:szCs w:val="28"/>
        </w:rPr>
        <w:t xml:space="preserve"> настоящих Требов</w:t>
      </w:r>
      <w:r w:rsidR="00BD32D9">
        <w:rPr>
          <w:sz w:val="28"/>
          <w:szCs w:val="28"/>
        </w:rPr>
        <w:t xml:space="preserve">аний, до предоставления </w:t>
      </w:r>
      <w:r w:rsidRPr="00C6738B">
        <w:rPr>
          <w:sz w:val="28"/>
          <w:szCs w:val="28"/>
        </w:rPr>
        <w:t xml:space="preserve"> распорядителями средств </w:t>
      </w:r>
      <w:r w:rsidR="00BD32D9">
        <w:rPr>
          <w:sz w:val="28"/>
          <w:szCs w:val="28"/>
        </w:rPr>
        <w:t>местного</w:t>
      </w:r>
      <w:r w:rsidRPr="00C6738B">
        <w:rPr>
          <w:sz w:val="28"/>
          <w:szCs w:val="28"/>
        </w:rPr>
        <w:t xml:space="preserve"> бюджета в </w:t>
      </w:r>
      <w:r w:rsidR="00BD32D9">
        <w:rPr>
          <w:sz w:val="28"/>
          <w:szCs w:val="28"/>
        </w:rPr>
        <w:t>сектор экономики и финансов</w:t>
      </w:r>
      <w:r w:rsidRPr="00C6738B">
        <w:rPr>
          <w:sz w:val="28"/>
          <w:szCs w:val="28"/>
        </w:rPr>
        <w:t>, использу</w:t>
      </w:r>
      <w:r w:rsidR="00BD32D9">
        <w:rPr>
          <w:sz w:val="28"/>
          <w:szCs w:val="28"/>
        </w:rPr>
        <w:t>емых при формировании местного</w:t>
      </w:r>
      <w:r w:rsidRPr="00C6738B">
        <w:rPr>
          <w:sz w:val="28"/>
          <w:szCs w:val="28"/>
        </w:rPr>
        <w:t xml:space="preserve"> бюджета, в поря</w:t>
      </w:r>
      <w:r w:rsidR="00BD32D9">
        <w:rPr>
          <w:sz w:val="28"/>
          <w:szCs w:val="28"/>
        </w:rPr>
        <w:t>дке, установленном сектором экономики и финансов Администрации Песчанокопского сельского поселения</w:t>
      </w:r>
      <w:r w:rsidRPr="00C6738B">
        <w:rPr>
          <w:sz w:val="28"/>
          <w:szCs w:val="28"/>
        </w:rPr>
        <w:t>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5. В целях обеспечения общественного контроля: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5.1. Проекты правовых актов, указанных в </w:t>
      </w:r>
      <w:hyperlink w:anchor="P38" w:history="1">
        <w:r w:rsidRPr="00C6738B">
          <w:rPr>
            <w:color w:val="0000FF"/>
            <w:sz w:val="28"/>
            <w:szCs w:val="28"/>
          </w:rPr>
          <w:t>пункте 1</w:t>
        </w:r>
      </w:hyperlink>
      <w:r w:rsidRPr="00C6738B">
        <w:rPr>
          <w:sz w:val="28"/>
          <w:szCs w:val="28"/>
        </w:rPr>
        <w:t xml:space="preserve"> настоящих Требований, подлежат обязательному размещению органами, разработавшими соответствующие проекты правовых актов, на своих официальных сайтах в информационно-телекоммуникационной сети "Интернет", а также обязательному обсуждению. При этом срок проведения такого обсуждения не может быть менее 7 дней со дня размещения проектов соответствующих правовых актов на официальных сайтах в информационно-телекоммуникационной сети "Интернет".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5.2. </w:t>
      </w:r>
      <w:r w:rsidR="00BD32D9">
        <w:rPr>
          <w:sz w:val="28"/>
          <w:szCs w:val="28"/>
        </w:rPr>
        <w:t>Муниципальные органы Песчанокопского сельского поселения</w:t>
      </w:r>
      <w:r w:rsidRPr="00C6738B">
        <w:rPr>
          <w:sz w:val="28"/>
          <w:szCs w:val="28"/>
        </w:rPr>
        <w:t xml:space="preserve">, разработавшие и разместившие на своих официальных сайтах в информационно-телекоммуникационной сети "Интернет" проекты правовых актов, указанные в </w:t>
      </w:r>
      <w:hyperlink w:anchor="P38" w:history="1">
        <w:r w:rsidRPr="00C6738B">
          <w:rPr>
            <w:color w:val="0000FF"/>
            <w:sz w:val="28"/>
            <w:szCs w:val="28"/>
          </w:rPr>
          <w:t>пункте 1</w:t>
        </w:r>
      </w:hyperlink>
      <w:r w:rsidRPr="00C6738B">
        <w:rPr>
          <w:sz w:val="28"/>
          <w:szCs w:val="28"/>
        </w:rPr>
        <w:t xml:space="preserve"> настоящих Требований: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рассматривают предложения общественных объединений, юридических и физических лиц, поступившие в электронной или письменной форме во </w:t>
      </w:r>
      <w:r w:rsidRPr="00C6738B">
        <w:rPr>
          <w:sz w:val="28"/>
          <w:szCs w:val="28"/>
        </w:rPr>
        <w:lastRenderedPageBreak/>
        <w:t>время проведения обязательного обсуждения, в соответствии с законодательством Российской Федерации о порядке рассмотрения обращений граждан;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proofErr w:type="gramStart"/>
      <w:r w:rsidRPr="00C6738B">
        <w:rPr>
          <w:sz w:val="28"/>
          <w:szCs w:val="28"/>
        </w:rPr>
        <w:t>не позднее 3 рабочих дней со дня рассмотрения предложений общественных объединений, юридических и физических лиц размещают эти предложения и ответы на них на своих официальных сайтах в информационно-телекоммуникационной сети "Интернет";</w:t>
      </w:r>
      <w:proofErr w:type="gramEnd"/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по результатам обсуждения при необходимости принимают решения о внесении изменений в проекты правовых актов, указанных в </w:t>
      </w:r>
      <w:hyperlink w:anchor="P38" w:history="1">
        <w:r w:rsidRPr="00C6738B">
          <w:rPr>
            <w:color w:val="0000FF"/>
            <w:sz w:val="28"/>
            <w:szCs w:val="28"/>
          </w:rPr>
          <w:t>пункте 1</w:t>
        </w:r>
      </w:hyperlink>
      <w:r w:rsidRPr="00C6738B">
        <w:rPr>
          <w:sz w:val="28"/>
          <w:szCs w:val="28"/>
        </w:rPr>
        <w:t xml:space="preserve"> настоящих Требований, с учетом предложений общественных объединений, юридических и физических лиц.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5.3. Проекты правовых актов, указанных в </w:t>
      </w:r>
      <w:hyperlink w:anchor="P41" w:history="1">
        <w:r w:rsidRPr="00C6738B">
          <w:rPr>
            <w:color w:val="0000FF"/>
            <w:sz w:val="28"/>
            <w:szCs w:val="28"/>
          </w:rPr>
          <w:t>абзаце третьем подпункта 1.1 пункта 1</w:t>
        </w:r>
      </w:hyperlink>
      <w:r w:rsidRPr="00C6738B">
        <w:rPr>
          <w:sz w:val="28"/>
          <w:szCs w:val="28"/>
        </w:rPr>
        <w:t xml:space="preserve"> и в </w:t>
      </w:r>
      <w:hyperlink w:anchor="P44" w:history="1">
        <w:r w:rsidRPr="00C6738B">
          <w:rPr>
            <w:color w:val="0000FF"/>
            <w:sz w:val="28"/>
            <w:szCs w:val="28"/>
          </w:rPr>
          <w:t>абзаце третьем подпункта 1.2 пункта 1</w:t>
        </w:r>
      </w:hyperlink>
      <w:r w:rsidRPr="00C6738B">
        <w:rPr>
          <w:sz w:val="28"/>
          <w:szCs w:val="28"/>
        </w:rPr>
        <w:t xml:space="preserve"> настоящих Требований, подлежат обязательному предварительному обсуждению на заседаниях общественных советов </w:t>
      </w:r>
      <w:proofErr w:type="gramStart"/>
      <w:r w:rsidRPr="00C6738B">
        <w:rPr>
          <w:sz w:val="28"/>
          <w:szCs w:val="28"/>
        </w:rPr>
        <w:t>при</w:t>
      </w:r>
      <w:proofErr w:type="gramEnd"/>
      <w:r w:rsidRPr="00C6738B">
        <w:rPr>
          <w:sz w:val="28"/>
          <w:szCs w:val="28"/>
        </w:rPr>
        <w:t xml:space="preserve"> соответствующих </w:t>
      </w:r>
      <w:r w:rsidR="00BD32D9">
        <w:rPr>
          <w:sz w:val="28"/>
          <w:szCs w:val="28"/>
        </w:rPr>
        <w:t>муниципальных органам Песчанокопского сельского поселения</w:t>
      </w:r>
      <w:r w:rsidRPr="00C6738B">
        <w:rPr>
          <w:sz w:val="28"/>
          <w:szCs w:val="28"/>
        </w:rPr>
        <w:t xml:space="preserve"> в порядке, предусмотренном положениями о таких общественных советах.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6. Правовой акт, указанный в </w:t>
      </w:r>
      <w:hyperlink w:anchor="P40" w:history="1">
        <w:r w:rsidRPr="00C6738B">
          <w:rPr>
            <w:color w:val="0000FF"/>
            <w:sz w:val="28"/>
            <w:szCs w:val="28"/>
          </w:rPr>
          <w:t>абзаце втором подпункта 1.1 пункта 1</w:t>
        </w:r>
      </w:hyperlink>
      <w:r w:rsidRPr="00C6738B">
        <w:rPr>
          <w:sz w:val="28"/>
          <w:szCs w:val="28"/>
        </w:rPr>
        <w:t xml:space="preserve"> настоящих Требований, должен определять: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6.1. Порядок расчета нормативных затрат, в том числе формулы расчета.</w:t>
      </w:r>
    </w:p>
    <w:p w:rsidR="00DB6377" w:rsidRPr="00C6738B" w:rsidRDefault="00BD32D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Обязанность муниципальных органов Песчанокопского сельского поселения </w:t>
      </w:r>
      <w:r w:rsidR="00DB6377" w:rsidRPr="00C6738B">
        <w:rPr>
          <w:sz w:val="28"/>
          <w:szCs w:val="28"/>
        </w:rPr>
        <w:t>определить порядок расчета нормативных затрат, для которых порядок расчета н</w:t>
      </w:r>
      <w:r>
        <w:rPr>
          <w:sz w:val="28"/>
          <w:szCs w:val="28"/>
        </w:rPr>
        <w:t>ормативных затрат не определен Администрацией Песчанокопского сельского поселения</w:t>
      </w:r>
      <w:r w:rsidR="00DB6377" w:rsidRPr="00C6738B">
        <w:rPr>
          <w:sz w:val="28"/>
          <w:szCs w:val="28"/>
        </w:rPr>
        <w:t>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6.3. Требование об определении </w:t>
      </w:r>
      <w:r w:rsidR="00BD32D9">
        <w:rPr>
          <w:sz w:val="28"/>
          <w:szCs w:val="28"/>
        </w:rPr>
        <w:t>муниципальными органами Песчанокопского сельского поселения</w:t>
      </w:r>
      <w:r w:rsidRPr="00C6738B">
        <w:rPr>
          <w:sz w:val="28"/>
          <w:szCs w:val="28"/>
        </w:rPr>
        <w:t xml:space="preserve">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7. Правовой акт, указанный в </w:t>
      </w:r>
      <w:hyperlink w:anchor="P41" w:history="1">
        <w:r w:rsidRPr="00C6738B">
          <w:rPr>
            <w:color w:val="0000FF"/>
            <w:sz w:val="28"/>
            <w:szCs w:val="28"/>
          </w:rPr>
          <w:t>абзаце третьем подпункта 1.1 пункта 1</w:t>
        </w:r>
      </w:hyperlink>
      <w:r w:rsidRPr="00C6738B">
        <w:rPr>
          <w:sz w:val="28"/>
          <w:szCs w:val="28"/>
        </w:rPr>
        <w:t xml:space="preserve"> настоящих Требований, должен определять: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7.1. </w:t>
      </w:r>
      <w:proofErr w:type="gramStart"/>
      <w:r w:rsidRPr="00C6738B">
        <w:rPr>
          <w:sz w:val="28"/>
          <w:szCs w:val="28"/>
        </w:rPr>
        <w:t>Порядок определения значений характеристик (свойств) отдельных видов товаров, работ, услуг (в том числе предельных цен товаров, работ, усл</w:t>
      </w:r>
      <w:r w:rsidR="00BD32D9">
        <w:rPr>
          <w:sz w:val="28"/>
          <w:szCs w:val="28"/>
        </w:rPr>
        <w:t>уг), включенных в утвержденный Администрацией Песчанокопского сельского поселения</w:t>
      </w:r>
      <w:r w:rsidRPr="00C6738B">
        <w:rPr>
          <w:sz w:val="28"/>
          <w:szCs w:val="28"/>
        </w:rPr>
        <w:t xml:space="preserve"> перечень отдельных видов товаров, работ, услуг.</w:t>
      </w:r>
      <w:proofErr w:type="gramEnd"/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7.2. Порядок отбора отдельных видов товаров, работ, услуг (в том числе предельных цен товаров, работ, услуг), закупаемых самим</w:t>
      </w:r>
      <w:r w:rsidR="00BD32D9">
        <w:rPr>
          <w:sz w:val="28"/>
          <w:szCs w:val="28"/>
        </w:rPr>
        <w:t xml:space="preserve"> муниципальным органом Песчанокопского сельского поселения</w:t>
      </w:r>
      <w:r w:rsidRPr="00C6738B">
        <w:rPr>
          <w:sz w:val="28"/>
          <w:szCs w:val="28"/>
        </w:rPr>
        <w:t xml:space="preserve">, в том числе подведомственными ему </w:t>
      </w:r>
      <w:r w:rsidR="00BD32D9">
        <w:rPr>
          <w:sz w:val="28"/>
          <w:szCs w:val="28"/>
        </w:rPr>
        <w:t xml:space="preserve">муниципальными </w:t>
      </w:r>
      <w:r w:rsidRPr="00C6738B">
        <w:rPr>
          <w:sz w:val="28"/>
          <w:szCs w:val="28"/>
        </w:rPr>
        <w:t>учреждениями (далее - ведомственный перечень).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7.3. Форму ведомственного перечня.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8. Правовой акт: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8.1. Указанный в </w:t>
      </w:r>
      <w:hyperlink w:anchor="P43" w:history="1">
        <w:r w:rsidRPr="00C6738B">
          <w:rPr>
            <w:color w:val="0000FF"/>
            <w:sz w:val="28"/>
            <w:szCs w:val="28"/>
          </w:rPr>
          <w:t>абзаце втором подпункта 1.2 пункта 1</w:t>
        </w:r>
      </w:hyperlink>
      <w:r w:rsidRPr="00C6738B">
        <w:rPr>
          <w:sz w:val="28"/>
          <w:szCs w:val="28"/>
        </w:rPr>
        <w:t xml:space="preserve"> настоящих Требований, должен содержать: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порядок расчета нормативных затрат, для которых правовым актом, указанным в </w:t>
      </w:r>
      <w:hyperlink w:anchor="P40" w:history="1">
        <w:r w:rsidRPr="00C6738B">
          <w:rPr>
            <w:color w:val="0000FF"/>
            <w:sz w:val="28"/>
            <w:szCs w:val="28"/>
          </w:rPr>
          <w:t>абзаце втором подпункта 1.1 пункта 1</w:t>
        </w:r>
      </w:hyperlink>
      <w:r w:rsidRPr="00C6738B">
        <w:rPr>
          <w:sz w:val="28"/>
          <w:szCs w:val="28"/>
        </w:rPr>
        <w:t xml:space="preserve"> настоящих Требований, </w:t>
      </w:r>
      <w:r w:rsidRPr="00C6738B">
        <w:rPr>
          <w:sz w:val="28"/>
          <w:szCs w:val="28"/>
        </w:rPr>
        <w:lastRenderedPageBreak/>
        <w:t>не установлен порядок расчета;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8.2. Указанный в </w:t>
      </w:r>
      <w:hyperlink w:anchor="P44" w:history="1">
        <w:r w:rsidRPr="00C6738B">
          <w:rPr>
            <w:color w:val="0000FF"/>
            <w:sz w:val="28"/>
            <w:szCs w:val="28"/>
          </w:rPr>
          <w:t>абзаце третьем подпункта 1.2 пункта 1</w:t>
        </w:r>
      </w:hyperlink>
      <w:r w:rsidRPr="00C6738B">
        <w:rPr>
          <w:sz w:val="28"/>
          <w:szCs w:val="28"/>
        </w:rPr>
        <w:t xml:space="preserve"> настоящего документа, должен содержать: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>перечень отдельных видов товаров, работ, услуг с указанием характеристик (свойств) и их значений.</w:t>
      </w:r>
    </w:p>
    <w:p w:rsidR="00DB6377" w:rsidRPr="00C6738B" w:rsidRDefault="00DB6377">
      <w:pPr>
        <w:pStyle w:val="ConsPlusNormal"/>
        <w:ind w:firstLine="540"/>
        <w:jc w:val="both"/>
        <w:rPr>
          <w:sz w:val="28"/>
          <w:szCs w:val="28"/>
        </w:rPr>
      </w:pPr>
      <w:r w:rsidRPr="00C6738B">
        <w:rPr>
          <w:sz w:val="28"/>
          <w:szCs w:val="28"/>
        </w:rPr>
        <w:t xml:space="preserve">9. </w:t>
      </w:r>
      <w:proofErr w:type="gramStart"/>
      <w:r w:rsidRPr="00C6738B">
        <w:rPr>
          <w:sz w:val="28"/>
          <w:szCs w:val="28"/>
        </w:rPr>
        <w:t xml:space="preserve">В ходе контроля и мониторинга в сфере закупок осуществляется проверка исполнения заказчиками положений правовых актов </w:t>
      </w:r>
      <w:r w:rsidR="00AB7B43">
        <w:rPr>
          <w:sz w:val="28"/>
          <w:szCs w:val="28"/>
        </w:rPr>
        <w:t>муниципальных органов Песчанокопского сельского поселения</w:t>
      </w:r>
      <w:r w:rsidRPr="00C6738B">
        <w:rPr>
          <w:sz w:val="28"/>
          <w:szCs w:val="28"/>
        </w:rPr>
        <w:t>, утверждающих требования к закупаемым ими подведомственными учреждениями отдельным видам товаров, работ, услуг (в том числе предельные цены товаров, работ, услуг) и (или) нормативные затраты на обеспечение функций указанных органо</w:t>
      </w:r>
      <w:r w:rsidR="00AB7B43">
        <w:rPr>
          <w:sz w:val="28"/>
          <w:szCs w:val="28"/>
        </w:rPr>
        <w:t xml:space="preserve">в и подведомственных им </w:t>
      </w:r>
      <w:r w:rsidRPr="00C6738B">
        <w:rPr>
          <w:sz w:val="28"/>
          <w:szCs w:val="28"/>
        </w:rPr>
        <w:t xml:space="preserve"> учреждений.</w:t>
      </w:r>
      <w:proofErr w:type="gramEnd"/>
    </w:p>
    <w:p w:rsidR="00AB7B43" w:rsidRDefault="00AB7B43">
      <w:pPr>
        <w:pStyle w:val="ConsPlusNormal"/>
        <w:jc w:val="both"/>
        <w:rPr>
          <w:sz w:val="28"/>
          <w:szCs w:val="28"/>
        </w:rPr>
      </w:pPr>
    </w:p>
    <w:p w:rsidR="00AB7B43" w:rsidRPr="00AB7B43" w:rsidRDefault="00AB7B43" w:rsidP="00AB7B43"/>
    <w:p w:rsidR="00AB7B43" w:rsidRPr="00AB7B43" w:rsidRDefault="00AB7B43" w:rsidP="00AB7B43"/>
    <w:p w:rsidR="00AB7B43" w:rsidRPr="00AB7B43" w:rsidRDefault="00AB7B43" w:rsidP="00AB7B43"/>
    <w:p w:rsidR="00AB7B43" w:rsidRPr="00AB7B43" w:rsidRDefault="00AB7B43" w:rsidP="00AB7B43"/>
    <w:p w:rsidR="00AB7B43" w:rsidRDefault="00AB7B43" w:rsidP="00AB7B43"/>
    <w:p w:rsidR="00DB6377" w:rsidRPr="00AB7B43" w:rsidRDefault="00AB7B43" w:rsidP="00AB7B43">
      <w:r>
        <w:rPr>
          <w:color w:val="2D2D2D"/>
          <w:spacing w:val="2"/>
          <w:sz w:val="28"/>
          <w:szCs w:val="28"/>
        </w:rPr>
        <w:t>Глава Песчанокопского 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Ю.Г.Алисов</w:t>
      </w:r>
    </w:p>
    <w:sectPr w:rsidR="00DB6377" w:rsidRPr="00AB7B43" w:rsidSect="001804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DB6377"/>
    <w:rsid w:val="000C4D39"/>
    <w:rsid w:val="001064BA"/>
    <w:rsid w:val="001802B6"/>
    <w:rsid w:val="002D2ADB"/>
    <w:rsid w:val="002F5FC1"/>
    <w:rsid w:val="005F06BF"/>
    <w:rsid w:val="00723FEC"/>
    <w:rsid w:val="00904B17"/>
    <w:rsid w:val="00AB7B43"/>
    <w:rsid w:val="00AD74FA"/>
    <w:rsid w:val="00BD32D9"/>
    <w:rsid w:val="00C37E48"/>
    <w:rsid w:val="00C6738B"/>
    <w:rsid w:val="00DB6377"/>
    <w:rsid w:val="00EE7A6E"/>
    <w:rsid w:val="00F36C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738B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B6377"/>
    <w:pPr>
      <w:widowControl w:val="0"/>
      <w:autoSpaceDE w:val="0"/>
      <w:autoSpaceDN w:val="0"/>
    </w:pPr>
    <w:rPr>
      <w:sz w:val="16"/>
    </w:rPr>
  </w:style>
  <w:style w:type="paragraph" w:customStyle="1" w:styleId="ConsPlusTitle">
    <w:name w:val="ConsPlusTitle"/>
    <w:rsid w:val="00DB6377"/>
    <w:pPr>
      <w:widowControl w:val="0"/>
      <w:autoSpaceDE w:val="0"/>
      <w:autoSpaceDN w:val="0"/>
    </w:pPr>
    <w:rPr>
      <w:b/>
      <w:sz w:val="16"/>
    </w:rPr>
  </w:style>
  <w:style w:type="paragraph" w:customStyle="1" w:styleId="ConsPlusTitlePage">
    <w:name w:val="ConsPlusTitlePage"/>
    <w:rsid w:val="00DB6377"/>
    <w:pPr>
      <w:widowControl w:val="0"/>
      <w:autoSpaceDE w:val="0"/>
      <w:autoSpaceDN w:val="0"/>
    </w:pPr>
    <w:rPr>
      <w:rFonts w:ascii="Tahoma" w:hAnsi="Tahoma" w:cs="Tahoma"/>
    </w:rPr>
  </w:style>
  <w:style w:type="paragraph" w:styleId="a3">
    <w:name w:val="Balloon Text"/>
    <w:basedOn w:val="a"/>
    <w:link w:val="a4"/>
    <w:rsid w:val="00C6738B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C6738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729B9139A34A11D127ECEF98F938D2C29DAF19839BCEA2B37F56D3F96C4519658DC801905D1FFB9p7yBG" TargetMode="External"/><Relationship Id="rId5" Type="http://schemas.openxmlformats.org/officeDocument/2006/relationships/hyperlink" Target="consultantplus://offline/ref=3729B9139A34A11D127ECEF98F938D2C29DAFE943BB9EA2B37F56D3F96C4519658DC801905D1FEB2p7yE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6</Pages>
  <Words>1546</Words>
  <Characters>8818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2016-01-13T08:06:00Z</cp:lastPrinted>
  <dcterms:created xsi:type="dcterms:W3CDTF">2016-01-13T07:43:00Z</dcterms:created>
  <dcterms:modified xsi:type="dcterms:W3CDTF">2016-01-13T09:15:00Z</dcterms:modified>
</cp:coreProperties>
</file>