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955B2E" w:rsidP="00644206">
      <w:pPr>
        <w:rPr>
          <w:sz w:val="28"/>
        </w:rPr>
      </w:pPr>
      <w:r>
        <w:rPr>
          <w:sz w:val="28"/>
        </w:rPr>
        <w:t>16</w:t>
      </w:r>
      <w:r w:rsidR="00D25B66" w:rsidRPr="002B5153">
        <w:rPr>
          <w:sz w:val="28"/>
        </w:rPr>
        <w:t>.</w:t>
      </w:r>
      <w:r>
        <w:rPr>
          <w:sz w:val="28"/>
        </w:rPr>
        <w:t>05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 w:rsidR="004E1EFB">
        <w:rPr>
          <w:sz w:val="28"/>
        </w:rPr>
        <w:t>3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 w:rsidR="0012433C" w:rsidRPr="002B5153">
        <w:rPr>
          <w:sz w:val="28"/>
        </w:rPr>
        <w:t xml:space="preserve">  </w:t>
      </w:r>
      <w:r>
        <w:rPr>
          <w:sz w:val="28"/>
        </w:rPr>
        <w:t>75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2E599D" w:rsidRDefault="002E599D" w:rsidP="002E599D">
      <w:pPr>
        <w:rPr>
          <w:sz w:val="28"/>
        </w:rPr>
      </w:pPr>
    </w:p>
    <w:p w:rsidR="002E599D" w:rsidRDefault="002E599D" w:rsidP="002E599D">
      <w:pPr>
        <w:rPr>
          <w:sz w:val="28"/>
          <w:szCs w:val="28"/>
        </w:rPr>
      </w:pPr>
      <w:r w:rsidRPr="00A35ED3">
        <w:rPr>
          <w:sz w:val="28"/>
          <w:szCs w:val="28"/>
        </w:rPr>
        <w:t xml:space="preserve">«О создании комиссии по предупреждению </w:t>
      </w:r>
    </w:p>
    <w:p w:rsidR="002E599D" w:rsidRPr="00A35ED3" w:rsidRDefault="002E599D" w:rsidP="002E599D">
      <w:pPr>
        <w:rPr>
          <w:sz w:val="28"/>
          <w:szCs w:val="28"/>
        </w:rPr>
      </w:pPr>
      <w:r w:rsidRPr="00A35ED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ликвидации </w:t>
      </w:r>
      <w:r>
        <w:rPr>
          <w:sz w:val="28"/>
          <w:szCs w:val="28"/>
        </w:rPr>
        <w:t xml:space="preserve">  </w:t>
      </w:r>
      <w:r w:rsidRPr="00A35ED3">
        <w:rPr>
          <w:sz w:val="28"/>
          <w:szCs w:val="28"/>
        </w:rPr>
        <w:t xml:space="preserve">чрезвычайных </w:t>
      </w:r>
      <w:r>
        <w:rPr>
          <w:sz w:val="28"/>
          <w:szCs w:val="28"/>
        </w:rPr>
        <w:t xml:space="preserve">  </w:t>
      </w:r>
      <w:r w:rsidRPr="00A35ED3">
        <w:rPr>
          <w:sz w:val="28"/>
          <w:szCs w:val="28"/>
        </w:rPr>
        <w:t xml:space="preserve">ситуаций </w:t>
      </w:r>
    </w:p>
    <w:p w:rsidR="002E599D" w:rsidRPr="00A35ED3" w:rsidRDefault="002E599D" w:rsidP="002E599D">
      <w:pPr>
        <w:rPr>
          <w:sz w:val="28"/>
          <w:szCs w:val="28"/>
        </w:rPr>
      </w:pPr>
      <w:r w:rsidRPr="00A35ED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обеспечению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 xml:space="preserve"> </w:t>
      </w:r>
      <w:r w:rsidRPr="00A35ED3">
        <w:rPr>
          <w:sz w:val="28"/>
          <w:szCs w:val="28"/>
        </w:rPr>
        <w:t xml:space="preserve">безопасности </w:t>
      </w:r>
    </w:p>
    <w:p w:rsidR="002E599D" w:rsidRPr="00A35ED3" w:rsidRDefault="002E599D" w:rsidP="002E599D">
      <w:pPr>
        <w:rPr>
          <w:sz w:val="28"/>
          <w:szCs w:val="28"/>
        </w:rPr>
      </w:pPr>
      <w:r>
        <w:rPr>
          <w:sz w:val="28"/>
          <w:szCs w:val="28"/>
        </w:rPr>
        <w:t xml:space="preserve">в Песчанокопском </w:t>
      </w:r>
      <w:r w:rsidRPr="00A35ED3">
        <w:rPr>
          <w:sz w:val="28"/>
          <w:szCs w:val="28"/>
        </w:rPr>
        <w:t xml:space="preserve"> сельском поселении»</w:t>
      </w:r>
    </w:p>
    <w:p w:rsidR="002E599D" w:rsidRDefault="002E599D" w:rsidP="002E599D">
      <w:pPr>
        <w:rPr>
          <w:sz w:val="28"/>
          <w:szCs w:val="28"/>
        </w:rPr>
      </w:pPr>
    </w:p>
    <w:p w:rsidR="002E599D" w:rsidRDefault="002E599D" w:rsidP="002E599D">
      <w:pPr>
        <w:tabs>
          <w:tab w:val="left" w:pos="-426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A35ED3">
        <w:rPr>
          <w:color w:val="000000"/>
          <w:sz w:val="28"/>
          <w:szCs w:val="28"/>
        </w:rPr>
        <w:t>В соответствии с Федеральным законом от 21 декабря 1994 г. N 68-ФЗ «О защите населения и территорий от чрезвычайных ситуаций природного и техногенного характера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35ED3">
        <w:rPr>
          <w:color w:val="000000"/>
          <w:sz w:val="28"/>
          <w:szCs w:val="28"/>
        </w:rPr>
        <w:t>,</w:t>
      </w:r>
      <w:proofErr w:type="gramEnd"/>
      <w:r w:rsidRPr="00A35ED3">
        <w:rPr>
          <w:color w:val="000000"/>
          <w:sz w:val="28"/>
          <w:szCs w:val="28"/>
        </w:rPr>
        <w:t xml:space="preserve"> постановлением Правительства Российской Федерации от 30 декабря 2003 г. N 794 «О единой государственной системе предупреждения и ликвидации чрезвычайных ситуаций»</w:t>
      </w:r>
      <w:r>
        <w:rPr>
          <w:color w:val="000000"/>
          <w:sz w:val="28"/>
          <w:szCs w:val="28"/>
        </w:rPr>
        <w:t>,</w:t>
      </w:r>
      <w:r w:rsidRPr="00A35E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2E599D" w:rsidRPr="00A35ED3" w:rsidRDefault="002E599D" w:rsidP="002E599D">
      <w:pPr>
        <w:tabs>
          <w:tab w:val="left" w:pos="-426"/>
        </w:tabs>
        <w:contextualSpacing/>
        <w:jc w:val="both"/>
        <w:rPr>
          <w:color w:val="000000"/>
          <w:sz w:val="28"/>
          <w:szCs w:val="28"/>
        </w:rPr>
      </w:pPr>
    </w:p>
    <w:p w:rsidR="00824DB6" w:rsidRPr="002E599D" w:rsidRDefault="00824DB6" w:rsidP="002E599D">
      <w:pPr>
        <w:tabs>
          <w:tab w:val="left" w:pos="-426"/>
        </w:tabs>
        <w:ind w:lef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03F63" w:rsidRDefault="00C03F63" w:rsidP="00824DB6">
      <w:pPr>
        <w:jc w:val="center"/>
        <w:rPr>
          <w:b/>
          <w:sz w:val="28"/>
          <w:szCs w:val="28"/>
        </w:rPr>
      </w:pPr>
    </w:p>
    <w:p w:rsidR="002E599D" w:rsidRPr="002E599D" w:rsidRDefault="002E599D" w:rsidP="002E599D">
      <w:pPr>
        <w:jc w:val="both"/>
        <w:rPr>
          <w:sz w:val="28"/>
          <w:szCs w:val="28"/>
        </w:rPr>
      </w:pPr>
      <w:r w:rsidRPr="002E59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E599D">
        <w:rPr>
          <w:sz w:val="28"/>
          <w:szCs w:val="28"/>
        </w:rPr>
        <w:t>1.Создать  комиссию по предупреждению и ликвидации чрезвычайных ситуаций и обеспечению по</w:t>
      </w:r>
      <w:r>
        <w:rPr>
          <w:sz w:val="28"/>
          <w:szCs w:val="28"/>
        </w:rPr>
        <w:t>жарной безопасности Песчанокопского</w:t>
      </w:r>
      <w:r w:rsidRPr="002E599D">
        <w:rPr>
          <w:sz w:val="28"/>
          <w:szCs w:val="28"/>
        </w:rPr>
        <w:t xml:space="preserve"> сельского поселения.</w:t>
      </w:r>
    </w:p>
    <w:p w:rsidR="002E599D" w:rsidRPr="002E599D" w:rsidRDefault="002E599D" w:rsidP="002E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0681">
        <w:rPr>
          <w:sz w:val="28"/>
          <w:szCs w:val="28"/>
        </w:rPr>
        <w:t>2. Утвердить состав</w:t>
      </w:r>
      <w:r w:rsidRPr="002E599D">
        <w:rPr>
          <w:sz w:val="28"/>
          <w:szCs w:val="28"/>
        </w:rPr>
        <w:t xml:space="preserve"> комиссии по предупреждению и ликвидации  чрезвычайных ситуаций и обе</w:t>
      </w:r>
      <w:r w:rsidR="00882F44">
        <w:rPr>
          <w:sz w:val="28"/>
          <w:szCs w:val="28"/>
        </w:rPr>
        <w:t>спечению пожарной безопасности</w:t>
      </w:r>
      <w:r>
        <w:rPr>
          <w:sz w:val="28"/>
          <w:szCs w:val="28"/>
        </w:rPr>
        <w:t xml:space="preserve"> Песчанокопского сельского поселения</w:t>
      </w:r>
      <w:r w:rsidRPr="002E599D">
        <w:rPr>
          <w:sz w:val="28"/>
          <w:szCs w:val="28"/>
        </w:rPr>
        <w:t xml:space="preserve">   (Приложе</w:t>
      </w:r>
      <w:r>
        <w:rPr>
          <w:sz w:val="28"/>
          <w:szCs w:val="28"/>
        </w:rPr>
        <w:t>ние</w:t>
      </w:r>
      <w:r w:rsidRPr="002E599D">
        <w:rPr>
          <w:sz w:val="28"/>
          <w:szCs w:val="28"/>
        </w:rPr>
        <w:t xml:space="preserve"> № 1).</w:t>
      </w:r>
    </w:p>
    <w:p w:rsidR="002E599D" w:rsidRPr="002E599D" w:rsidRDefault="002E599D" w:rsidP="002E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599D">
        <w:rPr>
          <w:sz w:val="28"/>
          <w:szCs w:val="28"/>
        </w:rPr>
        <w:t>3. Утвердить Положение о комиссии по предупреждению и ликвидации  чрезвычайных ситуаций и об</w:t>
      </w:r>
      <w:r w:rsidR="00882F44">
        <w:rPr>
          <w:sz w:val="28"/>
          <w:szCs w:val="28"/>
        </w:rPr>
        <w:t>еспечению пожарной безопасности</w:t>
      </w:r>
      <w:r>
        <w:rPr>
          <w:sz w:val="28"/>
          <w:szCs w:val="28"/>
        </w:rPr>
        <w:t xml:space="preserve"> Песчанокопского сельского поселения</w:t>
      </w:r>
      <w:r w:rsidRPr="002E599D">
        <w:rPr>
          <w:sz w:val="28"/>
          <w:szCs w:val="28"/>
        </w:rPr>
        <w:t xml:space="preserve">  (Приложение  № 2).</w:t>
      </w:r>
    </w:p>
    <w:p w:rsidR="002E599D" w:rsidRPr="002E599D" w:rsidRDefault="002E599D" w:rsidP="002E599D">
      <w:pPr>
        <w:pStyle w:val="ConsNormal"/>
        <w:widowControl/>
        <w:ind w:firstLine="539"/>
        <w:jc w:val="both"/>
        <w:rPr>
          <w:sz w:val="28"/>
          <w:szCs w:val="28"/>
        </w:rPr>
      </w:pPr>
      <w:r w:rsidRPr="002E599D">
        <w:rPr>
          <w:sz w:val="28"/>
          <w:szCs w:val="28"/>
        </w:rPr>
        <w:t>4.</w:t>
      </w:r>
      <w:r w:rsidR="006E068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2E599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99D">
        <w:rPr>
          <w:rFonts w:ascii="Times New Roman" w:hAnsi="Times New Roman" w:cs="Times New Roman"/>
          <w:sz w:val="28"/>
          <w:szCs w:val="28"/>
        </w:rPr>
        <w:t xml:space="preserve"> разместить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Песчанокопского </w:t>
      </w:r>
      <w:r w:rsidRPr="002E599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E0681" w:rsidRPr="006E0681" w:rsidRDefault="002E599D" w:rsidP="006E06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599D">
        <w:rPr>
          <w:sz w:val="28"/>
          <w:szCs w:val="28"/>
        </w:rPr>
        <w:t>5</w:t>
      </w:r>
      <w:r w:rsidR="006E0681" w:rsidRPr="006E0681">
        <w:rPr>
          <w:sz w:val="28"/>
          <w:szCs w:val="28"/>
        </w:rPr>
        <w:t xml:space="preserve">.   </w:t>
      </w:r>
      <w:proofErr w:type="gramStart"/>
      <w:r w:rsidR="006E0681" w:rsidRPr="006E0681">
        <w:rPr>
          <w:sz w:val="28"/>
          <w:szCs w:val="28"/>
        </w:rPr>
        <w:t>Контроль за</w:t>
      </w:r>
      <w:proofErr w:type="gramEnd"/>
      <w:r w:rsidR="006E0681" w:rsidRPr="006E068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E599D" w:rsidRDefault="002E599D" w:rsidP="006E0681">
      <w:pPr>
        <w:pStyle w:val="21"/>
        <w:tabs>
          <w:tab w:val="left" w:pos="-436"/>
          <w:tab w:val="left" w:pos="9468"/>
        </w:tabs>
        <w:spacing w:after="0" w:line="20" w:lineRule="atLeast"/>
        <w:ind w:left="0" w:right="6"/>
        <w:jc w:val="both"/>
      </w:pPr>
    </w:p>
    <w:p w:rsidR="00147DA9" w:rsidRDefault="007B0B49" w:rsidP="00644206">
      <w:pPr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 w:rsidR="002E599D">
        <w:rPr>
          <w:sz w:val="28"/>
        </w:rPr>
        <w:t xml:space="preserve">а </w:t>
      </w:r>
      <w:r w:rsidR="00147DA9">
        <w:rPr>
          <w:sz w:val="28"/>
        </w:rPr>
        <w:t>Администрации</w:t>
      </w:r>
      <w:r w:rsidR="00B66486">
        <w:rPr>
          <w:sz w:val="28"/>
        </w:rPr>
        <w:t xml:space="preserve"> </w:t>
      </w:r>
    </w:p>
    <w:p w:rsidR="00AC4A1D" w:rsidRDefault="00B66486" w:rsidP="00644206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AD0F61" w:rsidRDefault="00AC4A1D" w:rsidP="00E621FD">
      <w:pPr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2E599D">
        <w:rPr>
          <w:sz w:val="28"/>
        </w:rPr>
        <w:t>А.В.Острогорский</w:t>
      </w:r>
    </w:p>
    <w:p w:rsidR="00882F44" w:rsidRDefault="00882F44" w:rsidP="00E621FD">
      <w:pPr>
        <w:rPr>
          <w:sz w:val="28"/>
        </w:rPr>
      </w:pPr>
    </w:p>
    <w:p w:rsidR="00BF7E55" w:rsidRPr="00196E27" w:rsidRDefault="00A77FA1" w:rsidP="00E621FD">
      <w:r w:rsidRPr="00196E27">
        <w:t>Постановление вносит:</w:t>
      </w:r>
      <w:r w:rsidR="00640826" w:rsidRPr="00196E27">
        <w:t xml:space="preserve"> </w:t>
      </w:r>
      <w:r w:rsidR="00E621FD" w:rsidRPr="00196E27">
        <w:t xml:space="preserve"> </w:t>
      </w:r>
      <w:r w:rsidR="00196E27" w:rsidRPr="00196E27">
        <w:t xml:space="preserve">ведущий специалист </w:t>
      </w:r>
    </w:p>
    <w:p w:rsidR="00196E27" w:rsidRPr="00196E27" w:rsidRDefault="00196E27" w:rsidP="00E621FD">
      <w:r w:rsidRPr="00196E27">
        <w:t>по вопросам муниципального хозяйства</w:t>
      </w:r>
    </w:p>
    <w:p w:rsidR="00882F44" w:rsidRPr="00882F44" w:rsidRDefault="00882F44" w:rsidP="00882F44">
      <w:pPr>
        <w:pStyle w:val="FR3"/>
        <w:keepNext/>
        <w:keepLines/>
        <w:widowControl/>
        <w:ind w:left="0"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Pr="00882F44">
        <w:rPr>
          <w:color w:val="000000"/>
          <w:sz w:val="28"/>
          <w:szCs w:val="28"/>
        </w:rPr>
        <w:t xml:space="preserve">Приложение № 1 </w:t>
      </w:r>
    </w:p>
    <w:p w:rsidR="00882F44" w:rsidRPr="00882F44" w:rsidRDefault="00882F44" w:rsidP="00882F4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 А</w:t>
      </w:r>
      <w:r w:rsidRPr="00882F44">
        <w:rPr>
          <w:color w:val="000000"/>
          <w:sz w:val="28"/>
          <w:szCs w:val="28"/>
        </w:rPr>
        <w:t xml:space="preserve">дминистрации  </w:t>
      </w:r>
    </w:p>
    <w:p w:rsidR="00882F44" w:rsidRPr="00882F44" w:rsidRDefault="00882F44" w:rsidP="00882F44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Песчанокопского</w:t>
      </w:r>
      <w:r w:rsidRPr="00882F44">
        <w:rPr>
          <w:color w:val="000000"/>
          <w:sz w:val="28"/>
          <w:szCs w:val="28"/>
        </w:rPr>
        <w:t xml:space="preserve"> сельского поселения </w:t>
      </w: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от 16.05.2023  № 75</w:t>
      </w:r>
    </w:p>
    <w:p w:rsidR="00882F44" w:rsidRPr="00882F44" w:rsidRDefault="00882F44" w:rsidP="00882F44">
      <w:pPr>
        <w:pStyle w:val="FR3"/>
        <w:keepNext/>
        <w:keepLines/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spacing w:line="360" w:lineRule="auto"/>
        <w:ind w:left="0" w:firstLine="709"/>
        <w:jc w:val="center"/>
        <w:rPr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882F44">
        <w:rPr>
          <w:b/>
          <w:bCs/>
          <w:color w:val="000000"/>
          <w:sz w:val="28"/>
          <w:szCs w:val="28"/>
        </w:rPr>
        <w:t>СОСТАВ</w:t>
      </w: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sz w:val="28"/>
          <w:szCs w:val="28"/>
        </w:rPr>
      </w:pPr>
      <w:r w:rsidRPr="00882F44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 </w:t>
      </w:r>
      <w:r>
        <w:rPr>
          <w:b/>
          <w:sz w:val="28"/>
          <w:szCs w:val="28"/>
        </w:rPr>
        <w:t xml:space="preserve">Песчанокопского </w:t>
      </w:r>
      <w:r w:rsidRPr="00882F44">
        <w:rPr>
          <w:b/>
          <w:sz w:val="28"/>
          <w:szCs w:val="28"/>
        </w:rPr>
        <w:t xml:space="preserve"> сельского поселения.</w:t>
      </w: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882F44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b/>
          <w:color w:val="000000"/>
          <w:sz w:val="28"/>
          <w:szCs w:val="28"/>
        </w:rPr>
      </w:pPr>
      <w:r w:rsidRPr="00882F44">
        <w:rPr>
          <w:b/>
          <w:color w:val="000000"/>
          <w:sz w:val="28"/>
          <w:szCs w:val="28"/>
        </w:rPr>
        <w:t>Председатель  комиссии: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Острогорский Александр Викторович  – Глава Администрации Песчанокопского </w:t>
      </w:r>
      <w:r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rPr>
          <w:color w:val="000000"/>
          <w:sz w:val="28"/>
          <w:szCs w:val="28"/>
        </w:rPr>
      </w:pPr>
    </w:p>
    <w:p w:rsidR="00882F44" w:rsidRPr="00882F44" w:rsidRDefault="002E2AA3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Заместитель</w:t>
      </w:r>
      <w:r w:rsidR="00882F44" w:rsidRPr="00882F44">
        <w:rPr>
          <w:b/>
          <w:color w:val="000000"/>
          <w:sz w:val="28"/>
          <w:szCs w:val="28"/>
        </w:rPr>
        <w:t xml:space="preserve"> председателя комиссии:</w:t>
      </w:r>
    </w:p>
    <w:p w:rsidR="002E2AA3" w:rsidRPr="00882F44" w:rsidRDefault="002E2AA3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Серик</w:t>
      </w:r>
      <w:proofErr w:type="spellEnd"/>
      <w:r>
        <w:rPr>
          <w:color w:val="000000"/>
          <w:sz w:val="28"/>
          <w:szCs w:val="28"/>
        </w:rPr>
        <w:t xml:space="preserve"> Александр Алексеевич</w:t>
      </w:r>
      <w:r w:rsidR="00882F44" w:rsidRPr="00882F4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начальник сектора муниципального хозяйства Администрации Песчанокопского </w:t>
      </w:r>
      <w:r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</w:p>
    <w:p w:rsidR="00882F44" w:rsidRPr="002E2AA3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  <w:r w:rsidRPr="00882F44">
        <w:rPr>
          <w:b/>
          <w:color w:val="000000"/>
          <w:sz w:val="28"/>
          <w:szCs w:val="28"/>
        </w:rPr>
        <w:t>Секретарь комиссии:</w:t>
      </w:r>
    </w:p>
    <w:p w:rsidR="00882F44" w:rsidRPr="00882F44" w:rsidRDefault="002E2AA3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Мацуга</w:t>
      </w:r>
      <w:proofErr w:type="spellEnd"/>
      <w:r>
        <w:rPr>
          <w:color w:val="000000"/>
          <w:sz w:val="28"/>
          <w:szCs w:val="28"/>
        </w:rPr>
        <w:t xml:space="preserve"> Елена Николаевна </w:t>
      </w:r>
      <w:r w:rsidR="00882F44" w:rsidRPr="00882F44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ведущий специалист по вопросам муниципального хозяйства А</w:t>
      </w:r>
      <w:r w:rsidR="00882F44" w:rsidRPr="00882F4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Песчанокопского </w:t>
      </w:r>
      <w:r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jc w:val="center"/>
        <w:rPr>
          <w:b/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/>
        <w:contextualSpacing/>
        <w:rPr>
          <w:b/>
          <w:color w:val="000000"/>
          <w:sz w:val="28"/>
          <w:szCs w:val="28"/>
        </w:rPr>
      </w:pPr>
      <w:r w:rsidRPr="00882F44">
        <w:rPr>
          <w:b/>
          <w:color w:val="000000"/>
          <w:sz w:val="28"/>
          <w:szCs w:val="28"/>
        </w:rPr>
        <w:t>Члены комиссии:</w:t>
      </w:r>
    </w:p>
    <w:p w:rsidR="00882F44" w:rsidRPr="00882F44" w:rsidRDefault="002E2AA3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Асонов</w:t>
      </w:r>
      <w:proofErr w:type="spellEnd"/>
      <w:r>
        <w:rPr>
          <w:color w:val="000000"/>
          <w:sz w:val="28"/>
          <w:szCs w:val="28"/>
        </w:rPr>
        <w:t xml:space="preserve"> Олег Васильевич  –  главный специалист сектора по правовым вопросам и контрольно-организационной работе А</w:t>
      </w:r>
      <w:r w:rsidRPr="00882F4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Песчанокопского </w:t>
      </w:r>
      <w:r w:rsidRPr="00882F44">
        <w:rPr>
          <w:color w:val="000000"/>
          <w:sz w:val="28"/>
          <w:szCs w:val="28"/>
        </w:rPr>
        <w:t>сельского поселения</w:t>
      </w:r>
    </w:p>
    <w:p w:rsidR="00882F44" w:rsidRPr="00882F44" w:rsidRDefault="002E2AA3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Стригин Сергей Владимирович  –  директор </w:t>
      </w:r>
      <w:r>
        <w:rPr>
          <w:sz w:val="28"/>
          <w:szCs w:val="28"/>
        </w:rPr>
        <w:t xml:space="preserve"> МБУК ПСП «ПКИО»</w:t>
      </w:r>
    </w:p>
    <w:p w:rsidR="00882F44" w:rsidRDefault="00DB569B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Буцыкин</w:t>
      </w:r>
      <w:proofErr w:type="spellEnd"/>
      <w:r>
        <w:rPr>
          <w:color w:val="000000"/>
          <w:sz w:val="28"/>
          <w:szCs w:val="28"/>
        </w:rPr>
        <w:t xml:space="preserve"> Андрей Владимирович</w:t>
      </w:r>
      <w:r w:rsidR="002E2AA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 депутат Собрания депутатов Песчанокопского сельского поселения</w:t>
      </w:r>
    </w:p>
    <w:p w:rsidR="00DB569B" w:rsidRDefault="00DB569B" w:rsidP="0050371D">
      <w:pPr>
        <w:ind w:right="-5"/>
        <w:rPr>
          <w:sz w:val="28"/>
          <w:szCs w:val="28"/>
        </w:rPr>
      </w:pPr>
      <w:r>
        <w:rPr>
          <w:color w:val="000000"/>
          <w:sz w:val="28"/>
          <w:szCs w:val="28"/>
        </w:rPr>
        <w:t>Огурцов Сергей Александрович-</w:t>
      </w:r>
      <w:r w:rsidRPr="00DB569B">
        <w:rPr>
          <w:sz w:val="28"/>
          <w:szCs w:val="28"/>
        </w:rPr>
        <w:t xml:space="preserve"> </w:t>
      </w:r>
      <w:r w:rsidR="0050371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ГАУ РО «Лес» </w:t>
      </w:r>
    </w:p>
    <w:p w:rsidR="00DB569B" w:rsidRPr="00882F44" w:rsidRDefault="00DB569B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</w:p>
    <w:p w:rsidR="00882F44" w:rsidRPr="00882F44" w:rsidRDefault="00882F44" w:rsidP="00DB569B">
      <w:pPr>
        <w:pStyle w:val="FR3"/>
        <w:keepNext/>
        <w:keepLines/>
        <w:widowControl/>
        <w:spacing w:line="20" w:lineRule="atLeast"/>
        <w:ind w:left="0"/>
        <w:contextualSpacing/>
        <w:jc w:val="both"/>
        <w:rPr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rPr>
          <w:color w:val="000000"/>
          <w:sz w:val="28"/>
          <w:szCs w:val="28"/>
        </w:rPr>
      </w:pPr>
    </w:p>
    <w:p w:rsidR="00882F44" w:rsidRPr="00882F44" w:rsidRDefault="00882F44" w:rsidP="002E2AA3">
      <w:pPr>
        <w:pStyle w:val="FR3"/>
        <w:keepNext/>
        <w:keepLines/>
        <w:widowControl/>
        <w:spacing w:line="20" w:lineRule="atLeast"/>
        <w:ind w:left="0" w:firstLine="709"/>
        <w:contextualSpacing/>
        <w:rPr>
          <w:color w:val="000000"/>
          <w:sz w:val="28"/>
          <w:szCs w:val="28"/>
        </w:rPr>
      </w:pPr>
    </w:p>
    <w:p w:rsidR="00BC7B44" w:rsidRPr="00882F44" w:rsidRDefault="00BC7B44" w:rsidP="002E2AA3">
      <w:pPr>
        <w:autoSpaceDE w:val="0"/>
        <w:autoSpaceDN w:val="0"/>
        <w:adjustRightInd w:val="0"/>
        <w:spacing w:line="20" w:lineRule="atLeast"/>
        <w:contextualSpacing/>
        <w:jc w:val="both"/>
        <w:outlineLvl w:val="0"/>
        <w:rPr>
          <w:sz w:val="28"/>
          <w:szCs w:val="28"/>
        </w:rPr>
      </w:pPr>
    </w:p>
    <w:p w:rsidR="00BC7B44" w:rsidRDefault="00BC7B44" w:rsidP="00D71B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C7B44" w:rsidRDefault="00BC7B44" w:rsidP="00D71B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6AEA" w:rsidRDefault="00A47DC6" w:rsidP="006C23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DC6" w:rsidRDefault="00A47DC6" w:rsidP="006C23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47DC6" w:rsidRPr="00A47DC6" w:rsidRDefault="0050371D" w:rsidP="0050371D">
      <w:pPr>
        <w:pStyle w:val="FR3"/>
        <w:keepNext/>
        <w:keepLines/>
        <w:widowControl/>
        <w:ind w:left="0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A47DC6">
        <w:rPr>
          <w:color w:val="000000"/>
          <w:sz w:val="28"/>
          <w:szCs w:val="28"/>
        </w:rPr>
        <w:t xml:space="preserve"> </w:t>
      </w:r>
      <w:r w:rsidR="00A47DC6" w:rsidRPr="00A47DC6">
        <w:rPr>
          <w:color w:val="000000"/>
          <w:sz w:val="28"/>
          <w:szCs w:val="28"/>
        </w:rPr>
        <w:t xml:space="preserve">Приложение № 2 </w:t>
      </w:r>
    </w:p>
    <w:p w:rsidR="00A47DC6" w:rsidRPr="00A47DC6" w:rsidRDefault="00A47DC6" w:rsidP="00A47DC6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A47DC6">
        <w:rPr>
          <w:color w:val="000000"/>
          <w:sz w:val="28"/>
          <w:szCs w:val="28"/>
        </w:rPr>
        <w:t xml:space="preserve">дминистрации  </w:t>
      </w:r>
    </w:p>
    <w:p w:rsidR="00A47DC6" w:rsidRPr="00A47DC6" w:rsidRDefault="00A47DC6" w:rsidP="00A47DC6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Песчанокопского </w:t>
      </w:r>
      <w:r w:rsidRPr="00A47DC6">
        <w:rPr>
          <w:color w:val="000000"/>
          <w:sz w:val="28"/>
          <w:szCs w:val="28"/>
        </w:rPr>
        <w:t xml:space="preserve"> сельского поселения </w:t>
      </w:r>
    </w:p>
    <w:p w:rsidR="00A47DC6" w:rsidRPr="00A47DC6" w:rsidRDefault="00A47DC6" w:rsidP="00A47DC6">
      <w:pPr>
        <w:keepNext/>
        <w:keepLines/>
        <w:shd w:val="clear" w:color="auto" w:fill="FFFFFF"/>
        <w:spacing w:line="360" w:lineRule="auto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16.05.2023 № 75</w:t>
      </w:r>
    </w:p>
    <w:p w:rsidR="00A47DC6" w:rsidRPr="00A47DC6" w:rsidRDefault="00A47DC6" w:rsidP="00A47DC6">
      <w:pPr>
        <w:keepNext/>
        <w:keepLines/>
        <w:shd w:val="clear" w:color="auto" w:fill="FFFFFF"/>
        <w:spacing w:line="360" w:lineRule="auto"/>
        <w:rPr>
          <w:spacing w:val="-3"/>
          <w:sz w:val="28"/>
          <w:szCs w:val="28"/>
        </w:rPr>
      </w:pPr>
    </w:p>
    <w:p w:rsidR="00A47DC6" w:rsidRPr="00A47DC6" w:rsidRDefault="00A47DC6" w:rsidP="00A47DC6">
      <w:pPr>
        <w:pStyle w:val="Heading1"/>
        <w:keepNext/>
        <w:keepLines/>
        <w:spacing w:before="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7DC6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z w:val="28"/>
          <w:szCs w:val="28"/>
        </w:rPr>
      </w:pPr>
      <w:r w:rsidRPr="00A47DC6">
        <w:rPr>
          <w:b/>
          <w:bCs/>
          <w:spacing w:val="-4"/>
          <w:sz w:val="28"/>
          <w:szCs w:val="28"/>
        </w:rPr>
        <w:t xml:space="preserve">о  комиссии по предупреждению и ликвидации чрезвычайных ситуаций и </w:t>
      </w:r>
      <w:r w:rsidRPr="00A47DC6">
        <w:rPr>
          <w:b/>
          <w:bCs/>
          <w:spacing w:val="-1"/>
          <w:sz w:val="28"/>
          <w:szCs w:val="28"/>
        </w:rPr>
        <w:t>обеспечению по</w:t>
      </w:r>
      <w:r w:rsidR="0050371D">
        <w:rPr>
          <w:b/>
          <w:bCs/>
          <w:spacing w:val="-1"/>
          <w:sz w:val="28"/>
          <w:szCs w:val="28"/>
        </w:rPr>
        <w:t>жарной безопасности Песчанокопского</w:t>
      </w:r>
      <w:r w:rsidRPr="00A47DC6">
        <w:rPr>
          <w:b/>
          <w:bCs/>
          <w:spacing w:val="-1"/>
          <w:sz w:val="28"/>
          <w:szCs w:val="28"/>
        </w:rPr>
        <w:t xml:space="preserve"> сельского поселения.</w:t>
      </w:r>
    </w:p>
    <w:p w:rsidR="00A47DC6" w:rsidRPr="00A47DC6" w:rsidRDefault="00A47DC6" w:rsidP="00A47DC6">
      <w:pPr>
        <w:pStyle w:val="20"/>
        <w:keepNext/>
        <w:keepLines/>
        <w:spacing w:line="240" w:lineRule="auto"/>
        <w:ind w:left="0" w:firstLine="709"/>
        <w:rPr>
          <w:b/>
          <w:bCs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A47DC6">
        <w:rPr>
          <w:b/>
          <w:bCs/>
          <w:spacing w:val="-2"/>
          <w:sz w:val="28"/>
          <w:szCs w:val="28"/>
        </w:rPr>
        <w:t>1. Общие положения</w:t>
      </w: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A47DC6" w:rsidRPr="00A47DC6" w:rsidRDefault="00A47DC6" w:rsidP="00A47DC6">
      <w:pPr>
        <w:keepNext/>
        <w:keepLines/>
        <w:numPr>
          <w:ilvl w:val="0"/>
          <w:numId w:val="3"/>
        </w:numPr>
        <w:shd w:val="clear" w:color="auto" w:fill="FFFFFF"/>
        <w:tabs>
          <w:tab w:val="clear" w:pos="708"/>
          <w:tab w:val="left" w:pos="1541"/>
        </w:tabs>
        <w:ind w:firstLine="709"/>
        <w:jc w:val="both"/>
        <w:rPr>
          <w:spacing w:val="-10"/>
          <w:sz w:val="28"/>
          <w:szCs w:val="28"/>
        </w:rPr>
      </w:pPr>
      <w:proofErr w:type="gramStart"/>
      <w:r w:rsidRPr="00A47DC6">
        <w:rPr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="00A65912">
        <w:rPr>
          <w:spacing w:val="3"/>
          <w:sz w:val="28"/>
          <w:szCs w:val="28"/>
        </w:rPr>
        <w:t>лее и</w:t>
      </w:r>
      <w:r w:rsidRPr="00A47DC6">
        <w:rPr>
          <w:spacing w:val="3"/>
          <w:sz w:val="28"/>
          <w:szCs w:val="28"/>
        </w:rPr>
        <w:t xml:space="preserve"> - Комиссия) является координационным органом муниципального звена территориальной подсистемы е</w:t>
      </w:r>
      <w:r w:rsidRPr="00A47DC6">
        <w:rPr>
          <w:sz w:val="28"/>
          <w:szCs w:val="28"/>
        </w:rPr>
        <w:t>диной государственной системы предупреждения и ликвидации чрезвычайных ситуа</w:t>
      </w:r>
      <w:r w:rsidR="00A65912">
        <w:rPr>
          <w:spacing w:val="2"/>
          <w:sz w:val="28"/>
          <w:szCs w:val="28"/>
        </w:rPr>
        <w:t>ций  на территории Песчанокопского</w:t>
      </w:r>
      <w:r w:rsidRPr="00A47DC6">
        <w:rPr>
          <w:spacing w:val="2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 (далее – ТП РСЧС)</w:t>
      </w:r>
      <w:r w:rsidRPr="00A47DC6">
        <w:rPr>
          <w:spacing w:val="2"/>
          <w:sz w:val="28"/>
          <w:szCs w:val="28"/>
        </w:rPr>
        <w:t xml:space="preserve"> в выполнении меро</w:t>
      </w:r>
      <w:r w:rsidRPr="00A47DC6">
        <w:rPr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A47DC6">
        <w:rPr>
          <w:sz w:val="28"/>
          <w:szCs w:val="28"/>
        </w:rPr>
        <w:t>чайных ситуаций и обеспечению пожарной безопасности.</w:t>
      </w:r>
      <w:proofErr w:type="gramEnd"/>
    </w:p>
    <w:p w:rsidR="00A47DC6" w:rsidRPr="00A47DC6" w:rsidRDefault="00A47DC6" w:rsidP="00A47DC6">
      <w:pPr>
        <w:keepNext/>
        <w:keepLines/>
        <w:numPr>
          <w:ilvl w:val="0"/>
          <w:numId w:val="3"/>
        </w:numPr>
        <w:shd w:val="clear" w:color="auto" w:fill="FFFFFF"/>
        <w:tabs>
          <w:tab w:val="clear" w:pos="708"/>
          <w:tab w:val="left" w:pos="1541"/>
        </w:tabs>
        <w:ind w:firstLine="709"/>
        <w:jc w:val="both"/>
        <w:rPr>
          <w:spacing w:val="-13"/>
          <w:sz w:val="28"/>
          <w:szCs w:val="28"/>
        </w:rPr>
      </w:pPr>
      <w:r w:rsidRPr="00A47DC6">
        <w:rPr>
          <w:spacing w:val="1"/>
          <w:sz w:val="28"/>
          <w:szCs w:val="28"/>
        </w:rPr>
        <w:t>Комиссия осуществляет свою деяте</w:t>
      </w:r>
      <w:r w:rsidR="00A65912">
        <w:rPr>
          <w:spacing w:val="1"/>
          <w:sz w:val="28"/>
          <w:szCs w:val="28"/>
        </w:rPr>
        <w:t>льность под руководством Главы Администрации Песчанокопского сельского поселения</w:t>
      </w:r>
      <w:r w:rsidRPr="00A47DC6">
        <w:rPr>
          <w:spacing w:val="1"/>
          <w:sz w:val="28"/>
          <w:szCs w:val="28"/>
        </w:rPr>
        <w:t xml:space="preserve">  и руководствуясь настоящим Положением</w:t>
      </w:r>
      <w:r w:rsidRPr="00A47DC6">
        <w:rPr>
          <w:spacing w:val="-3"/>
          <w:sz w:val="28"/>
          <w:szCs w:val="28"/>
        </w:rPr>
        <w:t>.</w:t>
      </w:r>
    </w:p>
    <w:p w:rsidR="00A47DC6" w:rsidRPr="00A47DC6" w:rsidRDefault="00A47DC6" w:rsidP="00A47DC6">
      <w:pPr>
        <w:keepNext/>
        <w:keepLines/>
        <w:numPr>
          <w:ilvl w:val="0"/>
          <w:numId w:val="3"/>
        </w:numPr>
        <w:shd w:val="clear" w:color="auto" w:fill="FFFFFF"/>
        <w:tabs>
          <w:tab w:val="clear" w:pos="708"/>
          <w:tab w:val="left" w:pos="1541"/>
        </w:tabs>
        <w:ind w:firstLine="709"/>
        <w:jc w:val="both"/>
        <w:rPr>
          <w:spacing w:val="-10"/>
          <w:sz w:val="28"/>
          <w:szCs w:val="28"/>
        </w:rPr>
      </w:pPr>
      <w:r w:rsidRPr="00A47DC6">
        <w:rPr>
          <w:spacing w:val="-1"/>
          <w:sz w:val="28"/>
          <w:szCs w:val="28"/>
        </w:rPr>
        <w:t xml:space="preserve">Комиссия осуществляет свою деятельность во взаимодействии с </w:t>
      </w:r>
      <w:r w:rsidRPr="00A47DC6">
        <w:rPr>
          <w:spacing w:val="1"/>
          <w:sz w:val="28"/>
          <w:szCs w:val="28"/>
        </w:rPr>
        <w:t xml:space="preserve"> заинте</w:t>
      </w:r>
      <w:r w:rsidRPr="00A47DC6">
        <w:rPr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A47DC6">
        <w:rPr>
          <w:spacing w:val="4"/>
          <w:sz w:val="28"/>
          <w:szCs w:val="28"/>
        </w:rPr>
        <w:t>1.4. Положение о Комиссии, ее составе  утв</w:t>
      </w:r>
      <w:r w:rsidR="00A65912">
        <w:rPr>
          <w:spacing w:val="4"/>
          <w:sz w:val="28"/>
          <w:szCs w:val="28"/>
        </w:rPr>
        <w:t>ерждаются постановлением Главы А</w:t>
      </w:r>
      <w:r w:rsidRPr="00A47DC6">
        <w:rPr>
          <w:spacing w:val="4"/>
          <w:sz w:val="28"/>
          <w:szCs w:val="28"/>
        </w:rPr>
        <w:t xml:space="preserve">дминистрации  </w:t>
      </w:r>
      <w:r w:rsidR="00A65912">
        <w:rPr>
          <w:spacing w:val="4"/>
          <w:sz w:val="28"/>
          <w:szCs w:val="28"/>
        </w:rPr>
        <w:t xml:space="preserve">Песчанокопского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1"/>
          <w:sz w:val="28"/>
          <w:szCs w:val="28"/>
        </w:rPr>
        <w:t>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A47DC6">
        <w:rPr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A47DC6" w:rsidRPr="00A47DC6" w:rsidRDefault="00A47DC6" w:rsidP="00A47DC6">
      <w:pPr>
        <w:keepNext/>
        <w:keepLines/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A47DC6">
        <w:rPr>
          <w:spacing w:val="-1"/>
          <w:sz w:val="28"/>
          <w:szCs w:val="28"/>
        </w:rPr>
        <w:t>2.1. Основными задачами Комиссии являются:</w:t>
      </w:r>
    </w:p>
    <w:p w:rsidR="00A47DC6" w:rsidRPr="00A47DC6" w:rsidRDefault="00A47DC6" w:rsidP="00A47DC6">
      <w:pPr>
        <w:keepNext/>
        <w:numPr>
          <w:ilvl w:val="0"/>
          <w:numId w:val="5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1"/>
          <w:sz w:val="28"/>
          <w:szCs w:val="28"/>
        </w:rPr>
        <w:t>разработка предложений по реализации единой государственной поли</w:t>
      </w:r>
      <w:r w:rsidRPr="00A47DC6">
        <w:rPr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A47DC6" w:rsidRPr="00A47DC6" w:rsidRDefault="00A47DC6" w:rsidP="00A47DC6">
      <w:pPr>
        <w:keepNext/>
        <w:numPr>
          <w:ilvl w:val="0"/>
          <w:numId w:val="5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1"/>
          <w:sz w:val="28"/>
          <w:szCs w:val="28"/>
        </w:rPr>
        <w:t>обеспечение  согласованности  действий    при решении задач  в области  предупреждения и ликвидации  чрезвычайных ситуаций и обеспечения  пожарной безопасности</w:t>
      </w:r>
      <w:r w:rsidR="00DB569B">
        <w:rPr>
          <w:spacing w:val="1"/>
          <w:sz w:val="28"/>
          <w:szCs w:val="28"/>
        </w:rPr>
        <w:t>;</w:t>
      </w:r>
    </w:p>
    <w:p w:rsidR="00A47DC6" w:rsidRPr="00A47DC6" w:rsidRDefault="00A47DC6" w:rsidP="00A47DC6">
      <w:pPr>
        <w:keepNext/>
        <w:keepLines/>
        <w:numPr>
          <w:ilvl w:val="0"/>
          <w:numId w:val="5"/>
        </w:numPr>
        <w:shd w:val="clear" w:color="auto" w:fill="FFFFFF"/>
        <w:tabs>
          <w:tab w:val="left" w:pos="108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A47DC6">
        <w:rPr>
          <w:spacing w:val="1"/>
          <w:sz w:val="28"/>
          <w:szCs w:val="28"/>
        </w:rPr>
        <w:t>дств гр</w:t>
      </w:r>
      <w:proofErr w:type="gramEnd"/>
      <w:r w:rsidRPr="00A47DC6">
        <w:rPr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2.2. Комиссия в соответствии с возложенными на нее задачами выпол</w:t>
      </w:r>
      <w:r w:rsidRPr="00A47DC6">
        <w:rPr>
          <w:spacing w:val="2"/>
          <w:sz w:val="28"/>
          <w:szCs w:val="28"/>
        </w:rPr>
        <w:t>няет следующие функции: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A47DC6">
        <w:rPr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A47DC6">
        <w:rPr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="00DB569B">
        <w:rPr>
          <w:spacing w:val="1"/>
          <w:sz w:val="28"/>
          <w:szCs w:val="28"/>
        </w:rPr>
        <w:t xml:space="preserve">ния Главе Администрации  Песчанокопского </w:t>
      </w:r>
      <w:r w:rsidRPr="00A47DC6">
        <w:rPr>
          <w:spacing w:val="1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1"/>
          <w:sz w:val="28"/>
          <w:szCs w:val="28"/>
        </w:rPr>
        <w:t>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1"/>
          <w:sz w:val="28"/>
          <w:szCs w:val="28"/>
        </w:rPr>
        <w:lastRenderedPageBreak/>
        <w:t>разрабатывает предложения по совершенствованию пра</w:t>
      </w:r>
      <w:r w:rsidRPr="00A47DC6">
        <w:rPr>
          <w:spacing w:val="2"/>
          <w:sz w:val="28"/>
          <w:szCs w:val="28"/>
        </w:rPr>
        <w:t xml:space="preserve">вовых актов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2"/>
          <w:sz w:val="28"/>
          <w:szCs w:val="28"/>
        </w:rPr>
        <w:t>, иных нормативных документов в области предупреждения и ликвидации чрезвычайных ситуаций и обеспечения пожарной безо</w:t>
      </w:r>
      <w:r w:rsidRPr="00A47DC6">
        <w:rPr>
          <w:spacing w:val="-2"/>
          <w:sz w:val="28"/>
          <w:szCs w:val="28"/>
        </w:rPr>
        <w:t>пасности;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A47DC6">
        <w:rPr>
          <w:spacing w:val="1"/>
          <w:sz w:val="28"/>
          <w:szCs w:val="28"/>
        </w:rPr>
        <w:t>рование чрезвычайных сит</w:t>
      </w:r>
      <w:r w:rsidR="00DB569B">
        <w:rPr>
          <w:spacing w:val="1"/>
          <w:sz w:val="28"/>
          <w:szCs w:val="28"/>
        </w:rPr>
        <w:t>уаций на территории Песчанокопского</w:t>
      </w:r>
      <w:r w:rsidRPr="00A47DC6">
        <w:rPr>
          <w:spacing w:val="1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1"/>
          <w:sz w:val="28"/>
          <w:szCs w:val="28"/>
        </w:rPr>
        <w:t>, организует разра</w:t>
      </w:r>
      <w:r w:rsidRPr="00A47DC6">
        <w:rPr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A47DC6">
        <w:rPr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>разрабатывает предложения по развитию и обеспечению функциониро</w:t>
      </w:r>
      <w:r w:rsidRPr="00A47DC6">
        <w:rPr>
          <w:sz w:val="28"/>
          <w:szCs w:val="28"/>
        </w:rPr>
        <w:t>вания муниципального звена ТП РСЧС;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="00DB569B">
        <w:rPr>
          <w:sz w:val="28"/>
          <w:szCs w:val="28"/>
        </w:rPr>
        <w:t>территории Песчанокопского</w:t>
      </w:r>
      <w:r w:rsidRPr="00A47DC6">
        <w:rPr>
          <w:sz w:val="28"/>
          <w:szCs w:val="28"/>
        </w:rPr>
        <w:t xml:space="preserve"> сельского поселения и проведению операций чрезвычайного гуманитарного </w:t>
      </w:r>
      <w:r w:rsidRPr="00A47DC6">
        <w:rPr>
          <w:spacing w:val="1"/>
          <w:sz w:val="28"/>
          <w:szCs w:val="28"/>
        </w:rPr>
        <w:t>реагирования;</w:t>
      </w:r>
    </w:p>
    <w:p w:rsidR="00A47DC6" w:rsidRPr="00A47DC6" w:rsidRDefault="00A47DC6" w:rsidP="00A47DC6">
      <w:pPr>
        <w:keepNext/>
        <w:keepLines/>
        <w:numPr>
          <w:ilvl w:val="0"/>
          <w:numId w:val="6"/>
        </w:numPr>
        <w:shd w:val="clear" w:color="auto" w:fill="FFFFFF"/>
        <w:tabs>
          <w:tab w:val="left" w:pos="360"/>
        </w:tabs>
        <w:ind w:left="0" w:firstLine="0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организует работу по подготовке предложений и анал</w:t>
      </w:r>
      <w:r w:rsidR="00DB569B">
        <w:rPr>
          <w:sz w:val="28"/>
          <w:szCs w:val="28"/>
        </w:rPr>
        <w:t>итических материалов для Главы А</w:t>
      </w:r>
      <w:r w:rsidRPr="00A47DC6">
        <w:rPr>
          <w:sz w:val="28"/>
          <w:szCs w:val="28"/>
        </w:rPr>
        <w:t>дм</w:t>
      </w:r>
      <w:r w:rsidR="00DB569B">
        <w:rPr>
          <w:sz w:val="28"/>
          <w:szCs w:val="28"/>
        </w:rPr>
        <w:t xml:space="preserve">инистрации Песчанокопского </w:t>
      </w:r>
      <w:r w:rsidRPr="00A47DC6">
        <w:rPr>
          <w:sz w:val="28"/>
          <w:szCs w:val="28"/>
        </w:rPr>
        <w:t xml:space="preserve"> сельского поселения по вопросам защиты населения и </w:t>
      </w:r>
      <w:r w:rsidRPr="00A47DC6">
        <w:rPr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="00DB569B">
        <w:rPr>
          <w:spacing w:val="-5"/>
          <w:sz w:val="28"/>
          <w:szCs w:val="28"/>
        </w:rPr>
        <w:t xml:space="preserve">сти и безопасности людей  на </w:t>
      </w:r>
      <w:r w:rsidRPr="00A47DC6">
        <w:rPr>
          <w:spacing w:val="-5"/>
          <w:sz w:val="28"/>
          <w:szCs w:val="28"/>
        </w:rPr>
        <w:t>водных объектах.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360"/>
        </w:tabs>
        <w:jc w:val="both"/>
        <w:rPr>
          <w:spacing w:val="-5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A47DC6">
        <w:rPr>
          <w:b/>
          <w:bCs/>
          <w:spacing w:val="-7"/>
          <w:sz w:val="28"/>
          <w:szCs w:val="28"/>
        </w:rPr>
        <w:t>3. Права Комиссии</w:t>
      </w:r>
    </w:p>
    <w:p w:rsidR="00A47DC6" w:rsidRPr="00A47DC6" w:rsidRDefault="00A47DC6" w:rsidP="00A47DC6">
      <w:pPr>
        <w:keepNext/>
        <w:keepLines/>
        <w:shd w:val="clear" w:color="auto" w:fill="FFFFFF"/>
        <w:jc w:val="both"/>
        <w:rPr>
          <w:b/>
          <w:bCs/>
          <w:spacing w:val="-7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A47DC6">
        <w:rPr>
          <w:spacing w:val="-5"/>
          <w:sz w:val="28"/>
          <w:szCs w:val="28"/>
        </w:rPr>
        <w:t>3.1.Комиссия в пределах своей компетенции имеет право: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5"/>
          <w:sz w:val="28"/>
          <w:szCs w:val="28"/>
        </w:rPr>
        <w:t xml:space="preserve">запрашивать у </w:t>
      </w:r>
      <w:r w:rsidR="00DB569B">
        <w:rPr>
          <w:spacing w:val="-4"/>
          <w:sz w:val="28"/>
          <w:szCs w:val="28"/>
        </w:rPr>
        <w:t xml:space="preserve">Администрации Песчанокопского </w:t>
      </w:r>
      <w:r w:rsidRPr="00A47DC6">
        <w:rPr>
          <w:spacing w:val="-4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4"/>
          <w:sz w:val="28"/>
          <w:szCs w:val="28"/>
        </w:rPr>
        <w:t>, организаций и общественных объединений необходимые мате</w:t>
      </w:r>
      <w:r w:rsidRPr="00A47DC6">
        <w:rPr>
          <w:spacing w:val="-5"/>
          <w:sz w:val="28"/>
          <w:szCs w:val="28"/>
        </w:rPr>
        <w:t>риалы и информацию;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6"/>
          <w:sz w:val="28"/>
          <w:szCs w:val="28"/>
        </w:rPr>
        <w:t>заслушивать на своих заседаниях представителей</w:t>
      </w:r>
      <w:r w:rsidRPr="00A47DC6">
        <w:rPr>
          <w:spacing w:val="-5"/>
          <w:sz w:val="28"/>
          <w:szCs w:val="28"/>
        </w:rPr>
        <w:t xml:space="preserve"> организаций и общественных объединений;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4"/>
          <w:sz w:val="28"/>
          <w:szCs w:val="28"/>
        </w:rPr>
        <w:t xml:space="preserve">привлекать для участия в своей работе представителей  </w:t>
      </w:r>
      <w:r w:rsidRPr="00A47DC6">
        <w:rPr>
          <w:spacing w:val="-5"/>
          <w:sz w:val="28"/>
          <w:szCs w:val="28"/>
        </w:rPr>
        <w:t xml:space="preserve">организаций и общественных </w:t>
      </w:r>
      <w:r w:rsidRPr="00A47DC6">
        <w:rPr>
          <w:spacing w:val="-6"/>
          <w:sz w:val="28"/>
          <w:szCs w:val="28"/>
        </w:rPr>
        <w:t>объединений по согласованию с их руководителями;</w:t>
      </w:r>
    </w:p>
    <w:p w:rsidR="00A47DC6" w:rsidRPr="00A47DC6" w:rsidRDefault="00A47DC6" w:rsidP="00A47DC6">
      <w:pPr>
        <w:pStyle w:val="30"/>
        <w:keepNext/>
        <w:keepLines/>
        <w:widowControl w:val="0"/>
        <w:numPr>
          <w:ilvl w:val="0"/>
          <w:numId w:val="4"/>
        </w:numPr>
        <w:tabs>
          <w:tab w:val="clear" w:pos="72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A47DC6" w:rsidRPr="00A47DC6" w:rsidRDefault="00A47DC6" w:rsidP="00A47DC6">
      <w:pPr>
        <w:keepNext/>
        <w:keepLines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540"/>
        </w:tabs>
        <w:ind w:left="0" w:firstLine="0"/>
        <w:jc w:val="both"/>
        <w:rPr>
          <w:sz w:val="28"/>
          <w:szCs w:val="28"/>
        </w:rPr>
      </w:pPr>
      <w:r w:rsidRPr="00A47DC6">
        <w:rPr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A47DC6">
        <w:rPr>
          <w:spacing w:val="-4"/>
          <w:sz w:val="28"/>
          <w:szCs w:val="28"/>
        </w:rPr>
        <w:t>специалистов</w:t>
      </w:r>
      <w:r w:rsidR="00DB569B">
        <w:rPr>
          <w:spacing w:val="-4"/>
          <w:sz w:val="28"/>
          <w:szCs w:val="28"/>
        </w:rPr>
        <w:t xml:space="preserve"> </w:t>
      </w:r>
      <w:r w:rsidR="00DB569B">
        <w:rPr>
          <w:spacing w:val="-6"/>
          <w:sz w:val="28"/>
          <w:szCs w:val="28"/>
        </w:rPr>
        <w:t>А</w:t>
      </w:r>
      <w:r w:rsidRPr="00A47DC6">
        <w:rPr>
          <w:spacing w:val="-6"/>
          <w:sz w:val="28"/>
          <w:szCs w:val="28"/>
        </w:rPr>
        <w:t xml:space="preserve">дминистрации </w:t>
      </w:r>
      <w:r w:rsidR="00DB569B">
        <w:rPr>
          <w:spacing w:val="-6"/>
          <w:sz w:val="28"/>
          <w:szCs w:val="28"/>
        </w:rPr>
        <w:t xml:space="preserve"> Песчанокопского </w:t>
      </w:r>
      <w:r w:rsidRPr="00A47DC6">
        <w:rPr>
          <w:spacing w:val="-6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A47DC6">
        <w:rPr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A47DC6">
        <w:rPr>
          <w:spacing w:val="-6"/>
          <w:sz w:val="28"/>
          <w:szCs w:val="28"/>
        </w:rPr>
        <w:t>и определять полномочия и порядок работы этих групп.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  <w:sz w:val="28"/>
          <w:szCs w:val="28"/>
        </w:rPr>
      </w:pPr>
      <w:r w:rsidRPr="00A47DC6">
        <w:rPr>
          <w:b/>
          <w:bCs/>
          <w:spacing w:val="-7"/>
          <w:sz w:val="28"/>
          <w:szCs w:val="28"/>
        </w:rPr>
        <w:t>4. Организация деятельности Комиссии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7"/>
          <w:sz w:val="28"/>
          <w:szCs w:val="28"/>
        </w:rPr>
      </w:pP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-7"/>
          <w:sz w:val="28"/>
          <w:szCs w:val="28"/>
        </w:rPr>
        <w:t xml:space="preserve">4.1. Комиссию возглавляет Глава </w:t>
      </w:r>
      <w:r w:rsidR="00DB569B">
        <w:rPr>
          <w:spacing w:val="-6"/>
          <w:sz w:val="28"/>
          <w:szCs w:val="28"/>
        </w:rPr>
        <w:t xml:space="preserve">Администрации Песчанокопского </w:t>
      </w:r>
      <w:r w:rsidRPr="00A47DC6">
        <w:rPr>
          <w:spacing w:val="-6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4"/>
          <w:sz w:val="28"/>
          <w:szCs w:val="28"/>
        </w:rPr>
        <w:t>, который руководит деятельностью Ко</w:t>
      </w:r>
      <w:r w:rsidRPr="00A47DC6">
        <w:rPr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right" w:pos="10982"/>
        </w:tabs>
        <w:ind w:firstLine="709"/>
        <w:jc w:val="both"/>
        <w:rPr>
          <w:spacing w:val="-5"/>
          <w:sz w:val="28"/>
          <w:szCs w:val="28"/>
        </w:rPr>
      </w:pPr>
      <w:r w:rsidRPr="00A47DC6">
        <w:rPr>
          <w:spacing w:val="-5"/>
          <w:sz w:val="28"/>
          <w:szCs w:val="28"/>
        </w:rPr>
        <w:t>4.2. Работа Комиссии организуется по годовым планам.</w:t>
      </w:r>
    </w:p>
    <w:p w:rsidR="00A47DC6" w:rsidRPr="00A47DC6" w:rsidRDefault="00A47DC6" w:rsidP="00A47DC6">
      <w:pPr>
        <w:pStyle w:val="a5"/>
        <w:keepNext/>
        <w:keepLines/>
        <w:tabs>
          <w:tab w:val="left" w:pos="142"/>
          <w:tab w:val="left" w:pos="284"/>
          <w:tab w:val="left" w:pos="851"/>
          <w:tab w:val="left" w:pos="1560"/>
        </w:tabs>
        <w:ind w:left="0" w:firstLine="709"/>
        <w:jc w:val="both"/>
        <w:rPr>
          <w:b/>
          <w:bCs/>
          <w:i/>
          <w:sz w:val="28"/>
          <w:szCs w:val="28"/>
        </w:rPr>
      </w:pPr>
      <w:r w:rsidRPr="00A47DC6">
        <w:rPr>
          <w:b/>
          <w:bCs/>
          <w:i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  <w:rPr>
          <w:sz w:val="28"/>
          <w:szCs w:val="28"/>
        </w:rPr>
      </w:pPr>
      <w:r w:rsidRPr="00A47DC6">
        <w:rPr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A47DC6">
        <w:rPr>
          <w:spacing w:val="-6"/>
          <w:sz w:val="28"/>
          <w:szCs w:val="28"/>
        </w:rPr>
        <w:t>миссия может проводить внеочередные заседания.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  <w:rPr>
          <w:sz w:val="28"/>
          <w:szCs w:val="28"/>
        </w:rPr>
      </w:pPr>
      <w:r w:rsidRPr="00A47DC6">
        <w:rPr>
          <w:spacing w:val="-5"/>
          <w:sz w:val="28"/>
          <w:szCs w:val="28"/>
        </w:rPr>
        <w:lastRenderedPageBreak/>
        <w:t>Информация о внеочередном  заседании доводится до сведения ее членов секретарем Комиссии.</w:t>
      </w:r>
    </w:p>
    <w:p w:rsidR="00A47DC6" w:rsidRPr="00A47DC6" w:rsidRDefault="00A47DC6" w:rsidP="00A47DC6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  <w:rPr>
          <w:sz w:val="28"/>
          <w:szCs w:val="28"/>
        </w:rPr>
      </w:pPr>
      <w:r w:rsidRPr="00A47DC6">
        <w:rPr>
          <w:spacing w:val="-5"/>
          <w:sz w:val="28"/>
          <w:szCs w:val="28"/>
        </w:rPr>
        <w:t>4.3.</w:t>
      </w:r>
      <w:r w:rsidRPr="00A47DC6">
        <w:rPr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Члены Комиссии обладают равными правами при обсуждении рассматри</w:t>
      </w:r>
      <w:r w:rsidRPr="00A47DC6">
        <w:rPr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A47DC6">
        <w:rPr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A47DC6">
        <w:rPr>
          <w:spacing w:val="-1"/>
          <w:sz w:val="28"/>
          <w:szCs w:val="28"/>
        </w:rPr>
        <w:t>.</w:t>
      </w:r>
    </w:p>
    <w:p w:rsidR="00A47DC6" w:rsidRPr="00A47DC6" w:rsidRDefault="00A47DC6" w:rsidP="00A47DC6">
      <w:pPr>
        <w:keepNext/>
        <w:keepLines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z w:val="28"/>
          <w:szCs w:val="28"/>
        </w:rPr>
        <w:t>4.4.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A47DC6">
        <w:rPr>
          <w:spacing w:val="1"/>
          <w:sz w:val="28"/>
          <w:szCs w:val="28"/>
        </w:rPr>
        <w:t>ваются председателем Комиссии или его заместителем</w:t>
      </w:r>
      <w:r w:rsidRPr="00A47DC6">
        <w:rPr>
          <w:spacing w:val="-3"/>
          <w:sz w:val="28"/>
          <w:szCs w:val="28"/>
        </w:rPr>
        <w:t>.</w:t>
      </w: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A47DC6">
        <w:rPr>
          <w:spacing w:val="-3"/>
          <w:sz w:val="28"/>
          <w:szCs w:val="28"/>
        </w:rPr>
        <w:t>заседаний Комиссии.</w:t>
      </w:r>
    </w:p>
    <w:p w:rsidR="00A47DC6" w:rsidRPr="00A47DC6" w:rsidRDefault="00A47DC6" w:rsidP="00A47DC6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A47DC6">
        <w:rPr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A47DC6">
        <w:rPr>
          <w:sz w:val="28"/>
          <w:szCs w:val="28"/>
        </w:rPr>
        <w:t xml:space="preserve">ляются обязательными для </w:t>
      </w:r>
      <w:r w:rsidR="00DB569B">
        <w:rPr>
          <w:spacing w:val="-6"/>
          <w:sz w:val="28"/>
          <w:szCs w:val="28"/>
        </w:rPr>
        <w:t xml:space="preserve">Администрации Песчанокопского </w:t>
      </w:r>
      <w:r w:rsidRPr="00A47DC6">
        <w:rPr>
          <w:spacing w:val="-6"/>
          <w:sz w:val="28"/>
          <w:szCs w:val="28"/>
        </w:rPr>
        <w:t xml:space="preserve"> </w:t>
      </w:r>
      <w:r w:rsidRPr="00A47DC6">
        <w:rPr>
          <w:sz w:val="28"/>
          <w:szCs w:val="28"/>
        </w:rPr>
        <w:t>сельского поселения</w:t>
      </w:r>
      <w:r w:rsidRPr="00A47DC6">
        <w:rPr>
          <w:spacing w:val="-3"/>
          <w:sz w:val="28"/>
          <w:szCs w:val="28"/>
        </w:rPr>
        <w:t>, организаций и предприятий.</w:t>
      </w:r>
    </w:p>
    <w:p w:rsidR="00A47DC6" w:rsidRPr="00A47DC6" w:rsidRDefault="00A47DC6" w:rsidP="00A47DC6">
      <w:pPr>
        <w:keepNext/>
        <w:jc w:val="both"/>
        <w:rPr>
          <w:sz w:val="28"/>
          <w:szCs w:val="28"/>
        </w:rPr>
      </w:pPr>
    </w:p>
    <w:p w:rsidR="00A47DC6" w:rsidRPr="00A47DC6" w:rsidRDefault="00A47DC6" w:rsidP="00A47DC6">
      <w:pPr>
        <w:keepNext/>
        <w:jc w:val="both"/>
        <w:rPr>
          <w:sz w:val="28"/>
          <w:szCs w:val="28"/>
        </w:rPr>
      </w:pPr>
    </w:p>
    <w:p w:rsidR="00A47DC6" w:rsidRPr="00A47DC6" w:rsidRDefault="00A47DC6" w:rsidP="006C231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367E6" w:rsidRPr="00A47DC6" w:rsidRDefault="00B367E6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Pr="00A47DC6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Pr="00A47DC6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7DA9" w:rsidRPr="00A47DC6" w:rsidRDefault="00147DA9" w:rsidP="00147DA9">
      <w:pPr>
        <w:rPr>
          <w:sz w:val="28"/>
          <w:szCs w:val="28"/>
        </w:rPr>
      </w:pPr>
    </w:p>
    <w:sectPr w:rsidR="00147DA9" w:rsidRPr="00A47DC6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AB"/>
    <w:multiLevelType w:val="hybridMultilevel"/>
    <w:tmpl w:val="2D9C47E8"/>
    <w:lvl w:ilvl="0" w:tplc="03DC5886">
      <w:start w:val="1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3"/>
      </w:rPr>
    </w:lvl>
    <w:lvl w:ilvl="1" w:tplc="909C5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BCDD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C6A0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94D5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6449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948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B072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E6DF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6F73839"/>
    <w:multiLevelType w:val="hybridMultilevel"/>
    <w:tmpl w:val="1D3A8262"/>
    <w:lvl w:ilvl="0" w:tplc="523638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pacing w:val="1"/>
      </w:rPr>
    </w:lvl>
    <w:lvl w:ilvl="1" w:tplc="612E80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12A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3E0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6A39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92DA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6C1E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8C48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776D0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F603D"/>
    <w:multiLevelType w:val="hybridMultilevel"/>
    <w:tmpl w:val="B13018E2"/>
    <w:lvl w:ilvl="0" w:tplc="0E206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5"/>
      </w:rPr>
    </w:lvl>
    <w:lvl w:ilvl="1" w:tplc="D27436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CE2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08E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807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880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B68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86F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E03B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7A13412"/>
    <w:multiLevelType w:val="hybridMultilevel"/>
    <w:tmpl w:val="8E723CAA"/>
    <w:lvl w:ilvl="0" w:tplc="98A6B06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pacing w:val="1"/>
      </w:rPr>
    </w:lvl>
    <w:lvl w:ilvl="1" w:tplc="0130F7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4236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8295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AAC2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32E6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2AFF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248C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5459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10E6BE9"/>
    <w:multiLevelType w:val="hybridMultilevel"/>
    <w:tmpl w:val="DA880B36"/>
    <w:lvl w:ilvl="0" w:tplc="7480C99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5B428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3282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1C1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68A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36BD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4A2BD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A8DE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1803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6AF0"/>
    <w:rsid w:val="0004157E"/>
    <w:rsid w:val="00046766"/>
    <w:rsid w:val="000652B1"/>
    <w:rsid w:val="000871BC"/>
    <w:rsid w:val="000C162A"/>
    <w:rsid w:val="000C7260"/>
    <w:rsid w:val="000E1E22"/>
    <w:rsid w:val="000F4E33"/>
    <w:rsid w:val="00105A24"/>
    <w:rsid w:val="0012433C"/>
    <w:rsid w:val="00132564"/>
    <w:rsid w:val="00147DA9"/>
    <w:rsid w:val="00196E27"/>
    <w:rsid w:val="00197A0F"/>
    <w:rsid w:val="001B3A7D"/>
    <w:rsid w:val="001C1516"/>
    <w:rsid w:val="001E5E26"/>
    <w:rsid w:val="001F63FD"/>
    <w:rsid w:val="002055F1"/>
    <w:rsid w:val="00215E23"/>
    <w:rsid w:val="002170AB"/>
    <w:rsid w:val="00226671"/>
    <w:rsid w:val="0022702C"/>
    <w:rsid w:val="00234D67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E2AA3"/>
    <w:rsid w:val="002E599D"/>
    <w:rsid w:val="002F756C"/>
    <w:rsid w:val="00320C7F"/>
    <w:rsid w:val="0032239C"/>
    <w:rsid w:val="003337C2"/>
    <w:rsid w:val="003413EE"/>
    <w:rsid w:val="00373BE7"/>
    <w:rsid w:val="0038253A"/>
    <w:rsid w:val="00393571"/>
    <w:rsid w:val="003B53D4"/>
    <w:rsid w:val="003F2105"/>
    <w:rsid w:val="003F238D"/>
    <w:rsid w:val="00423132"/>
    <w:rsid w:val="004258A1"/>
    <w:rsid w:val="00427981"/>
    <w:rsid w:val="00436D64"/>
    <w:rsid w:val="00450761"/>
    <w:rsid w:val="004645BB"/>
    <w:rsid w:val="004751D2"/>
    <w:rsid w:val="004856F5"/>
    <w:rsid w:val="004A64B3"/>
    <w:rsid w:val="004C0149"/>
    <w:rsid w:val="004D38BE"/>
    <w:rsid w:val="004D3F58"/>
    <w:rsid w:val="004D5F67"/>
    <w:rsid w:val="004E1EFB"/>
    <w:rsid w:val="004F69AE"/>
    <w:rsid w:val="005007EF"/>
    <w:rsid w:val="0050371D"/>
    <w:rsid w:val="00515BDB"/>
    <w:rsid w:val="00522CE9"/>
    <w:rsid w:val="00524399"/>
    <w:rsid w:val="005276F2"/>
    <w:rsid w:val="00547BB5"/>
    <w:rsid w:val="0056094C"/>
    <w:rsid w:val="00562741"/>
    <w:rsid w:val="0056678F"/>
    <w:rsid w:val="005725A9"/>
    <w:rsid w:val="005B1D11"/>
    <w:rsid w:val="005B79A4"/>
    <w:rsid w:val="005C2870"/>
    <w:rsid w:val="005C798C"/>
    <w:rsid w:val="005D4EC5"/>
    <w:rsid w:val="0061322A"/>
    <w:rsid w:val="00632718"/>
    <w:rsid w:val="00640826"/>
    <w:rsid w:val="00644206"/>
    <w:rsid w:val="00667CFF"/>
    <w:rsid w:val="00697A8E"/>
    <w:rsid w:val="006B011E"/>
    <w:rsid w:val="006B1D2A"/>
    <w:rsid w:val="006C2318"/>
    <w:rsid w:val="006C29F5"/>
    <w:rsid w:val="006C686D"/>
    <w:rsid w:val="006D0DF1"/>
    <w:rsid w:val="006D6AEA"/>
    <w:rsid w:val="006E0681"/>
    <w:rsid w:val="007039FB"/>
    <w:rsid w:val="00703C6C"/>
    <w:rsid w:val="007312A6"/>
    <w:rsid w:val="00761F30"/>
    <w:rsid w:val="007868C9"/>
    <w:rsid w:val="0079041E"/>
    <w:rsid w:val="007A48F3"/>
    <w:rsid w:val="007B0B49"/>
    <w:rsid w:val="007C336F"/>
    <w:rsid w:val="007E37A9"/>
    <w:rsid w:val="007E4EB1"/>
    <w:rsid w:val="007E6193"/>
    <w:rsid w:val="0081615E"/>
    <w:rsid w:val="00824DB6"/>
    <w:rsid w:val="00854A9E"/>
    <w:rsid w:val="00882F44"/>
    <w:rsid w:val="00896655"/>
    <w:rsid w:val="008C08B0"/>
    <w:rsid w:val="008C21CC"/>
    <w:rsid w:val="008D035F"/>
    <w:rsid w:val="008E5380"/>
    <w:rsid w:val="008F4E36"/>
    <w:rsid w:val="00901167"/>
    <w:rsid w:val="0090477F"/>
    <w:rsid w:val="0093410B"/>
    <w:rsid w:val="00937101"/>
    <w:rsid w:val="00955B2E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47DC6"/>
    <w:rsid w:val="00A65912"/>
    <w:rsid w:val="00A71F44"/>
    <w:rsid w:val="00A77FA1"/>
    <w:rsid w:val="00AB0CB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367E6"/>
    <w:rsid w:val="00B44A96"/>
    <w:rsid w:val="00B66486"/>
    <w:rsid w:val="00B9561F"/>
    <w:rsid w:val="00BA689F"/>
    <w:rsid w:val="00BB2565"/>
    <w:rsid w:val="00BB3B09"/>
    <w:rsid w:val="00BB4812"/>
    <w:rsid w:val="00BC410C"/>
    <w:rsid w:val="00BC7B44"/>
    <w:rsid w:val="00BD0BA0"/>
    <w:rsid w:val="00BD11DD"/>
    <w:rsid w:val="00BD64C2"/>
    <w:rsid w:val="00BE1526"/>
    <w:rsid w:val="00BF46C7"/>
    <w:rsid w:val="00BF52D0"/>
    <w:rsid w:val="00BF7E55"/>
    <w:rsid w:val="00C03F63"/>
    <w:rsid w:val="00C05ED4"/>
    <w:rsid w:val="00C25D0F"/>
    <w:rsid w:val="00C675B3"/>
    <w:rsid w:val="00C87CAF"/>
    <w:rsid w:val="00D040D3"/>
    <w:rsid w:val="00D04B99"/>
    <w:rsid w:val="00D13E47"/>
    <w:rsid w:val="00D25B66"/>
    <w:rsid w:val="00D71BA8"/>
    <w:rsid w:val="00D85EDF"/>
    <w:rsid w:val="00DA7D7C"/>
    <w:rsid w:val="00DB0EBF"/>
    <w:rsid w:val="00DB4526"/>
    <w:rsid w:val="00DB569B"/>
    <w:rsid w:val="00DC17AB"/>
    <w:rsid w:val="00DC5603"/>
    <w:rsid w:val="00DC7329"/>
    <w:rsid w:val="00DE6961"/>
    <w:rsid w:val="00DF77CD"/>
    <w:rsid w:val="00E0647E"/>
    <w:rsid w:val="00E14C6C"/>
    <w:rsid w:val="00E621FD"/>
    <w:rsid w:val="00E67CC3"/>
    <w:rsid w:val="00E8146D"/>
    <w:rsid w:val="00E95A8F"/>
    <w:rsid w:val="00EC0E89"/>
    <w:rsid w:val="00EE0E95"/>
    <w:rsid w:val="00EE28B4"/>
    <w:rsid w:val="00EE75D5"/>
    <w:rsid w:val="00EF0290"/>
    <w:rsid w:val="00F119FF"/>
    <w:rsid w:val="00F15737"/>
    <w:rsid w:val="00F4105A"/>
    <w:rsid w:val="00F45260"/>
    <w:rsid w:val="00F53FD6"/>
    <w:rsid w:val="00F64CC0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qFormat/>
    <w:rsid w:val="002E599D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1">
    <w:name w:val="Основной текст с отступом 21"/>
    <w:basedOn w:val="a"/>
    <w:rsid w:val="002E599D"/>
    <w:pPr>
      <w:widowControl w:val="0"/>
      <w:suppressAutoHyphens/>
      <w:spacing w:after="120" w:line="480" w:lineRule="auto"/>
      <w:ind w:left="283"/>
    </w:pPr>
    <w:rPr>
      <w:rFonts w:eastAsia="Andale Sans UI"/>
      <w:kern w:val="2"/>
      <w:lang w:eastAsia="zh-CN"/>
    </w:rPr>
  </w:style>
  <w:style w:type="paragraph" w:customStyle="1" w:styleId="FR3">
    <w:name w:val="FR3"/>
    <w:qFormat/>
    <w:rsid w:val="00882F44"/>
    <w:pPr>
      <w:widowControl w:val="0"/>
      <w:ind w:left="120"/>
    </w:pPr>
    <w:rPr>
      <w:lang w:eastAsia="zh-CN"/>
    </w:rPr>
  </w:style>
  <w:style w:type="paragraph" w:styleId="30">
    <w:name w:val="Body Text Indent 3"/>
    <w:basedOn w:val="a"/>
    <w:link w:val="31"/>
    <w:rsid w:val="00A47DC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47DC6"/>
    <w:rPr>
      <w:sz w:val="16"/>
      <w:szCs w:val="16"/>
    </w:rPr>
  </w:style>
  <w:style w:type="paragraph" w:styleId="a5">
    <w:name w:val="Body Text Indent"/>
    <w:basedOn w:val="a"/>
    <w:link w:val="a6"/>
    <w:rsid w:val="00A47D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47DC6"/>
    <w:rPr>
      <w:sz w:val="24"/>
      <w:szCs w:val="24"/>
    </w:rPr>
  </w:style>
  <w:style w:type="paragraph" w:styleId="20">
    <w:name w:val="Body Text Indent 2"/>
    <w:basedOn w:val="a"/>
    <w:link w:val="22"/>
    <w:rsid w:val="00A4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A47DC6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47DC6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A47DC6"/>
    <w:pPr>
      <w:numPr>
        <w:numId w:val="2"/>
      </w:numPr>
      <w:spacing w:before="108" w:after="108"/>
      <w:jc w:val="center"/>
      <w:outlineLvl w:val="0"/>
    </w:pPr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3</cp:revision>
  <cp:lastPrinted>2023-05-22T10:10:00Z</cp:lastPrinted>
  <dcterms:created xsi:type="dcterms:W3CDTF">2023-05-22T10:08:00Z</dcterms:created>
  <dcterms:modified xsi:type="dcterms:W3CDTF">2023-05-22T10:19:00Z</dcterms:modified>
</cp:coreProperties>
</file>