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71F" w:rsidRPr="002E7FB0" w:rsidRDefault="002E7FB0" w:rsidP="002E7F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7FB0">
        <w:rPr>
          <w:rFonts w:ascii="Times New Roman" w:hAnsi="Times New Roman" w:cs="Times New Roman"/>
          <w:sz w:val="28"/>
          <w:szCs w:val="28"/>
        </w:rPr>
        <w:t>Приложение</w:t>
      </w:r>
    </w:p>
    <w:p w:rsidR="002E7FB0" w:rsidRDefault="002E7FB0" w:rsidP="002E7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FB0" w:rsidRDefault="002E7FB0" w:rsidP="0040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 w:rsidR="0040261C">
        <w:rPr>
          <w:rFonts w:ascii="Times New Roman" w:hAnsi="Times New Roman" w:cs="Times New Roman"/>
          <w:sz w:val="28"/>
          <w:szCs w:val="28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>мобильно</w:t>
      </w:r>
      <w:r w:rsidR="0040261C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40261C">
        <w:rPr>
          <w:rFonts w:ascii="Times New Roman" w:hAnsi="Times New Roman" w:cs="Times New Roman"/>
          <w:sz w:val="28"/>
          <w:szCs w:val="28"/>
        </w:rPr>
        <w:t>я</w:t>
      </w:r>
    </w:p>
    <w:p w:rsidR="00A30636" w:rsidRDefault="00A30636" w:rsidP="002E7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047" w:rsidRDefault="00CD4047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Мобильное приложение разработано для мобильных устройств под управлением ОС Android версии 9 и выше, ОС iOS версии 10.х и выше.</w:t>
      </w:r>
    </w:p>
    <w:p w:rsidR="006B4CEF" w:rsidRDefault="006B4CEF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CEF" w:rsidRDefault="006B4CEF" w:rsidP="006B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поиска мобильного приложения в магазине</w:t>
      </w:r>
      <w:r>
        <w:rPr>
          <w:rFonts w:ascii="Times New Roman" w:hAnsi="Times New Roman" w:cs="Times New Roman"/>
          <w:sz w:val="28"/>
          <w:szCs w:val="28"/>
        </w:rPr>
        <w:t xml:space="preserve"> приложений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E3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2E3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AppStore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в строке поиска необходимо набрать ключевое слово «Турист» (рис. 1, </w:t>
      </w:r>
      <w:r w:rsidR="006D1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B4CEF" w:rsidRDefault="006B4CEF" w:rsidP="006B4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2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6B4CEF" w:rsidTr="006D1E21">
        <w:trPr>
          <w:trHeight w:val="10487"/>
        </w:trPr>
        <w:tc>
          <w:tcPr>
            <w:tcW w:w="5097" w:type="dxa"/>
          </w:tcPr>
          <w:p w:rsidR="006B4CEF" w:rsidRDefault="006D1E21" w:rsidP="006D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7139CA" wp14:editId="18C2DA4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1522257</wp:posOffset>
                      </wp:positionV>
                      <wp:extent cx="3067050" cy="619125"/>
                      <wp:effectExtent l="19050" t="19050" r="19050" b="28575"/>
                      <wp:wrapNone/>
                      <wp:docPr id="20" name="Скругленный 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6191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66EAC7" id="Скругленный прямоугольник 20" o:spid="_x0000_s1026" style="position:absolute;margin-left:.15pt;margin-top:119.85pt;width:241.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" filled="f" strokecolor="red" strokeweight="3pt">
                      <v:stroke joinstyle="miter"/>
                    </v:roundrect>
                  </w:pict>
                </mc:Fallback>
              </mc:AlternateContent>
            </w:r>
            <w:r w:rsidR="006B4C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E1DBEF" wp14:editId="23BF5F4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196850</wp:posOffset>
                      </wp:positionV>
                      <wp:extent cx="3067050" cy="428625"/>
                      <wp:effectExtent l="19050" t="19050" r="19050" b="28575"/>
                      <wp:wrapNone/>
                      <wp:docPr id="3" name="Скругленный 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4286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C21F980" id="Скругленный прямоугольник 3" o:spid="_x0000_s1026" style="position:absolute;margin-left:.15pt;margin-top:15.5pt;width:241.5pt;height:3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" filled="f" strokecolor="red" strokeweight="3pt">
                      <v:stroke joinstyle="miter"/>
                    </v:roundrect>
                  </w:pict>
                </mc:Fallback>
              </mc:AlternateContent>
            </w:r>
            <w:r w:rsidR="006B4C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80DE4" wp14:editId="2529A0BF">
                  <wp:extent cx="2700000" cy="5847928"/>
                  <wp:effectExtent l="0" t="0" r="571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2022-03-23_16-10-4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584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CEF" w:rsidRDefault="006B4CEF" w:rsidP="006B4C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4CEF" w:rsidRDefault="006B4CEF" w:rsidP="006D1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 w:rsidR="006D1E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Магазин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2E7F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</w:t>
            </w:r>
          </w:p>
        </w:tc>
        <w:tc>
          <w:tcPr>
            <w:tcW w:w="5098" w:type="dxa"/>
          </w:tcPr>
          <w:p w:rsidR="006B4CEF" w:rsidRDefault="006B4CEF" w:rsidP="006D1E2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A7C6AC" wp14:editId="787D7106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3352327</wp:posOffset>
                      </wp:positionV>
                      <wp:extent cx="2981325" cy="2590800"/>
                      <wp:effectExtent l="19050" t="19050" r="28575" b="19050"/>
                      <wp:wrapNone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1325" cy="2590800"/>
                              </a:xfrm>
                              <a:prstGeom prst="roundRect">
                                <a:avLst>
                                  <a:gd name="adj" fmla="val 9314"/>
                                </a:avLst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844754" id="Скругленный прямоугольник 7" o:spid="_x0000_s1026" style="position:absolute;margin-left:.3pt;margin-top:263.95pt;width:234.75pt;height:20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1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" filled="f" strokecolor="red" strokeweight="3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A1195A" wp14:editId="435686F5">
                  <wp:extent cx="2700000" cy="5847927"/>
                  <wp:effectExtent l="0" t="0" r="571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2022-03-23_16-11-1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584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CEF" w:rsidRDefault="006B4CEF" w:rsidP="006B4C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4CEF" w:rsidRDefault="006B4CEF" w:rsidP="006D1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 w:rsidR="006D1E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Магазин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</w:t>
            </w:r>
            <w:r w:rsidRPr="002E7F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Store</w:t>
            </w:r>
          </w:p>
        </w:tc>
      </w:tr>
    </w:tbl>
    <w:p w:rsidR="006B4CEF" w:rsidRDefault="006B4CEF" w:rsidP="006B4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742" w:rsidRDefault="00DE0742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автоматически определяет местоположение пользователя и предлагаем информационный контент территориально близко расположенной к нему туристско-рекреационной зоны. В процессе использования приложения пользователь может самостоятельно сменить туристско-рекреационную зону.</w:t>
      </w:r>
    </w:p>
    <w:p w:rsidR="00DE0742" w:rsidRPr="00CD4047" w:rsidRDefault="00DE0742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742">
        <w:rPr>
          <w:rFonts w:ascii="Times New Roman" w:hAnsi="Times New Roman" w:cs="Times New Roman"/>
          <w:sz w:val="28"/>
          <w:szCs w:val="28"/>
        </w:rPr>
        <w:t xml:space="preserve">В настоящее время мобильное приложение наполнено информационным контентом о достопримечательностях и туристической инфраструктуре </w:t>
      </w:r>
      <w:r w:rsidR="006D1E21">
        <w:rPr>
          <w:rFonts w:ascii="Times New Roman" w:hAnsi="Times New Roman" w:cs="Times New Roman"/>
          <w:sz w:val="28"/>
          <w:szCs w:val="28"/>
        </w:rPr>
        <w:t>г. </w:t>
      </w:r>
      <w:r w:rsidR="006D1E21" w:rsidRPr="006D1E21">
        <w:rPr>
          <w:rFonts w:ascii="Times New Roman" w:hAnsi="Times New Roman" w:cs="Times New Roman"/>
          <w:sz w:val="28"/>
          <w:szCs w:val="28"/>
        </w:rPr>
        <w:t xml:space="preserve">Азова, Новочеркасска, Таганрога, Азовского, </w:t>
      </w:r>
      <w:proofErr w:type="spellStart"/>
      <w:r w:rsidR="006D1E21" w:rsidRPr="006D1E21">
        <w:rPr>
          <w:rFonts w:ascii="Times New Roman" w:hAnsi="Times New Roman" w:cs="Times New Roman"/>
          <w:sz w:val="28"/>
          <w:szCs w:val="28"/>
        </w:rPr>
        <w:t>Аксайского</w:t>
      </w:r>
      <w:proofErr w:type="spellEnd"/>
      <w:r w:rsidR="006D1E21" w:rsidRPr="006D1E21">
        <w:rPr>
          <w:rFonts w:ascii="Times New Roman" w:hAnsi="Times New Roman" w:cs="Times New Roman"/>
          <w:sz w:val="28"/>
          <w:szCs w:val="28"/>
        </w:rPr>
        <w:t>, Орловского и Шолоховского районов</w:t>
      </w:r>
      <w:r w:rsidRPr="00DE0742">
        <w:rPr>
          <w:rFonts w:ascii="Times New Roman" w:hAnsi="Times New Roman" w:cs="Times New Roman"/>
          <w:sz w:val="28"/>
          <w:szCs w:val="28"/>
        </w:rPr>
        <w:t>.</w:t>
      </w:r>
    </w:p>
    <w:p w:rsidR="002E7FB0" w:rsidRDefault="00A30636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загрузке приложения на мобильном устройстве пользователя появится </w:t>
      </w:r>
      <w:r w:rsidR="00CD4047">
        <w:rPr>
          <w:rFonts w:ascii="Times New Roman" w:hAnsi="Times New Roman" w:cs="Times New Roman"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</w:rPr>
        <w:t>-приветствие</w:t>
      </w:r>
      <w:r w:rsidR="00CD4047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D1E21">
        <w:rPr>
          <w:rFonts w:ascii="Times New Roman" w:hAnsi="Times New Roman" w:cs="Times New Roman"/>
          <w:sz w:val="28"/>
          <w:szCs w:val="28"/>
        </w:rPr>
        <w:t>3</w:t>
      </w:r>
      <w:r w:rsidR="00CD4047">
        <w:rPr>
          <w:rFonts w:ascii="Times New Roman" w:hAnsi="Times New Roman" w:cs="Times New Roman"/>
          <w:sz w:val="28"/>
          <w:szCs w:val="28"/>
        </w:rPr>
        <w:t>):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6234794"/>
            <wp:effectExtent l="114300" t="114300" r="111125" b="147320"/>
            <wp:docPr id="15" name="Рисунок 15" descr="photo_2022-03-23_16-2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hoto_2022-03-23_16-22-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Заставка</w:t>
      </w:r>
      <w:r w:rsidR="00466BC2">
        <w:rPr>
          <w:rFonts w:ascii="Times New Roman" w:hAnsi="Times New Roman" w:cs="Times New Roman"/>
          <w:sz w:val="28"/>
          <w:szCs w:val="28"/>
        </w:rPr>
        <w:t>-приветствие</w:t>
      </w:r>
      <w:r>
        <w:rPr>
          <w:rFonts w:ascii="Times New Roman" w:hAnsi="Times New Roman" w:cs="Times New Roman"/>
          <w:sz w:val="28"/>
          <w:szCs w:val="28"/>
        </w:rPr>
        <w:t xml:space="preserve"> мобильного приложения</w:t>
      </w:r>
    </w:p>
    <w:p w:rsidR="006D1E21" w:rsidRDefault="006D1E21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E21" w:rsidRDefault="006D1E21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047" w:rsidRPr="00CD4047" w:rsidRDefault="00CD4047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lastRenderedPageBreak/>
        <w:t>Информационная панель приложения содерж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CD4047">
        <w:rPr>
          <w:rFonts w:ascii="Times New Roman" w:hAnsi="Times New Roman" w:cs="Times New Roman"/>
          <w:sz w:val="28"/>
          <w:szCs w:val="28"/>
        </w:rPr>
        <w:t xml:space="preserve"> </w:t>
      </w:r>
      <w:r w:rsidR="00466BC2">
        <w:rPr>
          <w:rFonts w:ascii="Times New Roman" w:hAnsi="Times New Roman" w:cs="Times New Roman"/>
          <w:sz w:val="28"/>
          <w:szCs w:val="28"/>
        </w:rPr>
        <w:t>р</w:t>
      </w:r>
      <w:r w:rsidRPr="00CD4047">
        <w:rPr>
          <w:rFonts w:ascii="Times New Roman" w:hAnsi="Times New Roman" w:cs="Times New Roman"/>
          <w:sz w:val="28"/>
          <w:szCs w:val="28"/>
        </w:rPr>
        <w:t>азделы:</w:t>
      </w:r>
    </w:p>
    <w:p w:rsidR="00CD4047" w:rsidRPr="00CD4047" w:rsidRDefault="00CD4047" w:rsidP="00CD4047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«Главная страница»;</w:t>
      </w:r>
    </w:p>
    <w:p w:rsidR="00CD4047" w:rsidRPr="00CD4047" w:rsidRDefault="00CD4047" w:rsidP="00CD4047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«Поиск»;</w:t>
      </w:r>
    </w:p>
    <w:p w:rsidR="00CD4047" w:rsidRPr="00CD4047" w:rsidRDefault="00CD4047" w:rsidP="00CD4047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«Избранное»;</w:t>
      </w:r>
    </w:p>
    <w:p w:rsidR="00A30636" w:rsidRDefault="00CD4047" w:rsidP="00CD4047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«Карта».</w:t>
      </w:r>
    </w:p>
    <w:p w:rsidR="00CD4047" w:rsidRPr="00CD4047" w:rsidRDefault="00CD4047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 xml:space="preserve">Раздел «Главная страница» приложения </w:t>
      </w:r>
      <w:r w:rsidR="00466BC2">
        <w:rPr>
          <w:rFonts w:ascii="Times New Roman" w:hAnsi="Times New Roman" w:cs="Times New Roman"/>
          <w:sz w:val="28"/>
          <w:szCs w:val="28"/>
        </w:rPr>
        <w:t>содержит сле</w:t>
      </w:r>
      <w:r w:rsidRPr="00CD4047">
        <w:rPr>
          <w:rFonts w:ascii="Times New Roman" w:hAnsi="Times New Roman" w:cs="Times New Roman"/>
          <w:sz w:val="28"/>
          <w:szCs w:val="28"/>
        </w:rPr>
        <w:t>дующие вкладки</w:t>
      </w:r>
      <w:r w:rsidR="00466BC2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D1E21">
        <w:rPr>
          <w:rFonts w:ascii="Times New Roman" w:hAnsi="Times New Roman" w:cs="Times New Roman"/>
          <w:sz w:val="28"/>
          <w:szCs w:val="28"/>
        </w:rPr>
        <w:t>4</w:t>
      </w:r>
      <w:r w:rsidR="00466BC2">
        <w:rPr>
          <w:rFonts w:ascii="Times New Roman" w:hAnsi="Times New Roman" w:cs="Times New Roman"/>
          <w:sz w:val="28"/>
          <w:szCs w:val="28"/>
        </w:rPr>
        <w:t>)</w:t>
      </w:r>
      <w:r w:rsidRPr="00CD4047">
        <w:rPr>
          <w:rFonts w:ascii="Times New Roman" w:hAnsi="Times New Roman" w:cs="Times New Roman"/>
          <w:sz w:val="28"/>
          <w:szCs w:val="28"/>
        </w:rPr>
        <w:t>:</w:t>
      </w:r>
    </w:p>
    <w:p w:rsidR="00CD4047" w:rsidRPr="00CD4047" w:rsidRDefault="00CD4047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«Места»;</w:t>
      </w:r>
    </w:p>
    <w:p w:rsidR="00CD4047" w:rsidRPr="00CD4047" w:rsidRDefault="00CD4047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«Еда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D4047" w:rsidRPr="00915CE4" w:rsidRDefault="00CD4047" w:rsidP="00CD4047">
      <w:pPr>
        <w:spacing w:after="0" w:line="240" w:lineRule="auto"/>
        <w:ind w:firstLine="1418"/>
        <w:jc w:val="both"/>
        <w:rPr>
          <w:color w:val="000000"/>
          <w:highlight w:val="yellow"/>
        </w:rPr>
      </w:pPr>
      <w:r w:rsidRPr="00CD4047">
        <w:rPr>
          <w:rFonts w:ascii="Times New Roman" w:hAnsi="Times New Roman" w:cs="Times New Roman"/>
          <w:sz w:val="28"/>
          <w:szCs w:val="28"/>
        </w:rPr>
        <w:t>«Маршруты»;</w:t>
      </w:r>
    </w:p>
    <w:p w:rsidR="00CD4047" w:rsidRPr="00CD4047" w:rsidRDefault="00CD4047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Аф</w:t>
      </w:r>
      <w:r w:rsidRPr="00CD4047">
        <w:rPr>
          <w:rFonts w:ascii="Times New Roman" w:hAnsi="Times New Roman" w:cs="Times New Roman"/>
          <w:sz w:val="28"/>
          <w:szCs w:val="28"/>
        </w:rPr>
        <w:t>иша»;</w:t>
      </w:r>
    </w:p>
    <w:p w:rsidR="00CD4047" w:rsidRDefault="00CD4047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Гостиница</w:t>
      </w:r>
      <w:r w:rsidRPr="00CD404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3A0D" w:rsidRPr="00CD4047" w:rsidRDefault="002E3A0D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6234795"/>
            <wp:effectExtent l="114300" t="114300" r="111125" b="147320"/>
            <wp:docPr id="14" name="Рисунок 14" descr="photo_2022-03-23_16-2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hoto_2022-03-23_16-23-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6BC2" w:rsidRDefault="00466BC2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047">
        <w:rPr>
          <w:rFonts w:ascii="Times New Roman" w:hAnsi="Times New Roman" w:cs="Times New Roman"/>
          <w:sz w:val="28"/>
          <w:szCs w:val="28"/>
        </w:rPr>
        <w:t>«Главная страница» приложения</w:t>
      </w:r>
      <w:r w:rsidR="00A1263D">
        <w:rPr>
          <w:rFonts w:ascii="Times New Roman" w:hAnsi="Times New Roman" w:cs="Times New Roman"/>
          <w:sz w:val="28"/>
          <w:szCs w:val="28"/>
        </w:rPr>
        <w:t>, вкладка «Места»</w:t>
      </w:r>
    </w:p>
    <w:p w:rsidR="00A1263D" w:rsidRDefault="00A1263D" w:rsidP="00A12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Выбор любого объекта из списка разделов «Места», «Еда», «Гостиницы» приводит к открытию карточки, содержащей подробное его описание в том числе: адрес, график работы, стоимость билета (средний чек/стоимость проживания) </w:t>
      </w:r>
      <w:r w:rsidR="00DE07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(рис. </w:t>
      </w:r>
      <w:r w:rsidR="006D1E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6D1E2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66BC2" w:rsidRDefault="00466BC2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6237987"/>
            <wp:effectExtent l="114300" t="114300" r="111125" b="1441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2-03-23_18-41-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237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63D" w:rsidRDefault="00A1263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Карточка объекта</w:t>
      </w:r>
    </w:p>
    <w:p w:rsidR="00A1263D" w:rsidRDefault="00A1263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3D" w:rsidRDefault="00A1263D" w:rsidP="00A1263D">
      <w:pPr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наличии </w:t>
      </w:r>
      <w:r w:rsidRPr="00A1263D">
        <w:rPr>
          <w:rFonts w:ascii="Times New Roman" w:hAnsi="Times New Roman" w:cs="Times New Roman"/>
          <w:sz w:val="28"/>
          <w:szCs w:val="28"/>
        </w:rPr>
        <w:t>нескольких фотографий, иллюстрирующих один и тот же</w:t>
      </w:r>
      <w:r>
        <w:rPr>
          <w:rFonts w:ascii="Times New Roman" w:hAnsi="Times New Roman" w:cs="Times New Roman"/>
          <w:sz w:val="28"/>
          <w:szCs w:val="28"/>
        </w:rPr>
        <w:t xml:space="preserve"> объект</w:t>
      </w:r>
      <w:r w:rsidRPr="00A1263D">
        <w:rPr>
          <w:rFonts w:ascii="Times New Roman" w:hAnsi="Times New Roman" w:cs="Times New Roman"/>
          <w:sz w:val="28"/>
          <w:szCs w:val="28"/>
        </w:rPr>
        <w:t>, в карточке объекта фотографии отобража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A1263D">
        <w:rPr>
          <w:rFonts w:ascii="Times New Roman" w:hAnsi="Times New Roman" w:cs="Times New Roman"/>
          <w:sz w:val="28"/>
          <w:szCs w:val="28"/>
        </w:rPr>
        <w:t xml:space="preserve"> в виде слайд-шоу. Перелистывание фотографий осуществля</w:t>
      </w:r>
      <w:r w:rsidR="00C45C5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C45C57">
        <w:rPr>
          <w:rFonts w:ascii="Times New Roman" w:hAnsi="Times New Roman" w:cs="Times New Roman"/>
          <w:sz w:val="28"/>
          <w:szCs w:val="28"/>
        </w:rPr>
        <w:t xml:space="preserve"> по таймеру, а также</w:t>
      </w:r>
      <w:r w:rsidRPr="00A1263D">
        <w:rPr>
          <w:rFonts w:ascii="Times New Roman" w:hAnsi="Times New Roman" w:cs="Times New Roman"/>
          <w:sz w:val="28"/>
          <w:szCs w:val="28"/>
        </w:rPr>
        <w:t xml:space="preserve"> с помощью кнопок перехода «Предыдущая»,</w:t>
      </w:r>
      <w:r w:rsidR="00C45C57">
        <w:rPr>
          <w:rFonts w:ascii="Times New Roman" w:hAnsi="Times New Roman" w:cs="Times New Roman"/>
          <w:sz w:val="28"/>
          <w:szCs w:val="28"/>
        </w:rPr>
        <w:t xml:space="preserve"> «Следующая» и технологии </w:t>
      </w:r>
      <w:proofErr w:type="spellStart"/>
      <w:r w:rsidR="00C45C57">
        <w:rPr>
          <w:rFonts w:ascii="Times New Roman" w:hAnsi="Times New Roman" w:cs="Times New Roman"/>
          <w:sz w:val="28"/>
          <w:szCs w:val="28"/>
        </w:rPr>
        <w:t>Swipe</w:t>
      </w:r>
      <w:proofErr w:type="spellEnd"/>
      <w:r w:rsidR="00C45C57">
        <w:rPr>
          <w:rFonts w:ascii="Times New Roman" w:hAnsi="Times New Roman" w:cs="Times New Roman"/>
          <w:sz w:val="28"/>
          <w:szCs w:val="28"/>
        </w:rPr>
        <w:t>.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6234794"/>
            <wp:effectExtent l="114300" t="114300" r="111125" b="147320"/>
            <wp:docPr id="13" name="Рисунок 13" descr="photo_2022-03-23_16-23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hoto_2022-03-23_16-23-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63D" w:rsidRDefault="00A1263D" w:rsidP="00A12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047">
        <w:rPr>
          <w:rFonts w:ascii="Times New Roman" w:hAnsi="Times New Roman" w:cs="Times New Roman"/>
          <w:sz w:val="28"/>
          <w:szCs w:val="28"/>
        </w:rPr>
        <w:t>«Главная страница» приложения</w:t>
      </w:r>
      <w:r>
        <w:rPr>
          <w:rFonts w:ascii="Times New Roman" w:hAnsi="Times New Roman" w:cs="Times New Roman"/>
          <w:sz w:val="28"/>
          <w:szCs w:val="28"/>
        </w:rPr>
        <w:t>, вкладка «Еда»</w:t>
      </w:r>
    </w:p>
    <w:p w:rsidR="00A1263D" w:rsidRDefault="00A1263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C57" w:rsidRDefault="00C45C57" w:rsidP="007034F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>Каждый объект, размещенный в приложении, может быть оценен пользователем. Оценка объекта может изменяться в диапазоне от 0 до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C57">
        <w:rPr>
          <w:rFonts w:ascii="Times New Roman" w:hAnsi="Times New Roman" w:cs="Times New Roman"/>
          <w:sz w:val="28"/>
          <w:szCs w:val="28"/>
        </w:rPr>
        <w:t>Итоговая оценка объекта является средним арифметическим оценок всех пользователей, поставивших оценку данному месту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34F4" w:rsidRDefault="007034F4" w:rsidP="007034F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может сохранить </w:t>
      </w:r>
      <w:r w:rsidR="002E3A0D">
        <w:rPr>
          <w:rFonts w:ascii="Times New Roman" w:hAnsi="Times New Roman" w:cs="Times New Roman"/>
          <w:sz w:val="28"/>
          <w:szCs w:val="28"/>
        </w:rPr>
        <w:t xml:space="preserve">заинтересовавшие его объекты </w:t>
      </w:r>
      <w:r>
        <w:rPr>
          <w:rFonts w:ascii="Times New Roman" w:hAnsi="Times New Roman" w:cs="Times New Roman"/>
          <w:sz w:val="28"/>
          <w:szCs w:val="28"/>
        </w:rPr>
        <w:t>в разделе «Избранное».</w:t>
      </w:r>
    </w:p>
    <w:p w:rsidR="00A1263D" w:rsidRDefault="00A30636" w:rsidP="00A12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6234793"/>
            <wp:effectExtent l="114300" t="114300" r="111125" b="147320"/>
            <wp:docPr id="12" name="Рисунок 12" descr="photo_2022-03-23_16-24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hoto_2022-03-23_16-24-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263D" w:rsidRPr="00A12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63D" w:rsidRDefault="00A1263D" w:rsidP="00A12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3D" w:rsidRDefault="00A1263D" w:rsidP="00A12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047">
        <w:rPr>
          <w:rFonts w:ascii="Times New Roman" w:hAnsi="Times New Roman" w:cs="Times New Roman"/>
          <w:sz w:val="28"/>
          <w:szCs w:val="28"/>
        </w:rPr>
        <w:t>«Главная страница» приложения</w:t>
      </w:r>
      <w:r>
        <w:rPr>
          <w:rFonts w:ascii="Times New Roman" w:hAnsi="Times New Roman" w:cs="Times New Roman"/>
          <w:sz w:val="28"/>
          <w:szCs w:val="28"/>
        </w:rPr>
        <w:t>, вкладка «Гостиница»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C57" w:rsidRPr="00C45C57" w:rsidRDefault="00C45C57" w:rsidP="00C45C57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>Раздел «Афиша» содерж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5C57">
        <w:rPr>
          <w:rFonts w:ascii="Times New Roman" w:hAnsi="Times New Roman" w:cs="Times New Roman"/>
          <w:sz w:val="28"/>
          <w:szCs w:val="28"/>
        </w:rPr>
        <w:t>т информацию о событиях культурной жизни туристско-рекреационной зоны.</w:t>
      </w:r>
    </w:p>
    <w:p w:rsidR="00C45C57" w:rsidRPr="00C45C57" w:rsidRDefault="00C45C57" w:rsidP="00C45C57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 xml:space="preserve">Все события, размещенных в разделе «Афиша»,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Pr="00C45C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5C57">
        <w:rPr>
          <w:rFonts w:ascii="Times New Roman" w:hAnsi="Times New Roman" w:cs="Times New Roman"/>
          <w:sz w:val="28"/>
          <w:szCs w:val="28"/>
        </w:rPr>
        <w:t>геопривязанными</w:t>
      </w:r>
      <w:proofErr w:type="spellEnd"/>
      <w:r w:rsidRPr="00C45C57">
        <w:rPr>
          <w:rFonts w:ascii="Times New Roman" w:hAnsi="Times New Roman" w:cs="Times New Roman"/>
          <w:sz w:val="28"/>
          <w:szCs w:val="28"/>
        </w:rPr>
        <w:t xml:space="preserve"> и отобража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C45C57">
        <w:rPr>
          <w:rFonts w:ascii="Times New Roman" w:hAnsi="Times New Roman" w:cs="Times New Roman"/>
          <w:sz w:val="28"/>
          <w:szCs w:val="28"/>
        </w:rPr>
        <w:t xml:space="preserve"> на карте приложения. Переход к месту проведения события на карте осуществля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C45C57">
        <w:rPr>
          <w:rFonts w:ascii="Times New Roman" w:hAnsi="Times New Roman" w:cs="Times New Roman"/>
          <w:sz w:val="28"/>
          <w:szCs w:val="28"/>
        </w:rPr>
        <w:t xml:space="preserve"> при нажатии кнопки </w:t>
      </w:r>
      <w:r>
        <w:rPr>
          <w:rFonts w:ascii="Times New Roman" w:hAnsi="Times New Roman" w:cs="Times New Roman"/>
          <w:sz w:val="28"/>
          <w:szCs w:val="28"/>
        </w:rPr>
        <w:t>«На карту»</w:t>
      </w:r>
      <w:r w:rsidRPr="00C45C57">
        <w:rPr>
          <w:rFonts w:ascii="Times New Roman" w:hAnsi="Times New Roman" w:cs="Times New Roman"/>
          <w:sz w:val="28"/>
          <w:szCs w:val="28"/>
        </w:rPr>
        <w:t>.</w:t>
      </w:r>
    </w:p>
    <w:p w:rsidR="00C45C57" w:rsidRPr="00C45C57" w:rsidRDefault="00C45C57" w:rsidP="00C45C57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>Информация в раздел «Афиша» поступа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C45C57">
        <w:rPr>
          <w:rFonts w:ascii="Times New Roman" w:hAnsi="Times New Roman" w:cs="Times New Roman"/>
          <w:sz w:val="28"/>
          <w:szCs w:val="28"/>
        </w:rPr>
        <w:t xml:space="preserve"> с портала «КУЛЬТУРА.РФ»,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45C57">
        <w:rPr>
          <w:rFonts w:ascii="Times New Roman" w:hAnsi="Times New Roman" w:cs="Times New Roman"/>
          <w:sz w:val="28"/>
          <w:szCs w:val="28"/>
        </w:rPr>
        <w:t>из формы, которую администратор туристско-рекреационной зоны сможет заполнять в ручном режиме.</w:t>
      </w:r>
    </w:p>
    <w:p w:rsidR="00A1263D" w:rsidRDefault="00C45C57" w:rsidP="00C45C57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>Пользователю доступны только те события, которые относятся к выбранной им туристско-рекреационной зоне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6D1E2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1E2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45C57">
        <w:rPr>
          <w:rFonts w:ascii="Times New Roman" w:hAnsi="Times New Roman" w:cs="Times New Roman"/>
          <w:sz w:val="28"/>
          <w:szCs w:val="28"/>
        </w:rPr>
        <w:t>.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6234793"/>
            <wp:effectExtent l="114300" t="114300" r="111125" b="147320"/>
            <wp:docPr id="11" name="Рисунок 11" descr="photo_2022-03-23_16-25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hoto_2022-03-23_16-25-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312B" w:rsidRDefault="00CD312B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12B" w:rsidRDefault="00CD312B" w:rsidP="00CD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047">
        <w:rPr>
          <w:rFonts w:ascii="Times New Roman" w:hAnsi="Times New Roman" w:cs="Times New Roman"/>
          <w:sz w:val="28"/>
          <w:szCs w:val="28"/>
        </w:rPr>
        <w:t>«Главная страница» приложения</w:t>
      </w:r>
      <w:r>
        <w:rPr>
          <w:rFonts w:ascii="Times New Roman" w:hAnsi="Times New Roman" w:cs="Times New Roman"/>
          <w:sz w:val="28"/>
          <w:szCs w:val="28"/>
        </w:rPr>
        <w:t>, вкладка «Афиша»</w:t>
      </w:r>
    </w:p>
    <w:p w:rsidR="00CD312B" w:rsidRDefault="00CD312B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34F4" w:rsidRPr="007034F4" w:rsidRDefault="007034F4" w:rsidP="00703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карточки события, размещенной в разделе «Афиша», пользователь может узнать подробную информацию о проводимом мероприятии, времени и месте его проведения, стоимости билета, возрастных ограничениях. Перейдя по кнопке «На карте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пользователь сможет построить маршрут от текущего своего местоположения, </w:t>
      </w:r>
      <w:r w:rsidR="002E3A0D" w:rsidRPr="002E3A0D">
        <w:rPr>
          <w:rFonts w:ascii="Times New Roman" w:hAnsi="Times New Roman" w:cs="Times New Roman"/>
          <w:sz w:val="28"/>
          <w:szCs w:val="28"/>
        </w:rPr>
        <w:t>определенно</w:t>
      </w:r>
      <w:r w:rsidR="002E3A0D">
        <w:rPr>
          <w:rFonts w:ascii="Times New Roman" w:hAnsi="Times New Roman" w:cs="Times New Roman"/>
          <w:sz w:val="28"/>
          <w:szCs w:val="28"/>
        </w:rPr>
        <w:t>го</w:t>
      </w:r>
      <w:r w:rsidR="002E3A0D" w:rsidRPr="002E3A0D">
        <w:rPr>
          <w:rFonts w:ascii="Times New Roman" w:hAnsi="Times New Roman" w:cs="Times New Roman"/>
          <w:sz w:val="28"/>
          <w:szCs w:val="28"/>
        </w:rPr>
        <w:t xml:space="preserve"> встроенным в мобильное устройство GPS-датчиком</w:t>
      </w:r>
      <w:r>
        <w:rPr>
          <w:rFonts w:ascii="Times New Roman" w:hAnsi="Times New Roman" w:cs="Times New Roman"/>
          <w:sz w:val="28"/>
          <w:szCs w:val="28"/>
        </w:rPr>
        <w:t>, до ме</w:t>
      </w:r>
      <w:r w:rsidR="009743B7">
        <w:rPr>
          <w:rFonts w:ascii="Times New Roman" w:hAnsi="Times New Roman" w:cs="Times New Roman"/>
          <w:sz w:val="28"/>
          <w:szCs w:val="28"/>
        </w:rPr>
        <w:t>ста проведения мероприятия.</w:t>
      </w:r>
    </w:p>
    <w:p w:rsidR="00CD312B" w:rsidRDefault="00CD312B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6237990"/>
            <wp:effectExtent l="114300" t="114300" r="111125" b="144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2-03-23_19-05-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23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312B" w:rsidRDefault="00CD312B" w:rsidP="00CD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12B" w:rsidRDefault="00CD312B" w:rsidP="00CD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Вкладка «Афиша», карточка объекта</w:t>
      </w:r>
    </w:p>
    <w:p w:rsidR="00CD312B" w:rsidRDefault="00CD312B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12B" w:rsidRPr="00CD312B" w:rsidRDefault="00CD312B" w:rsidP="00CD312B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D312B">
        <w:rPr>
          <w:rFonts w:ascii="Times New Roman" w:hAnsi="Times New Roman" w:cs="Times New Roman"/>
          <w:sz w:val="28"/>
          <w:szCs w:val="28"/>
        </w:rPr>
        <w:t xml:space="preserve">Вкладка «Маршруты» </w:t>
      </w:r>
      <w:r>
        <w:rPr>
          <w:rFonts w:ascii="Times New Roman" w:hAnsi="Times New Roman" w:cs="Times New Roman"/>
          <w:sz w:val="28"/>
          <w:szCs w:val="28"/>
        </w:rPr>
        <w:t>содержит</w:t>
      </w:r>
      <w:r w:rsidRPr="00CD312B">
        <w:rPr>
          <w:rFonts w:ascii="Times New Roman" w:hAnsi="Times New Roman" w:cs="Times New Roman"/>
          <w:sz w:val="28"/>
          <w:szCs w:val="28"/>
        </w:rPr>
        <w:t xml:space="preserve"> туристически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312B">
        <w:rPr>
          <w:rFonts w:ascii="Times New Roman" w:hAnsi="Times New Roman" w:cs="Times New Roman"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D312B">
        <w:rPr>
          <w:rFonts w:ascii="Times New Roman" w:hAnsi="Times New Roman" w:cs="Times New Roman"/>
          <w:sz w:val="28"/>
          <w:szCs w:val="28"/>
        </w:rPr>
        <w:t>, разработанны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312B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каждой </w:t>
      </w:r>
      <w:r w:rsidRPr="00CD312B">
        <w:rPr>
          <w:rFonts w:ascii="Times New Roman" w:hAnsi="Times New Roman" w:cs="Times New Roman"/>
          <w:sz w:val="28"/>
          <w:szCs w:val="28"/>
        </w:rPr>
        <w:t>туристско-рекреационной зоны.</w:t>
      </w:r>
    </w:p>
    <w:p w:rsidR="00CD312B" w:rsidRDefault="00CD312B" w:rsidP="00CD312B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D312B">
        <w:rPr>
          <w:rFonts w:ascii="Times New Roman" w:hAnsi="Times New Roman" w:cs="Times New Roman"/>
          <w:sz w:val="28"/>
          <w:szCs w:val="28"/>
        </w:rPr>
        <w:t xml:space="preserve">Каждый туристический маршрут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Pr="00CD312B">
        <w:rPr>
          <w:rFonts w:ascii="Times New Roman" w:hAnsi="Times New Roman" w:cs="Times New Roman"/>
          <w:sz w:val="28"/>
          <w:szCs w:val="28"/>
        </w:rPr>
        <w:t xml:space="preserve"> сопровождаться аудиозаписью, используемой для самостоятельного знакомства с достопримечательностями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расположенными на </w:t>
      </w:r>
      <w:r w:rsidRPr="00CD312B">
        <w:rPr>
          <w:rFonts w:ascii="Times New Roman" w:hAnsi="Times New Roman" w:cs="Times New Roman"/>
          <w:sz w:val="28"/>
          <w:szCs w:val="28"/>
        </w:rPr>
        <w:t>маршрут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7034F4" w:rsidRDefault="007034F4" w:rsidP="00CD312B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п</w:t>
      </w:r>
      <w:r w:rsidRPr="007034F4">
        <w:rPr>
          <w:rFonts w:ascii="Times New Roman" w:hAnsi="Times New Roman" w:cs="Times New Roman"/>
          <w:sz w:val="28"/>
          <w:szCs w:val="28"/>
        </w:rPr>
        <w:t>ользователь име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034F4">
        <w:rPr>
          <w:rFonts w:ascii="Times New Roman" w:hAnsi="Times New Roman" w:cs="Times New Roman"/>
          <w:sz w:val="28"/>
          <w:szCs w:val="28"/>
        </w:rPr>
        <w:t xml:space="preserve"> возможность ознакомиться с содержанием аудиозаписи в текстовом формате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034F4">
        <w:rPr>
          <w:rFonts w:ascii="Times New Roman" w:hAnsi="Times New Roman" w:cs="Times New Roman"/>
          <w:sz w:val="28"/>
          <w:szCs w:val="28"/>
        </w:rPr>
        <w:t xml:space="preserve"> экрана мобильного приложения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6D1E2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-1</w:t>
      </w:r>
      <w:r w:rsidR="006D1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034F4">
        <w:rPr>
          <w:rFonts w:ascii="Times New Roman" w:hAnsi="Times New Roman" w:cs="Times New Roman"/>
          <w:sz w:val="28"/>
          <w:szCs w:val="28"/>
        </w:rPr>
        <w:t>.</w:t>
      </w:r>
    </w:p>
    <w:p w:rsidR="00AA2861" w:rsidRDefault="00AA2861" w:rsidP="00CD312B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  <w:sectPr w:rsidR="00AA2861" w:rsidSect="006D1E21">
          <w:headerReference w:type="default" r:id="rId17"/>
          <w:footerReference w:type="default" r:id="rId18"/>
          <w:footerReference w:type="first" r:id="rId19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5445"/>
            <wp:effectExtent l="133350" t="114300" r="147320" b="164465"/>
            <wp:docPr id="10" name="Рисунок 10" descr="photo_2022-03-23_16-25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hoto_2022-03-23_16-25-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55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43B7" w:rsidRDefault="009743B7" w:rsidP="00974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3B7" w:rsidRDefault="009743B7" w:rsidP="00974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Вкладка «Маршруты»</w:t>
      </w:r>
    </w:p>
    <w:p w:rsidR="009743B7" w:rsidRDefault="009743B7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8240"/>
            <wp:effectExtent l="133350" t="114300" r="147320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2-03-23_19-28-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45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43B7" w:rsidRDefault="009743B7" w:rsidP="00974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Маршрут «Прогулка с Чеховым»</w:t>
      </w:r>
    </w:p>
    <w:p w:rsidR="009743B7" w:rsidRDefault="009743B7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8240"/>
            <wp:effectExtent l="133350" t="114300" r="147320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2-03-23_19-30-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45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49F1" w:rsidRDefault="009743B7" w:rsidP="00974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A49F1" w:rsidSect="00AA2861">
          <w:pgSz w:w="16838" w:h="11906" w:orient="landscape" w:code="9"/>
          <w:pgMar w:top="1134" w:right="1134" w:bottom="567" w:left="1134" w:header="709" w:footer="709" w:gutter="0"/>
          <w:cols w:num="3"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6D1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Маршрут «Прогулка с Чеховым»</w:t>
      </w:r>
    </w:p>
    <w:p w:rsidR="00AA2861" w:rsidRDefault="00AA2861" w:rsidP="00FA49F1">
      <w:pPr>
        <w:spacing w:after="24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карте мобильного приложения пользователь сможет отследить свое передвижение по маршруту.</w:t>
      </w:r>
    </w:p>
    <w:p w:rsidR="002E3A0D" w:rsidRPr="002E3A0D" w:rsidRDefault="009743B7" w:rsidP="00FA49F1">
      <w:pPr>
        <w:spacing w:after="24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«Карта»</w:t>
      </w:r>
      <w:r w:rsidR="002E3A0D">
        <w:rPr>
          <w:rFonts w:ascii="Times New Roman" w:hAnsi="Times New Roman" w:cs="Times New Roman"/>
          <w:sz w:val="28"/>
          <w:szCs w:val="28"/>
        </w:rPr>
        <w:t xml:space="preserve"> </w:t>
      </w:r>
      <w:r w:rsidR="002E3A0D" w:rsidRPr="002E3A0D">
        <w:rPr>
          <w:rFonts w:ascii="Times New Roman" w:hAnsi="Times New Roman" w:cs="Times New Roman"/>
          <w:sz w:val="28"/>
          <w:szCs w:val="28"/>
        </w:rPr>
        <w:t>отобража</w:t>
      </w:r>
      <w:r w:rsidR="002E3A0D">
        <w:rPr>
          <w:rFonts w:ascii="Times New Roman" w:hAnsi="Times New Roman" w:cs="Times New Roman"/>
          <w:sz w:val="28"/>
          <w:szCs w:val="28"/>
        </w:rPr>
        <w:t>ет</w:t>
      </w:r>
      <w:r w:rsidR="002E3A0D" w:rsidRPr="002E3A0D">
        <w:rPr>
          <w:rFonts w:ascii="Times New Roman" w:hAnsi="Times New Roman" w:cs="Times New Roman"/>
          <w:sz w:val="28"/>
          <w:szCs w:val="28"/>
        </w:rPr>
        <w:t xml:space="preserve"> карт</w:t>
      </w:r>
      <w:r w:rsidR="002E3A0D">
        <w:rPr>
          <w:rFonts w:ascii="Times New Roman" w:hAnsi="Times New Roman" w:cs="Times New Roman"/>
          <w:sz w:val="28"/>
          <w:szCs w:val="28"/>
        </w:rPr>
        <w:t>у</w:t>
      </w:r>
      <w:r w:rsidR="002E3A0D" w:rsidRPr="002E3A0D">
        <w:rPr>
          <w:rFonts w:ascii="Times New Roman" w:hAnsi="Times New Roman" w:cs="Times New Roman"/>
          <w:sz w:val="28"/>
          <w:szCs w:val="28"/>
        </w:rPr>
        <w:t xml:space="preserve"> туристско-рекреационной зоны с возможностью отображения на ней объектов социальной инфраструктуры: остановочные комплексы, больницы, и т.д.</w:t>
      </w:r>
    </w:p>
    <w:p w:rsidR="002E3A0D" w:rsidRPr="002E3A0D" w:rsidRDefault="002E3A0D" w:rsidP="00FA49F1">
      <w:pPr>
        <w:spacing w:after="24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A0D">
        <w:rPr>
          <w:rFonts w:ascii="Times New Roman" w:hAnsi="Times New Roman" w:cs="Times New Roman"/>
          <w:sz w:val="28"/>
          <w:szCs w:val="28"/>
        </w:rPr>
        <w:t>Местоположение пользователя, определенное встроенным в мобильное устройство GPS-датчиком, находится в центре отображаем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E3A0D">
        <w:rPr>
          <w:rFonts w:ascii="Times New Roman" w:hAnsi="Times New Roman" w:cs="Times New Roman"/>
          <w:sz w:val="28"/>
          <w:szCs w:val="28"/>
        </w:rPr>
        <w:t xml:space="preserve"> карты.</w:t>
      </w:r>
    </w:p>
    <w:p w:rsidR="006D1E21" w:rsidRDefault="002E3A0D" w:rsidP="00FA49F1">
      <w:pPr>
        <w:spacing w:after="24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D1E21" w:rsidSect="00FA49F1"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2E3A0D">
        <w:rPr>
          <w:rFonts w:ascii="Times New Roman" w:hAnsi="Times New Roman" w:cs="Times New Roman"/>
          <w:sz w:val="28"/>
          <w:szCs w:val="28"/>
        </w:rPr>
        <w:t xml:space="preserve">Пользователь мобильного приложения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Pr="002E3A0D">
        <w:rPr>
          <w:rFonts w:ascii="Times New Roman" w:hAnsi="Times New Roman" w:cs="Times New Roman"/>
          <w:sz w:val="28"/>
          <w:szCs w:val="28"/>
        </w:rPr>
        <w:t xml:space="preserve"> возможность включения/выключения выбранных одного или нескольких информационных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(рис. 1</w:t>
      </w:r>
      <w:r w:rsidR="006D1E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-1</w:t>
      </w:r>
      <w:r w:rsidR="006D1E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E3A0D">
        <w:rPr>
          <w:rFonts w:ascii="Times New Roman" w:hAnsi="Times New Roman" w:cs="Times New Roman"/>
          <w:sz w:val="28"/>
          <w:szCs w:val="28"/>
        </w:rPr>
        <w:t>.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5446"/>
            <wp:effectExtent l="133350" t="114300" r="147320" b="164465"/>
            <wp:docPr id="9" name="Рисунок 9" descr="photo_2022-03-23_16-2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hoto_2022-03-23_16-26-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55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3A0D" w:rsidRDefault="002E3A0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3A0D" w:rsidRDefault="002E3A0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6D1E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Раздел «Карта», вкладка «Места»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5445"/>
            <wp:effectExtent l="133350" t="114300" r="147320" b="164465"/>
            <wp:docPr id="8" name="Рисунок 8" descr="photo_2022-03-23_16-26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hoto_2022-03-23_16-26-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55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3A0D" w:rsidRDefault="002E3A0D" w:rsidP="002E3A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3A0D" w:rsidRDefault="002E3A0D" w:rsidP="002E3A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6D1E2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Раздел «Карта», вкладки «Места», «Маршруты»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5445"/>
            <wp:effectExtent l="133350" t="114300" r="147320" b="164465"/>
            <wp:docPr id="4" name="Рисунок 4" descr="photo_2022-03-23_16-28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hoto_2022-03-23_16-28-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55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261C" w:rsidRDefault="0040261C" w:rsidP="002E7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FB0" w:rsidRDefault="002E3A0D" w:rsidP="006D1E21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6D1E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Раздел «Карта», вкладки «Места», «Маршруты»</w:t>
      </w:r>
    </w:p>
    <w:sectPr w:rsidR="002E7FB0" w:rsidSect="008D3EBA">
      <w:pgSz w:w="16838" w:h="11906" w:orient="landscape" w:code="9"/>
      <w:pgMar w:top="993" w:right="1134" w:bottom="567" w:left="1134" w:header="709" w:footer="427" w:gutter="0"/>
      <w:cols w:num="3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D79" w:rsidRDefault="00C33D79" w:rsidP="00C45C57">
      <w:pPr>
        <w:spacing w:after="0" w:line="240" w:lineRule="auto"/>
      </w:pPr>
      <w:r>
        <w:separator/>
      </w:r>
    </w:p>
  </w:endnote>
  <w:endnote w:type="continuationSeparator" w:id="0">
    <w:p w:rsidR="00C33D79" w:rsidRDefault="00C33D79" w:rsidP="00C45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38672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45C57" w:rsidRPr="006D1E21" w:rsidRDefault="006D1E21" w:rsidP="006D1E21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D1E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D1E2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D1E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D3EBA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6D1E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1095783592"/>
      <w:docPartObj>
        <w:docPartGallery w:val="Page Numbers (Bottom of Page)"/>
        <w:docPartUnique/>
      </w:docPartObj>
    </w:sdtPr>
    <w:sdtContent>
      <w:p w:rsidR="008D3EBA" w:rsidRPr="008D3EBA" w:rsidRDefault="008D3EBA" w:rsidP="008D3EBA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D3EB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3EB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3EBA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8D3EB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D79" w:rsidRDefault="00C33D79" w:rsidP="00C45C57">
      <w:pPr>
        <w:spacing w:after="0" w:line="240" w:lineRule="auto"/>
      </w:pPr>
      <w:r>
        <w:separator/>
      </w:r>
    </w:p>
  </w:footnote>
  <w:footnote w:type="continuationSeparator" w:id="0">
    <w:p w:rsidR="00C33D79" w:rsidRDefault="00C33D79" w:rsidP="00C45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C57" w:rsidRDefault="00C45C57" w:rsidP="00C45C57">
    <w:pPr>
      <w:pStyle w:val="a3"/>
      <w:tabs>
        <w:tab w:val="left" w:pos="54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2683"/>
    <w:multiLevelType w:val="multilevel"/>
    <w:tmpl w:val="3578C5BC"/>
    <w:lvl w:ilvl="0">
      <w:start w:val="1"/>
      <w:numFmt w:val="bullet"/>
      <w:lvlText w:val="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680"/>
    <w:rsid w:val="00003969"/>
    <w:rsid w:val="000E0680"/>
    <w:rsid w:val="002E3A0D"/>
    <w:rsid w:val="002E7FB0"/>
    <w:rsid w:val="0040261C"/>
    <w:rsid w:val="00466BC2"/>
    <w:rsid w:val="005263D8"/>
    <w:rsid w:val="006B4CEF"/>
    <w:rsid w:val="006D1E21"/>
    <w:rsid w:val="007034F4"/>
    <w:rsid w:val="00841697"/>
    <w:rsid w:val="008D3EBA"/>
    <w:rsid w:val="009743B7"/>
    <w:rsid w:val="00A1263D"/>
    <w:rsid w:val="00A30636"/>
    <w:rsid w:val="00AA2861"/>
    <w:rsid w:val="00C33D79"/>
    <w:rsid w:val="00C437E3"/>
    <w:rsid w:val="00C45C57"/>
    <w:rsid w:val="00CD312B"/>
    <w:rsid w:val="00CD4047"/>
    <w:rsid w:val="00DE0742"/>
    <w:rsid w:val="00FA49F1"/>
    <w:rsid w:val="00FF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570EB"/>
  <w15:chartTrackingRefBased/>
  <w15:docId w15:val="{843AC0F3-3DA8-4E5C-B273-27FC6410F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CD4047"/>
    <w:pPr>
      <w:suppressAutoHyphens/>
      <w:spacing w:after="0" w:line="240" w:lineRule="auto"/>
    </w:pPr>
    <w:rPr>
      <w:rFonts w:ascii="Times New Roman" w:eastAsia="Times New Roman" w:hAnsi="Times New Roman" w:cs="Times New Roman"/>
      <w:bCs/>
      <w:kern w:val="2"/>
      <w:sz w:val="24"/>
      <w:szCs w:val="28"/>
      <w:lang w:eastAsia="zh-CN"/>
    </w:rPr>
  </w:style>
  <w:style w:type="paragraph" w:styleId="a3">
    <w:name w:val="header"/>
    <w:basedOn w:val="a"/>
    <w:link w:val="a4"/>
    <w:uiPriority w:val="99"/>
    <w:unhideWhenUsed/>
    <w:rsid w:val="00C45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5C57"/>
  </w:style>
  <w:style w:type="paragraph" w:styleId="a5">
    <w:name w:val="footer"/>
    <w:basedOn w:val="a"/>
    <w:link w:val="a6"/>
    <w:uiPriority w:val="99"/>
    <w:unhideWhenUsed/>
    <w:rsid w:val="00C45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5C57"/>
  </w:style>
  <w:style w:type="table" w:styleId="a7">
    <w:name w:val="Table Grid"/>
    <w:basedOn w:val="a1"/>
    <w:uiPriority w:val="39"/>
    <w:rsid w:val="006B4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8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F62A6-8D80-4390-B084-9E31D18D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11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Бойко Виктория Васильевна</dc:creator>
  <cp:keywords/>
  <dc:description/>
  <cp:lastModifiedBy>Тутова Елена Михайловна</cp:lastModifiedBy>
  <cp:revision>8</cp:revision>
  <dcterms:created xsi:type="dcterms:W3CDTF">2022-03-23T13:09:00Z</dcterms:created>
  <dcterms:modified xsi:type="dcterms:W3CDTF">2023-01-27T11:50:00Z</dcterms:modified>
</cp:coreProperties>
</file>