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95" w:rsidRDefault="00042895" w:rsidP="00042895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895" w:rsidRDefault="00042895" w:rsidP="00042895"/>
    <w:p w:rsidR="00042895" w:rsidRDefault="00042895" w:rsidP="00042895"/>
    <w:p w:rsidR="00042895" w:rsidRDefault="00042895" w:rsidP="00042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42895" w:rsidRDefault="00042895" w:rsidP="00042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42895" w:rsidRDefault="00042895" w:rsidP="0004289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42895" w:rsidRDefault="00042895" w:rsidP="00042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42895" w:rsidRDefault="00042895" w:rsidP="00042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42895" w:rsidRPr="00611AE4" w:rsidRDefault="00042895" w:rsidP="00042895">
      <w:pPr>
        <w:jc w:val="center"/>
        <w:rPr>
          <w:b/>
          <w:sz w:val="28"/>
          <w:szCs w:val="28"/>
        </w:rPr>
      </w:pPr>
    </w:p>
    <w:p w:rsidR="00042895" w:rsidRPr="00611AE4" w:rsidRDefault="00042895" w:rsidP="00042895">
      <w:pPr>
        <w:jc w:val="center"/>
        <w:rPr>
          <w:b/>
          <w:sz w:val="28"/>
          <w:szCs w:val="28"/>
        </w:rPr>
      </w:pPr>
    </w:p>
    <w:p w:rsidR="00042895" w:rsidRDefault="00042895" w:rsidP="00042895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42895" w:rsidRDefault="00042895" w:rsidP="00042895">
      <w:pPr>
        <w:jc w:val="center"/>
        <w:rPr>
          <w:b/>
          <w:sz w:val="28"/>
          <w:szCs w:val="28"/>
        </w:rPr>
      </w:pPr>
    </w:p>
    <w:p w:rsidR="00042895" w:rsidRDefault="00042895" w:rsidP="0004289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2895" w:rsidRDefault="00042895" w:rsidP="00042895">
      <w:pPr>
        <w:rPr>
          <w:sz w:val="28"/>
          <w:szCs w:val="28"/>
        </w:rPr>
      </w:pPr>
    </w:p>
    <w:p w:rsidR="00042895" w:rsidRDefault="00042895" w:rsidP="00042895">
      <w:pPr>
        <w:rPr>
          <w:sz w:val="28"/>
          <w:szCs w:val="28"/>
        </w:rPr>
      </w:pP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.</w:t>
      </w:r>
      <w:r w:rsidRPr="00A03F6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Pr="00596E21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№478                              с.Песчанокопское</w:t>
      </w:r>
    </w:p>
    <w:p w:rsidR="00042895" w:rsidRDefault="00042895" w:rsidP="00042895">
      <w:pPr>
        <w:rPr>
          <w:sz w:val="28"/>
          <w:szCs w:val="28"/>
        </w:rPr>
      </w:pPr>
    </w:p>
    <w:p w:rsidR="00042895" w:rsidRDefault="00042895" w:rsidP="00042895">
      <w:pPr>
        <w:rPr>
          <w:sz w:val="28"/>
          <w:szCs w:val="28"/>
        </w:rPr>
      </w:pPr>
      <w:r>
        <w:rPr>
          <w:sz w:val="28"/>
          <w:szCs w:val="28"/>
        </w:rPr>
        <w:t xml:space="preserve">«О требованиях к формированию, </w:t>
      </w:r>
    </w:p>
    <w:p w:rsidR="00042895" w:rsidRDefault="00042895" w:rsidP="00042895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утверждению и ведению плана-графика </w:t>
      </w:r>
    </w:p>
    <w:p w:rsidR="00042895" w:rsidRDefault="00042895" w:rsidP="00042895">
      <w:pPr>
        <w:rPr>
          <w:sz w:val="28"/>
          <w:szCs w:val="28"/>
        </w:rPr>
      </w:pPr>
      <w:r>
        <w:rPr>
          <w:sz w:val="28"/>
          <w:szCs w:val="28"/>
        </w:rPr>
        <w:t xml:space="preserve">закупок товаров, работ, услуг для обеспечения </w:t>
      </w:r>
    </w:p>
    <w:p w:rsidR="00042895" w:rsidRDefault="00042895" w:rsidP="0004289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нужд Песчанокопского </w:t>
      </w:r>
    </w:p>
    <w:p w:rsidR="00042895" w:rsidRDefault="00042895" w:rsidP="0004289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поселения, а также о требованиях </w:t>
      </w:r>
    </w:p>
    <w:p w:rsidR="00042895" w:rsidRDefault="00042895" w:rsidP="00042895">
      <w:pPr>
        <w:rPr>
          <w:sz w:val="28"/>
          <w:szCs w:val="28"/>
        </w:rPr>
      </w:pPr>
      <w:r>
        <w:rPr>
          <w:sz w:val="28"/>
          <w:szCs w:val="28"/>
        </w:rPr>
        <w:t>к форме плана-графика закупок товаров, работ, услуг»</w:t>
      </w:r>
    </w:p>
    <w:p w:rsidR="00042895" w:rsidRDefault="00042895" w:rsidP="00042895">
      <w:pPr>
        <w:rPr>
          <w:sz w:val="28"/>
          <w:szCs w:val="28"/>
        </w:rPr>
      </w:pPr>
    </w:p>
    <w:p w:rsidR="00042895" w:rsidRDefault="00042895" w:rsidP="005C55FE">
      <w:pPr>
        <w:jc w:val="both"/>
        <w:rPr>
          <w:sz w:val="28"/>
          <w:szCs w:val="28"/>
        </w:rPr>
      </w:pPr>
    </w:p>
    <w:p w:rsidR="007639DD" w:rsidRDefault="007639DD" w:rsidP="005C55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закон)</w:t>
      </w:r>
    </w:p>
    <w:p w:rsidR="007639DD" w:rsidRDefault="007639DD" w:rsidP="005C55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39DD" w:rsidRDefault="007639DD" w:rsidP="005C55FE">
      <w:pPr>
        <w:jc w:val="center"/>
        <w:rPr>
          <w:sz w:val="28"/>
          <w:szCs w:val="28"/>
        </w:rPr>
      </w:pPr>
      <w:r w:rsidRPr="007639DD">
        <w:rPr>
          <w:b/>
          <w:sz w:val="28"/>
          <w:szCs w:val="28"/>
        </w:rPr>
        <w:t>ПОСТАНОВЛЯЮ:</w:t>
      </w:r>
    </w:p>
    <w:p w:rsidR="007639DD" w:rsidRDefault="007639DD" w:rsidP="005C55FE">
      <w:pPr>
        <w:jc w:val="both"/>
        <w:rPr>
          <w:sz w:val="28"/>
          <w:szCs w:val="28"/>
        </w:rPr>
      </w:pPr>
    </w:p>
    <w:p w:rsidR="007639DD" w:rsidRDefault="007639DD" w:rsidP="005C55F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требования:</w:t>
      </w:r>
    </w:p>
    <w:p w:rsidR="007639DD" w:rsidRDefault="007639DD" w:rsidP="005C5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к формированию, утверждению и ведению плана-графика </w:t>
      </w:r>
    </w:p>
    <w:p w:rsidR="007639DD" w:rsidRDefault="007639DD" w:rsidP="005C5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закупок товаров, работ, услуг для обеспечения муниципальных нужд Песчанокопского </w:t>
      </w:r>
      <w:r w:rsidRPr="007639D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(приложение №1);</w:t>
      </w:r>
    </w:p>
    <w:p w:rsidR="007639DD" w:rsidRDefault="007639DD" w:rsidP="005C5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требования к форме плана-графика закупок товаров, работ, услуг (приложение №2)</w:t>
      </w:r>
      <w:r w:rsidR="005C55FE">
        <w:rPr>
          <w:sz w:val="28"/>
          <w:szCs w:val="28"/>
        </w:rPr>
        <w:t>.</w:t>
      </w:r>
    </w:p>
    <w:p w:rsidR="005C55FE" w:rsidRDefault="005C55FE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2. Признать утратившим силу Постановление Администрации Песчанокопского сельского поселения от 31.12.2014г. №454 </w:t>
      </w:r>
      <w:r w:rsidRPr="00A501E0">
        <w:rPr>
          <w:bCs/>
          <w:color w:val="333333"/>
          <w:sz w:val="28"/>
          <w:szCs w:val="28"/>
        </w:rPr>
        <w:t>«</w:t>
      </w:r>
      <w:r>
        <w:rPr>
          <w:bCs/>
          <w:color w:val="333333"/>
          <w:sz w:val="28"/>
          <w:szCs w:val="28"/>
        </w:rPr>
        <w:t xml:space="preserve">Об </w:t>
      </w:r>
      <w:r w:rsidRPr="008E0340">
        <w:rPr>
          <w:bCs/>
          <w:color w:val="333333"/>
          <w:sz w:val="28"/>
          <w:szCs w:val="28"/>
        </w:rPr>
        <w:t xml:space="preserve">утверждении Порядка формирования, утверждения и ведения планов-графиков закупок товаров, работ, услуг для обеспечения нужд </w:t>
      </w:r>
      <w:r w:rsidRPr="00A501E0">
        <w:rPr>
          <w:bCs/>
          <w:color w:val="333333"/>
          <w:sz w:val="28"/>
          <w:szCs w:val="28"/>
        </w:rPr>
        <w:t>Песчанокопского сельского поселения</w:t>
      </w:r>
      <w:r>
        <w:rPr>
          <w:bCs/>
          <w:color w:val="333333"/>
          <w:sz w:val="28"/>
          <w:szCs w:val="28"/>
        </w:rPr>
        <w:t>».</w:t>
      </w:r>
    </w:p>
    <w:p w:rsidR="005C55FE" w:rsidRDefault="005C55FE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3. </w:t>
      </w:r>
      <w:r w:rsidR="002D6678">
        <w:rPr>
          <w:bCs/>
          <w:color w:val="333333"/>
          <w:sz w:val="28"/>
          <w:szCs w:val="28"/>
        </w:rPr>
        <w:t xml:space="preserve">Настоящее постановление вступает в силу </w:t>
      </w:r>
      <w:r w:rsidR="00D01AEB">
        <w:rPr>
          <w:bCs/>
          <w:color w:val="333333"/>
          <w:sz w:val="28"/>
          <w:szCs w:val="28"/>
        </w:rPr>
        <w:t>с 1 января 2016 года.</w:t>
      </w: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t xml:space="preserve">4. </w:t>
      </w:r>
      <w:proofErr w:type="gramStart"/>
      <w:r>
        <w:rPr>
          <w:bCs/>
          <w:color w:val="333333"/>
          <w:sz w:val="28"/>
          <w:szCs w:val="28"/>
        </w:rPr>
        <w:t>Контроль за</w:t>
      </w:r>
      <w:proofErr w:type="gramEnd"/>
      <w:r>
        <w:rPr>
          <w:bCs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D01AE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Песчанокопского сельского поселения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Ю.Г.Алисов</w:t>
      </w:r>
    </w:p>
    <w:p w:rsidR="00D01AEB" w:rsidRDefault="00D01AEB" w:rsidP="00D01AE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01AEB" w:rsidRDefault="00D01AEB" w:rsidP="00D01AE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Постановление вносит: </w:t>
      </w:r>
    </w:p>
    <w:p w:rsidR="00D01AEB" w:rsidRDefault="00D01AEB" w:rsidP="00D01AE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ведущий специалист </w:t>
      </w:r>
    </w:p>
    <w:p w:rsidR="00D01AEB" w:rsidRDefault="00D01AEB" w:rsidP="00D01AEB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экономики и прогнозирования</w:t>
      </w: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5C55FE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D01AEB" w:rsidRDefault="00D01AEB" w:rsidP="00D01AEB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Приложение №1</w:t>
      </w:r>
    </w:p>
    <w:p w:rsidR="00D01AEB" w:rsidRDefault="00D01AEB" w:rsidP="00D01AEB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к постановлению </w:t>
      </w:r>
    </w:p>
    <w:p w:rsidR="00D01AEB" w:rsidRDefault="00D01AEB" w:rsidP="00D01AEB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Главы Песчанокопского </w:t>
      </w:r>
    </w:p>
    <w:p w:rsidR="00D01AEB" w:rsidRDefault="00D01AEB" w:rsidP="00D01AEB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сельского поселения </w:t>
      </w:r>
    </w:p>
    <w:p w:rsidR="00D01AEB" w:rsidRDefault="00D01AEB" w:rsidP="00D01AEB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от 22.12.2015г. №478</w:t>
      </w:r>
    </w:p>
    <w:p w:rsidR="005C55FE" w:rsidRPr="007639DD" w:rsidRDefault="005C55FE" w:rsidP="005C55FE">
      <w:pPr>
        <w:jc w:val="both"/>
        <w:rPr>
          <w:sz w:val="28"/>
          <w:szCs w:val="28"/>
        </w:rPr>
      </w:pPr>
    </w:p>
    <w:p w:rsidR="007639DD" w:rsidRDefault="007639DD" w:rsidP="005C55FE">
      <w:pPr>
        <w:jc w:val="both"/>
        <w:rPr>
          <w:b/>
          <w:sz w:val="28"/>
          <w:szCs w:val="28"/>
        </w:rPr>
      </w:pPr>
    </w:p>
    <w:p w:rsidR="007639DD" w:rsidRPr="007639DD" w:rsidRDefault="007639DD" w:rsidP="005C55FE">
      <w:pPr>
        <w:pStyle w:val="a5"/>
        <w:jc w:val="both"/>
        <w:rPr>
          <w:b/>
          <w:sz w:val="28"/>
          <w:szCs w:val="28"/>
        </w:rPr>
      </w:pPr>
    </w:p>
    <w:p w:rsidR="00D01AEB" w:rsidRPr="005F137D" w:rsidRDefault="00D01AEB" w:rsidP="00D01AEB">
      <w:pPr>
        <w:pStyle w:val="ConsPlusTitle"/>
        <w:jc w:val="center"/>
        <w:rPr>
          <w:sz w:val="28"/>
          <w:szCs w:val="28"/>
        </w:rPr>
      </w:pPr>
      <w:r w:rsidRPr="005F137D">
        <w:rPr>
          <w:sz w:val="28"/>
          <w:szCs w:val="28"/>
        </w:rPr>
        <w:t>ТРЕБОВАНИЯ</w:t>
      </w:r>
    </w:p>
    <w:p w:rsidR="00D01AEB" w:rsidRDefault="00D01AEB" w:rsidP="00D01AEB">
      <w:pPr>
        <w:pStyle w:val="ConsPlusTitle"/>
        <w:jc w:val="center"/>
        <w:rPr>
          <w:sz w:val="28"/>
          <w:szCs w:val="28"/>
        </w:rPr>
      </w:pPr>
      <w:r w:rsidRPr="005F137D">
        <w:rPr>
          <w:sz w:val="28"/>
          <w:szCs w:val="28"/>
        </w:rPr>
        <w:t xml:space="preserve">К ФОРМИРОВАНИЮ, УТВЕРЖДЕНИЮ И ВЕДЕНИЮ </w:t>
      </w:r>
    </w:p>
    <w:p w:rsidR="00D01AEB" w:rsidRDefault="00D01AEB" w:rsidP="00D01AEB">
      <w:pPr>
        <w:pStyle w:val="ConsPlusTitle"/>
        <w:jc w:val="center"/>
        <w:rPr>
          <w:sz w:val="28"/>
          <w:szCs w:val="28"/>
        </w:rPr>
      </w:pPr>
      <w:r w:rsidRPr="005F137D">
        <w:rPr>
          <w:sz w:val="28"/>
          <w:szCs w:val="28"/>
        </w:rPr>
        <w:t>ПЛАНА-ГРАФИКА</w:t>
      </w:r>
      <w:r>
        <w:rPr>
          <w:sz w:val="28"/>
          <w:szCs w:val="28"/>
        </w:rPr>
        <w:t xml:space="preserve"> </w:t>
      </w:r>
      <w:r w:rsidRPr="005F137D">
        <w:rPr>
          <w:sz w:val="28"/>
          <w:szCs w:val="28"/>
        </w:rPr>
        <w:t>ЗАКУПОК ТОВАРОВ, Р</w:t>
      </w:r>
      <w:r>
        <w:rPr>
          <w:sz w:val="28"/>
          <w:szCs w:val="28"/>
        </w:rPr>
        <w:t xml:space="preserve">АБОТ, </w:t>
      </w:r>
    </w:p>
    <w:p w:rsidR="00D01AEB" w:rsidRDefault="00D01AEB" w:rsidP="00D01AE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ДЛЯ </w:t>
      </w:r>
      <w:r w:rsidRPr="005F137D">
        <w:rPr>
          <w:sz w:val="28"/>
          <w:szCs w:val="28"/>
        </w:rPr>
        <w:t>МУНИЦИПАЛЬНЫХ НУЖД</w:t>
      </w:r>
      <w:r>
        <w:rPr>
          <w:sz w:val="28"/>
          <w:szCs w:val="28"/>
        </w:rPr>
        <w:t xml:space="preserve"> </w:t>
      </w:r>
    </w:p>
    <w:p w:rsidR="00D01AEB" w:rsidRPr="005F137D" w:rsidRDefault="00D01AEB" w:rsidP="00D01AE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D01AEB" w:rsidRPr="005F137D" w:rsidRDefault="00D01AEB" w:rsidP="00D01AEB">
      <w:pPr>
        <w:pStyle w:val="ConsPlusNormal"/>
        <w:jc w:val="both"/>
        <w:rPr>
          <w:sz w:val="28"/>
          <w:szCs w:val="28"/>
        </w:rPr>
      </w:pP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1. Настоящие требования устанавливают требования к формированию, утверждению и ведению плана-графика закупок товаров, работ, услуг для обеспечения муниципальных нужд </w:t>
      </w:r>
      <w:r w:rsidR="00F56CAC">
        <w:rPr>
          <w:sz w:val="28"/>
          <w:szCs w:val="28"/>
        </w:rPr>
        <w:t xml:space="preserve">Песчанокопского сельского поселения </w:t>
      </w:r>
      <w:r w:rsidRPr="005F137D">
        <w:rPr>
          <w:sz w:val="28"/>
          <w:szCs w:val="28"/>
        </w:rPr>
        <w:t xml:space="preserve">(далее - закупки) в соответствии с Федеральным </w:t>
      </w:r>
      <w:hyperlink r:id="rId7" w:history="1">
        <w:r w:rsidRPr="005F137D">
          <w:rPr>
            <w:color w:val="0000FF"/>
            <w:sz w:val="28"/>
            <w:szCs w:val="28"/>
          </w:rPr>
          <w:t>законом</w:t>
        </w:r>
      </w:hyperlink>
      <w:r w:rsidRPr="005F137D"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2. Порядок формирования, утверждения и ведения плана-графика закупок</w:t>
      </w:r>
      <w:r w:rsidR="00F56CAC">
        <w:rPr>
          <w:sz w:val="28"/>
          <w:szCs w:val="28"/>
        </w:rPr>
        <w:t xml:space="preserve"> </w:t>
      </w:r>
      <w:r w:rsidRPr="005F137D">
        <w:rPr>
          <w:sz w:val="28"/>
          <w:szCs w:val="28"/>
        </w:rPr>
        <w:t>в течение 3 дней со дня их утверждения подлежит размещению в единой информационной системе в сфере закупок.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bookmarkStart w:id="0" w:name="P43"/>
      <w:bookmarkEnd w:id="0"/>
      <w:r w:rsidRPr="005F137D">
        <w:rPr>
          <w:sz w:val="28"/>
          <w:szCs w:val="28"/>
        </w:rPr>
        <w:t>3. Планы-графики закупок утверждаются в течение 10 рабочих дней следующими заказчиками:</w:t>
      </w:r>
    </w:p>
    <w:p w:rsidR="00D01AEB" w:rsidRPr="005F137D" w:rsidRDefault="00F56CAC" w:rsidP="00D01AEB">
      <w:pPr>
        <w:pStyle w:val="ConsPlusNormal"/>
        <w:ind w:firstLine="540"/>
        <w:jc w:val="both"/>
        <w:rPr>
          <w:sz w:val="28"/>
          <w:szCs w:val="28"/>
        </w:rPr>
      </w:pPr>
      <w:bookmarkStart w:id="1" w:name="P44"/>
      <w:bookmarkEnd w:id="1"/>
      <w:r>
        <w:rPr>
          <w:sz w:val="28"/>
          <w:szCs w:val="28"/>
        </w:rPr>
        <w:t xml:space="preserve">а) </w:t>
      </w:r>
      <w:r w:rsidR="00D01AEB" w:rsidRPr="005F137D">
        <w:rPr>
          <w:sz w:val="28"/>
          <w:szCs w:val="28"/>
        </w:rPr>
        <w:t xml:space="preserve">муниципальными заказчиками, действующими от имени муниципального образования, - со дня доведения до соответствующего </w:t>
      </w:r>
      <w:r>
        <w:rPr>
          <w:sz w:val="28"/>
          <w:szCs w:val="28"/>
        </w:rPr>
        <w:t>муниципального заказчика</w:t>
      </w:r>
      <w:r w:rsidR="00D01AEB" w:rsidRPr="005F137D">
        <w:rPr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bookmarkStart w:id="2" w:name="P45"/>
      <w:bookmarkEnd w:id="2"/>
      <w:r w:rsidRPr="005F137D">
        <w:rPr>
          <w:sz w:val="28"/>
          <w:szCs w:val="28"/>
        </w:rPr>
        <w:t xml:space="preserve">б) бюджетными учреждениями, созданными </w:t>
      </w:r>
      <w:r w:rsidR="00F56CAC">
        <w:rPr>
          <w:sz w:val="28"/>
          <w:szCs w:val="28"/>
        </w:rPr>
        <w:t>муниципальным образованием Песчанокопское сельское поселение</w:t>
      </w:r>
      <w:r w:rsidRPr="005F137D">
        <w:rPr>
          <w:sz w:val="28"/>
          <w:szCs w:val="28"/>
        </w:rPr>
        <w:t xml:space="preserve">, за исключением закупок, осуществляемых в соответствии с </w:t>
      </w:r>
      <w:hyperlink r:id="rId8" w:history="1">
        <w:r w:rsidRPr="005F137D">
          <w:rPr>
            <w:color w:val="0000FF"/>
            <w:sz w:val="28"/>
            <w:szCs w:val="28"/>
          </w:rPr>
          <w:t>частями 2</w:t>
        </w:r>
      </w:hyperlink>
      <w:r w:rsidRPr="005F137D">
        <w:rPr>
          <w:sz w:val="28"/>
          <w:szCs w:val="28"/>
        </w:rPr>
        <w:t xml:space="preserve"> и </w:t>
      </w:r>
      <w:hyperlink r:id="rId9" w:history="1">
        <w:r w:rsidRPr="005F137D">
          <w:rPr>
            <w:color w:val="0000FF"/>
            <w:sz w:val="28"/>
            <w:szCs w:val="28"/>
          </w:rPr>
          <w:t>6 статьи 15</w:t>
        </w:r>
      </w:hyperlink>
      <w:r w:rsidRPr="005F137D">
        <w:rPr>
          <w:sz w:val="28"/>
          <w:szCs w:val="28"/>
        </w:rPr>
        <w:t xml:space="preserve"> Федерального закона, - со дня утверждения планов финансово-хозяйственной деятельности;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bookmarkStart w:id="3" w:name="P46"/>
      <w:bookmarkEnd w:id="3"/>
      <w:proofErr w:type="gramStart"/>
      <w:r w:rsidRPr="005F137D">
        <w:rPr>
          <w:sz w:val="28"/>
          <w:szCs w:val="28"/>
        </w:rPr>
        <w:t xml:space="preserve">в) автономными учреждениями, созданными </w:t>
      </w:r>
      <w:r w:rsidR="00F56CAC">
        <w:rPr>
          <w:sz w:val="28"/>
          <w:szCs w:val="28"/>
        </w:rPr>
        <w:t>муниципальным образованием Песчанокопское сельское поселение</w:t>
      </w:r>
      <w:r w:rsidRPr="005F137D">
        <w:rPr>
          <w:sz w:val="28"/>
          <w:szCs w:val="28"/>
        </w:rPr>
        <w:t xml:space="preserve">, государственными унитарными предприятиями, имущество которых принадлежит на праве собственности субъектам Российской Федерации, или муниципальными унитарными предприятиями, в случае, предусмотренном </w:t>
      </w:r>
      <w:hyperlink r:id="rId10" w:history="1">
        <w:r w:rsidRPr="005F137D">
          <w:rPr>
            <w:color w:val="0000FF"/>
            <w:sz w:val="28"/>
            <w:szCs w:val="28"/>
          </w:rPr>
          <w:t>частью 4 статьи 15</w:t>
        </w:r>
      </w:hyperlink>
      <w:r w:rsidRPr="005F137D">
        <w:rPr>
          <w:sz w:val="28"/>
          <w:szCs w:val="28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</w:t>
      </w:r>
      <w:r w:rsidR="00F56CAC">
        <w:rPr>
          <w:sz w:val="28"/>
          <w:szCs w:val="28"/>
        </w:rPr>
        <w:t>го имущества в муниципальную</w:t>
      </w:r>
      <w:r w:rsidRPr="005F137D">
        <w:rPr>
          <w:sz w:val="28"/>
          <w:szCs w:val="28"/>
        </w:rPr>
        <w:t xml:space="preserve"> собственность</w:t>
      </w:r>
      <w:proofErr w:type="gramEnd"/>
      <w:r w:rsidRPr="005F137D">
        <w:rPr>
          <w:sz w:val="28"/>
          <w:szCs w:val="28"/>
        </w:rPr>
        <w:t xml:space="preserve"> (далее - субсидии). При этом в план-график закупок </w:t>
      </w:r>
      <w:r w:rsidRPr="005F137D">
        <w:rPr>
          <w:sz w:val="28"/>
          <w:szCs w:val="28"/>
        </w:rPr>
        <w:lastRenderedPageBreak/>
        <w:t>включаются только закупки, которые планируется осуществлять за счет субсидий;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bookmarkStart w:id="4" w:name="P47"/>
      <w:bookmarkEnd w:id="4"/>
      <w:proofErr w:type="gramStart"/>
      <w:r w:rsidRPr="005F137D">
        <w:rPr>
          <w:sz w:val="28"/>
          <w:szCs w:val="28"/>
        </w:rPr>
        <w:t xml:space="preserve">г) бюджетными, автономными учреждениями, созданными </w:t>
      </w:r>
      <w:r w:rsidR="00F56CAC">
        <w:rPr>
          <w:sz w:val="28"/>
          <w:szCs w:val="28"/>
        </w:rPr>
        <w:t>муниципальным образованием Песчанокопское сельское поселение</w:t>
      </w:r>
      <w:r w:rsidRPr="005F137D">
        <w:rPr>
          <w:sz w:val="28"/>
          <w:szCs w:val="28"/>
        </w:rPr>
        <w:t xml:space="preserve">, государственными унитарными предприятиями, имущество которых принадлежит на праве собственности </w:t>
      </w:r>
      <w:r w:rsidR="009005FA">
        <w:rPr>
          <w:sz w:val="28"/>
          <w:szCs w:val="28"/>
        </w:rPr>
        <w:t>муниципальным унитарным предприятиям</w:t>
      </w:r>
      <w:r w:rsidRPr="005F137D">
        <w:rPr>
          <w:sz w:val="28"/>
          <w:szCs w:val="28"/>
        </w:rPr>
        <w:t xml:space="preserve">, осуществляющими закупки в рамках органами местного самоуправления полномочий </w:t>
      </w:r>
      <w:r w:rsidR="009005FA">
        <w:rPr>
          <w:sz w:val="28"/>
          <w:szCs w:val="28"/>
        </w:rPr>
        <w:t>муниципального заказчика</w:t>
      </w:r>
      <w:r w:rsidRPr="005F137D">
        <w:rPr>
          <w:sz w:val="28"/>
          <w:szCs w:val="28"/>
        </w:rPr>
        <w:t xml:space="preserve"> по заключению и исполнению от имени </w:t>
      </w:r>
      <w:r w:rsidR="009005FA">
        <w:rPr>
          <w:sz w:val="28"/>
          <w:szCs w:val="28"/>
        </w:rPr>
        <w:t>муниципальных образований</w:t>
      </w:r>
      <w:r w:rsidRPr="005F137D">
        <w:rPr>
          <w:sz w:val="28"/>
          <w:szCs w:val="28"/>
        </w:rPr>
        <w:t xml:space="preserve"> </w:t>
      </w:r>
      <w:r w:rsidR="009005FA">
        <w:rPr>
          <w:sz w:val="28"/>
          <w:szCs w:val="28"/>
        </w:rPr>
        <w:t>муниципальных контрактов</w:t>
      </w:r>
      <w:r w:rsidRPr="005F137D">
        <w:rPr>
          <w:sz w:val="28"/>
          <w:szCs w:val="28"/>
        </w:rPr>
        <w:t xml:space="preserve"> от лица указанных органов, в случаях, предусмотренных </w:t>
      </w:r>
      <w:hyperlink r:id="rId11" w:history="1">
        <w:r w:rsidRPr="005F137D">
          <w:rPr>
            <w:color w:val="0000FF"/>
            <w:sz w:val="28"/>
            <w:szCs w:val="28"/>
          </w:rPr>
          <w:t>частью 6 статьи 15</w:t>
        </w:r>
      </w:hyperlink>
      <w:r w:rsidRPr="005F137D">
        <w:rPr>
          <w:sz w:val="28"/>
          <w:szCs w:val="28"/>
        </w:rPr>
        <w:t xml:space="preserve"> Федерального закона, - со дня доведения на соответствующий</w:t>
      </w:r>
      <w:proofErr w:type="gramEnd"/>
      <w:r w:rsidRPr="005F137D">
        <w:rPr>
          <w:sz w:val="28"/>
          <w:szCs w:val="28"/>
        </w:rPr>
        <w:t xml:space="preserve">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4. Планы-графики закупок формируются заказчиками, указанными в </w:t>
      </w:r>
      <w:hyperlink w:anchor="P43" w:history="1">
        <w:r w:rsidRPr="005F137D">
          <w:rPr>
            <w:color w:val="0000FF"/>
            <w:sz w:val="28"/>
            <w:szCs w:val="28"/>
          </w:rPr>
          <w:t>пункте 3</w:t>
        </w:r>
      </w:hyperlink>
      <w:r w:rsidRPr="005F137D">
        <w:rPr>
          <w:sz w:val="28"/>
          <w:szCs w:val="28"/>
        </w:rPr>
        <w:t xml:space="preserve"> настоящих требований, ежегодно на очередной финансовый год в соответствии с планом закупок в сроки, установленные высшими исполнительными органами государственной власти субъектов Российской Федерации (местными администрациями), с учетом следующих положений: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а) заказчики, указанные в </w:t>
      </w:r>
      <w:hyperlink w:anchor="P44" w:history="1">
        <w:r w:rsidRPr="005F137D">
          <w:rPr>
            <w:color w:val="0000FF"/>
            <w:sz w:val="28"/>
            <w:szCs w:val="28"/>
          </w:rPr>
          <w:t>подпункте "а" пункта 3</w:t>
        </w:r>
      </w:hyperlink>
      <w:r w:rsidRPr="005F137D">
        <w:rPr>
          <w:sz w:val="28"/>
          <w:szCs w:val="28"/>
        </w:rPr>
        <w:t xml:space="preserve"> настоящих требований, - в сроки, установленные главными распорядителями средств местного бю</w:t>
      </w:r>
      <w:r w:rsidR="009005FA">
        <w:rPr>
          <w:sz w:val="28"/>
          <w:szCs w:val="28"/>
        </w:rPr>
        <w:t>джета</w:t>
      </w:r>
      <w:r w:rsidRPr="005F137D">
        <w:rPr>
          <w:sz w:val="28"/>
          <w:szCs w:val="28"/>
        </w:rPr>
        <w:t>, но не позднее сроков, установленных высшими исполнительными органами государственной власти субъектов Российской Федерации (местными администрациями):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формируют планы-графики закупок после внесения проекта </w:t>
      </w:r>
      <w:r w:rsidR="009005FA">
        <w:rPr>
          <w:sz w:val="28"/>
          <w:szCs w:val="28"/>
        </w:rPr>
        <w:t>бюджета на рассмотрение Собранию депутатов Песчанокопского сельского поселения</w:t>
      </w:r>
      <w:r w:rsidRPr="005F137D">
        <w:rPr>
          <w:sz w:val="28"/>
          <w:szCs w:val="28"/>
        </w:rPr>
        <w:t>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б) заказчики, указанные в </w:t>
      </w:r>
      <w:hyperlink w:anchor="P45" w:history="1">
        <w:r w:rsidRPr="005F137D">
          <w:rPr>
            <w:color w:val="0000FF"/>
            <w:sz w:val="28"/>
            <w:szCs w:val="28"/>
          </w:rPr>
          <w:t>подпункте "б" пункта 3</w:t>
        </w:r>
      </w:hyperlink>
      <w:r w:rsidRPr="005F137D">
        <w:rPr>
          <w:sz w:val="28"/>
          <w:szCs w:val="28"/>
        </w:rPr>
        <w:t xml:space="preserve"> настоящих требований, - в сроки, установленные органами, осуществляющими функции и полномочия их учредителя, но не позднее сроков, установленных </w:t>
      </w:r>
      <w:r w:rsidR="009005FA">
        <w:rPr>
          <w:sz w:val="28"/>
          <w:szCs w:val="28"/>
        </w:rPr>
        <w:t xml:space="preserve">законодательством </w:t>
      </w:r>
      <w:r w:rsidRPr="005F137D">
        <w:rPr>
          <w:sz w:val="28"/>
          <w:szCs w:val="28"/>
        </w:rPr>
        <w:t xml:space="preserve"> Российской Федерации (местными администрациями):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формируют планы-графики закупок после внесения проекта</w:t>
      </w:r>
      <w:r w:rsidR="009005FA" w:rsidRPr="009005FA">
        <w:rPr>
          <w:sz w:val="28"/>
          <w:szCs w:val="28"/>
        </w:rPr>
        <w:t xml:space="preserve"> </w:t>
      </w:r>
      <w:r w:rsidR="009005FA" w:rsidRPr="005F137D">
        <w:rPr>
          <w:sz w:val="28"/>
          <w:szCs w:val="28"/>
        </w:rPr>
        <w:t xml:space="preserve"> </w:t>
      </w:r>
      <w:r w:rsidR="009005FA">
        <w:rPr>
          <w:sz w:val="28"/>
          <w:szCs w:val="28"/>
        </w:rPr>
        <w:t>бюджета на рассмотрение Собранию депутатов Песчанокопского сельского поселения</w:t>
      </w:r>
      <w:r w:rsidRPr="005F137D">
        <w:rPr>
          <w:sz w:val="28"/>
          <w:szCs w:val="28"/>
        </w:rPr>
        <w:t>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в) заказчики, указанные в </w:t>
      </w:r>
      <w:hyperlink w:anchor="P46" w:history="1">
        <w:r w:rsidRPr="005F137D">
          <w:rPr>
            <w:color w:val="0000FF"/>
            <w:sz w:val="28"/>
            <w:szCs w:val="28"/>
          </w:rPr>
          <w:t>подпункте "в" пункта 3</w:t>
        </w:r>
      </w:hyperlink>
      <w:r w:rsidRPr="005F137D">
        <w:rPr>
          <w:sz w:val="28"/>
          <w:szCs w:val="28"/>
        </w:rPr>
        <w:t xml:space="preserve"> настоящих требований: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формируют планы-графики закупок после внесения проекта</w:t>
      </w:r>
      <w:r w:rsidR="002C12E6">
        <w:rPr>
          <w:sz w:val="28"/>
          <w:szCs w:val="28"/>
        </w:rPr>
        <w:t xml:space="preserve"> </w:t>
      </w:r>
      <w:r w:rsidR="002C12E6" w:rsidRPr="005F137D">
        <w:rPr>
          <w:sz w:val="28"/>
          <w:szCs w:val="28"/>
        </w:rPr>
        <w:t xml:space="preserve"> </w:t>
      </w:r>
      <w:r w:rsidR="002C12E6">
        <w:rPr>
          <w:sz w:val="28"/>
          <w:szCs w:val="28"/>
        </w:rPr>
        <w:t>бюджета на рассмотрение Собранию депутатов Песчанокопского сельского поселения</w:t>
      </w:r>
      <w:r w:rsidRPr="005F137D">
        <w:rPr>
          <w:sz w:val="28"/>
          <w:szCs w:val="28"/>
        </w:rPr>
        <w:t>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lastRenderedPageBreak/>
        <w:t xml:space="preserve">г) заказчики, указанные в </w:t>
      </w:r>
      <w:hyperlink w:anchor="P47" w:history="1">
        <w:r w:rsidRPr="005F137D">
          <w:rPr>
            <w:color w:val="0000FF"/>
            <w:sz w:val="28"/>
            <w:szCs w:val="28"/>
          </w:rPr>
          <w:t>подпункте "г" пункта 3</w:t>
        </w:r>
      </w:hyperlink>
      <w:r w:rsidRPr="005F137D">
        <w:rPr>
          <w:sz w:val="28"/>
          <w:szCs w:val="28"/>
        </w:rPr>
        <w:t xml:space="preserve"> настоящих требований: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формируют планы-графики закупок после внесения</w:t>
      </w:r>
      <w:r w:rsidR="002C12E6">
        <w:rPr>
          <w:sz w:val="28"/>
          <w:szCs w:val="28"/>
        </w:rPr>
        <w:t xml:space="preserve"> </w:t>
      </w:r>
      <w:r w:rsidR="002C12E6" w:rsidRPr="005F137D">
        <w:rPr>
          <w:sz w:val="28"/>
          <w:szCs w:val="28"/>
        </w:rPr>
        <w:t xml:space="preserve">проекта </w:t>
      </w:r>
      <w:r w:rsidR="002C12E6">
        <w:rPr>
          <w:sz w:val="28"/>
          <w:szCs w:val="28"/>
        </w:rPr>
        <w:t>бюджета на рассмотрение Собранию депутатов Песчанокопского сельского поселения</w:t>
      </w:r>
      <w:r w:rsidRPr="005F137D">
        <w:rPr>
          <w:sz w:val="28"/>
          <w:szCs w:val="28"/>
        </w:rPr>
        <w:t>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w:anchor="P47" w:history="1">
        <w:r w:rsidRPr="005F137D">
          <w:rPr>
            <w:color w:val="0000FF"/>
            <w:sz w:val="28"/>
            <w:szCs w:val="28"/>
          </w:rPr>
          <w:t>подпункте "г" пункта 3</w:t>
        </w:r>
      </w:hyperlink>
      <w:r w:rsidRPr="005F137D">
        <w:rPr>
          <w:sz w:val="28"/>
          <w:szCs w:val="28"/>
        </w:rPr>
        <w:t xml:space="preserve"> настоящих требований, осуществляется от лица соответствующих органов местного самоуправления, передавших этим заказчикам свои полномочия.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6. </w:t>
      </w:r>
      <w:proofErr w:type="gramStart"/>
      <w:r w:rsidRPr="005F137D">
        <w:rPr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5F137D">
        <w:rPr>
          <w:sz w:val="28"/>
          <w:szCs w:val="28"/>
        </w:rPr>
        <w:t xml:space="preserve"> Федерации в соответствии со </w:t>
      </w:r>
      <w:hyperlink r:id="rId12" w:history="1">
        <w:r w:rsidRPr="005F137D">
          <w:rPr>
            <w:color w:val="0000FF"/>
            <w:sz w:val="28"/>
            <w:szCs w:val="28"/>
          </w:rPr>
          <w:t>статьей 111</w:t>
        </w:r>
      </w:hyperlink>
      <w:r w:rsidRPr="005F137D">
        <w:rPr>
          <w:sz w:val="28"/>
          <w:szCs w:val="28"/>
        </w:rPr>
        <w:t xml:space="preserve"> Федерального закона.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7. </w:t>
      </w:r>
      <w:proofErr w:type="gramStart"/>
      <w:r w:rsidRPr="005F137D">
        <w:rPr>
          <w:sz w:val="28"/>
          <w:szCs w:val="28"/>
        </w:rPr>
        <w:t xml:space="preserve">В случае если определение поставщиков (подрядчиков, исполнителей) для заказчиков, указанных в </w:t>
      </w:r>
      <w:hyperlink w:anchor="P43" w:history="1">
        <w:r w:rsidRPr="005F137D">
          <w:rPr>
            <w:color w:val="0000FF"/>
            <w:sz w:val="28"/>
            <w:szCs w:val="28"/>
          </w:rPr>
          <w:t>пункте 3</w:t>
        </w:r>
      </w:hyperlink>
      <w:r w:rsidRPr="005F137D">
        <w:rPr>
          <w:sz w:val="28"/>
          <w:szCs w:val="28"/>
        </w:rPr>
        <w:t xml:space="preserve"> 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3" w:history="1">
        <w:r w:rsidRPr="005F137D">
          <w:rPr>
            <w:color w:val="0000FF"/>
            <w:sz w:val="28"/>
            <w:szCs w:val="28"/>
          </w:rPr>
          <w:t>статьей 26</w:t>
        </w:r>
      </w:hyperlink>
      <w:r w:rsidRPr="005F137D">
        <w:rPr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8. </w:t>
      </w:r>
      <w:proofErr w:type="gramStart"/>
      <w:r w:rsidRPr="005F137D">
        <w:rPr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4" w:history="1">
        <w:r w:rsidRPr="005F137D">
          <w:rPr>
            <w:color w:val="0000FF"/>
            <w:sz w:val="28"/>
            <w:szCs w:val="28"/>
          </w:rPr>
          <w:t>законом</w:t>
        </w:r>
      </w:hyperlink>
      <w:r w:rsidRPr="005F137D">
        <w:rPr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43" w:history="1">
        <w:r w:rsidRPr="005F137D">
          <w:rPr>
            <w:color w:val="0000FF"/>
            <w:sz w:val="28"/>
            <w:szCs w:val="28"/>
          </w:rPr>
          <w:t>пункте 3</w:t>
        </w:r>
      </w:hyperlink>
      <w:r w:rsidRPr="005F137D">
        <w:rPr>
          <w:sz w:val="28"/>
          <w:szCs w:val="28"/>
        </w:rPr>
        <w:t xml:space="preserve"> настоящих требований,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</w:t>
      </w:r>
      <w:r w:rsidRPr="005F137D">
        <w:rPr>
          <w:sz w:val="28"/>
          <w:szCs w:val="28"/>
        </w:rPr>
        <w:lastRenderedPageBreak/>
        <w:t>исполнения контракта.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10. Заказчики, указанные в </w:t>
      </w:r>
      <w:hyperlink w:anchor="P43" w:history="1">
        <w:r w:rsidRPr="005F137D">
          <w:rPr>
            <w:color w:val="0000FF"/>
            <w:sz w:val="28"/>
            <w:szCs w:val="28"/>
          </w:rPr>
          <w:t>пункте 3</w:t>
        </w:r>
      </w:hyperlink>
      <w:r w:rsidRPr="005F137D">
        <w:rPr>
          <w:sz w:val="28"/>
          <w:szCs w:val="28"/>
        </w:rPr>
        <w:t xml:space="preserve"> настоящих требований, ведут планы-графики закупок в соответствии с положениями Федерального </w:t>
      </w:r>
      <w:hyperlink r:id="rId15" w:history="1">
        <w:r w:rsidRPr="005F137D">
          <w:rPr>
            <w:color w:val="0000FF"/>
            <w:sz w:val="28"/>
            <w:szCs w:val="28"/>
          </w:rPr>
          <w:t>закона</w:t>
        </w:r>
      </w:hyperlink>
      <w:r w:rsidRPr="005F137D">
        <w:rPr>
          <w:sz w:val="28"/>
          <w:szCs w:val="28"/>
        </w:rPr>
        <w:t xml:space="preserve">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F137D">
        <w:rPr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в) отмена заказчиком закупки, предусмотренной планом-графиком закупок;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5F137D">
        <w:rPr>
          <w:sz w:val="28"/>
          <w:szCs w:val="28"/>
        </w:rPr>
        <w:t>д</w:t>
      </w:r>
      <w:proofErr w:type="spellEnd"/>
      <w:r w:rsidRPr="005F137D">
        <w:rPr>
          <w:sz w:val="28"/>
          <w:szCs w:val="28"/>
        </w:rPr>
        <w:t xml:space="preserve">) выдача предписания органами контроля, определенными </w:t>
      </w:r>
      <w:hyperlink r:id="rId16" w:history="1">
        <w:r w:rsidRPr="005F137D">
          <w:rPr>
            <w:color w:val="0000FF"/>
            <w:sz w:val="28"/>
            <w:szCs w:val="28"/>
          </w:rPr>
          <w:t>статьей 99</w:t>
        </w:r>
      </w:hyperlink>
      <w:r w:rsidRPr="005F137D">
        <w:rPr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5F137D">
        <w:rPr>
          <w:sz w:val="28"/>
          <w:szCs w:val="28"/>
        </w:rPr>
        <w:t>з</w:t>
      </w:r>
      <w:proofErr w:type="spellEnd"/>
      <w:r w:rsidRPr="005F137D">
        <w:rPr>
          <w:sz w:val="28"/>
          <w:szCs w:val="28"/>
        </w:rPr>
        <w:t>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5F137D">
        <w:rPr>
          <w:sz w:val="28"/>
          <w:szCs w:val="28"/>
        </w:rPr>
        <w:t>позднее</w:t>
      </w:r>
      <w:proofErr w:type="gramEnd"/>
      <w:r w:rsidRPr="005F137D">
        <w:rPr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5F137D">
        <w:rPr>
          <w:sz w:val="28"/>
          <w:szCs w:val="28"/>
        </w:rPr>
        <w:t>www.zakupki.gov.ru</w:t>
      </w:r>
      <w:proofErr w:type="spellEnd"/>
      <w:r w:rsidRPr="005F137D">
        <w:rPr>
          <w:sz w:val="28"/>
          <w:szCs w:val="28"/>
        </w:rPr>
        <w:t xml:space="preserve">) извещения об </w:t>
      </w:r>
      <w:proofErr w:type="gramStart"/>
      <w:r w:rsidRPr="005F137D">
        <w:rPr>
          <w:sz w:val="28"/>
          <w:szCs w:val="28"/>
        </w:rPr>
        <w:t>осуществлении</w:t>
      </w:r>
      <w:proofErr w:type="gramEnd"/>
      <w:r w:rsidRPr="005F137D">
        <w:rPr>
          <w:sz w:val="28"/>
          <w:szCs w:val="28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76" w:history="1">
        <w:r w:rsidRPr="005F137D">
          <w:rPr>
            <w:color w:val="0000FF"/>
            <w:sz w:val="28"/>
            <w:szCs w:val="28"/>
          </w:rPr>
          <w:t>пункте 12</w:t>
        </w:r>
      </w:hyperlink>
      <w:r w:rsidRPr="005F137D">
        <w:rPr>
          <w:sz w:val="28"/>
          <w:szCs w:val="28"/>
        </w:rPr>
        <w:t xml:space="preserve"> настоящих требований, а в случае, если в соответствии с Федеральным </w:t>
      </w:r>
      <w:hyperlink r:id="rId17" w:history="1">
        <w:r w:rsidRPr="005F137D">
          <w:rPr>
            <w:color w:val="0000FF"/>
            <w:sz w:val="28"/>
            <w:szCs w:val="28"/>
          </w:rPr>
          <w:t>законом</w:t>
        </w:r>
      </w:hyperlink>
      <w:r w:rsidRPr="005F137D">
        <w:rPr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bookmarkStart w:id="5" w:name="P76"/>
      <w:bookmarkEnd w:id="5"/>
      <w:r w:rsidRPr="005F137D">
        <w:rPr>
          <w:sz w:val="28"/>
          <w:szCs w:val="28"/>
        </w:rPr>
        <w:t xml:space="preserve">12. </w:t>
      </w:r>
      <w:proofErr w:type="gramStart"/>
      <w:r w:rsidRPr="005F137D">
        <w:rPr>
          <w:sz w:val="28"/>
          <w:szCs w:val="28"/>
        </w:rPr>
        <w:t xml:space="preserve">В случае осуществления закупок путем проведения запроса </w:t>
      </w:r>
      <w:r w:rsidRPr="005F137D">
        <w:rPr>
          <w:sz w:val="28"/>
          <w:szCs w:val="28"/>
        </w:rPr>
        <w:lastRenderedPageBreak/>
        <w:t xml:space="preserve">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 w:rsidRPr="005F137D">
          <w:rPr>
            <w:color w:val="0000FF"/>
            <w:sz w:val="28"/>
            <w:szCs w:val="28"/>
          </w:rPr>
          <w:t>статьей 82</w:t>
        </w:r>
      </w:hyperlink>
      <w:r w:rsidRPr="005F137D">
        <w:rPr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9" w:history="1">
        <w:r w:rsidRPr="005F137D">
          <w:rPr>
            <w:color w:val="0000FF"/>
            <w:sz w:val="28"/>
            <w:szCs w:val="28"/>
          </w:rPr>
          <w:t>пунктами 9</w:t>
        </w:r>
      </w:hyperlink>
      <w:r w:rsidRPr="005F137D">
        <w:rPr>
          <w:sz w:val="28"/>
          <w:szCs w:val="28"/>
        </w:rPr>
        <w:t xml:space="preserve"> и</w:t>
      </w:r>
      <w:proofErr w:type="gramEnd"/>
      <w:r w:rsidRPr="005F137D">
        <w:rPr>
          <w:sz w:val="28"/>
          <w:szCs w:val="28"/>
        </w:rPr>
        <w:t xml:space="preserve"> </w:t>
      </w:r>
      <w:hyperlink r:id="rId20" w:history="1">
        <w:r w:rsidRPr="005F137D">
          <w:rPr>
            <w:color w:val="0000FF"/>
            <w:sz w:val="28"/>
            <w:szCs w:val="28"/>
          </w:rPr>
          <w:t>28 части 1 статьи 93</w:t>
        </w:r>
      </w:hyperlink>
      <w:r w:rsidRPr="005F137D">
        <w:rPr>
          <w:sz w:val="28"/>
          <w:szCs w:val="28"/>
        </w:rPr>
        <w:t xml:space="preserve"> Федерального закона - не </w:t>
      </w:r>
      <w:proofErr w:type="gramStart"/>
      <w:r w:rsidRPr="005F137D">
        <w:rPr>
          <w:sz w:val="28"/>
          <w:szCs w:val="28"/>
        </w:rPr>
        <w:t>позднее</w:t>
      </w:r>
      <w:proofErr w:type="gramEnd"/>
      <w:r w:rsidRPr="005F137D">
        <w:rPr>
          <w:sz w:val="28"/>
          <w:szCs w:val="28"/>
        </w:rPr>
        <w:t xml:space="preserve"> чем за один день до даты заключения контракта.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1" w:history="1">
        <w:r w:rsidRPr="005F137D">
          <w:rPr>
            <w:color w:val="0000FF"/>
            <w:sz w:val="28"/>
            <w:szCs w:val="28"/>
          </w:rPr>
          <w:t>частью 7 статьи 18</w:t>
        </w:r>
      </w:hyperlink>
      <w:r w:rsidRPr="005F137D">
        <w:rPr>
          <w:sz w:val="28"/>
          <w:szCs w:val="28"/>
        </w:rPr>
        <w:t xml:space="preserve"> Федерального закона, в том числе: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F137D">
        <w:rPr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2" w:history="1">
        <w:r w:rsidRPr="005F137D">
          <w:rPr>
            <w:color w:val="0000FF"/>
            <w:sz w:val="28"/>
            <w:szCs w:val="28"/>
          </w:rPr>
          <w:t>статьей 22</w:t>
        </w:r>
      </w:hyperlink>
      <w:r w:rsidRPr="005F137D">
        <w:rPr>
          <w:sz w:val="28"/>
          <w:szCs w:val="28"/>
        </w:rPr>
        <w:t xml:space="preserve"> Федерального закона;</w:t>
      </w:r>
      <w:proofErr w:type="gramEnd"/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23" w:history="1">
        <w:r w:rsidRPr="005F137D">
          <w:rPr>
            <w:color w:val="0000FF"/>
            <w:sz w:val="28"/>
            <w:szCs w:val="28"/>
          </w:rPr>
          <w:t>главой 3</w:t>
        </w:r>
      </w:hyperlink>
      <w:r w:rsidRPr="005F137D">
        <w:rPr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4" w:history="1">
        <w:r w:rsidRPr="005F137D">
          <w:rPr>
            <w:color w:val="0000FF"/>
            <w:sz w:val="28"/>
            <w:szCs w:val="28"/>
          </w:rPr>
          <w:t>частью 2 статьи 31</w:t>
        </w:r>
      </w:hyperlink>
      <w:r w:rsidRPr="005F137D">
        <w:rPr>
          <w:sz w:val="28"/>
          <w:szCs w:val="28"/>
        </w:rPr>
        <w:t xml:space="preserve"> Федерального закона.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14. Порядок формирования, утверждения и ведения плана-графика закупок, устанавливаемый местной администрацией, должен предусматривать соответствие включаемой в план-график закупок информации показателям плана закупок, в том числе: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D01AEB" w:rsidRPr="005F137D" w:rsidRDefault="00D01AEB" w:rsidP="00D01AE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F137D">
        <w:rPr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042895" w:rsidRDefault="00042895" w:rsidP="005C55FE">
      <w:pPr>
        <w:jc w:val="both"/>
        <w:rPr>
          <w:szCs w:val="16"/>
        </w:rPr>
      </w:pPr>
    </w:p>
    <w:p w:rsidR="00723FEC" w:rsidRDefault="00723FEC"/>
    <w:p w:rsidR="005F1C6E" w:rsidRDefault="005F1C6E"/>
    <w:p w:rsidR="005F1C6E" w:rsidRDefault="005F1C6E"/>
    <w:p w:rsidR="005F1C6E" w:rsidRDefault="005F1C6E"/>
    <w:p w:rsidR="005F1C6E" w:rsidRDefault="005F1C6E"/>
    <w:p w:rsidR="005F1C6E" w:rsidRDefault="005F1C6E"/>
    <w:p w:rsidR="004754D0" w:rsidRDefault="004754D0" w:rsidP="004754D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Песчанокопского сельского поселения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Ю.Г.Алисов</w:t>
      </w:r>
    </w:p>
    <w:p w:rsidR="005F1C6E" w:rsidRDefault="005F1C6E"/>
    <w:p w:rsidR="005F1C6E" w:rsidRDefault="005F1C6E"/>
    <w:p w:rsidR="005F1C6E" w:rsidRDefault="005F1C6E"/>
    <w:p w:rsidR="005F1C6E" w:rsidRDefault="005F1C6E"/>
    <w:p w:rsidR="005F1C6E" w:rsidRDefault="005F1C6E"/>
    <w:p w:rsidR="005F1C6E" w:rsidRDefault="005F1C6E"/>
    <w:p w:rsidR="005F1C6E" w:rsidRDefault="005F1C6E" w:rsidP="005F1C6E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Приложение №2</w:t>
      </w:r>
    </w:p>
    <w:p w:rsidR="005F1C6E" w:rsidRDefault="005F1C6E" w:rsidP="005F1C6E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к постановлению </w:t>
      </w:r>
    </w:p>
    <w:p w:rsidR="005F1C6E" w:rsidRDefault="005F1C6E" w:rsidP="005F1C6E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Главы Песчанокопского </w:t>
      </w:r>
    </w:p>
    <w:p w:rsidR="005F1C6E" w:rsidRDefault="005F1C6E" w:rsidP="005F1C6E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сельского поселения </w:t>
      </w:r>
    </w:p>
    <w:p w:rsidR="005F1C6E" w:rsidRDefault="005F1C6E" w:rsidP="005F1C6E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от 22.12.2015г. №478</w:t>
      </w:r>
    </w:p>
    <w:p w:rsidR="005F1C6E" w:rsidRDefault="005F1C6E"/>
    <w:p w:rsidR="005F1C6E" w:rsidRPr="005F1C6E" w:rsidRDefault="005F1C6E" w:rsidP="005F1C6E"/>
    <w:p w:rsidR="005F1C6E" w:rsidRPr="005F1C6E" w:rsidRDefault="005F1C6E" w:rsidP="005F1C6E"/>
    <w:p w:rsidR="005F1C6E" w:rsidRPr="005F1C6E" w:rsidRDefault="005F1C6E" w:rsidP="005F1C6E"/>
    <w:p w:rsidR="005F1C6E" w:rsidRPr="005F1C6E" w:rsidRDefault="005F1C6E" w:rsidP="005F1C6E"/>
    <w:p w:rsidR="005F1C6E" w:rsidRPr="005F1C6E" w:rsidRDefault="005F1C6E" w:rsidP="005F1C6E"/>
    <w:p w:rsidR="005F1C6E" w:rsidRPr="005F1C6E" w:rsidRDefault="005F1C6E" w:rsidP="005F1C6E"/>
    <w:p w:rsidR="005F1C6E" w:rsidRPr="005F137D" w:rsidRDefault="005F1C6E" w:rsidP="005F1C6E">
      <w:pPr>
        <w:pStyle w:val="ConsPlusTitle"/>
        <w:jc w:val="center"/>
        <w:rPr>
          <w:sz w:val="28"/>
          <w:szCs w:val="28"/>
        </w:rPr>
      </w:pPr>
      <w:r w:rsidRPr="005F137D">
        <w:rPr>
          <w:sz w:val="28"/>
          <w:szCs w:val="28"/>
        </w:rPr>
        <w:t>ТРЕБОВАНИЯ</w:t>
      </w:r>
    </w:p>
    <w:p w:rsidR="005F1C6E" w:rsidRPr="005F137D" w:rsidRDefault="005F1C6E" w:rsidP="005F1C6E">
      <w:pPr>
        <w:pStyle w:val="ConsPlusTitle"/>
        <w:jc w:val="center"/>
        <w:rPr>
          <w:sz w:val="28"/>
          <w:szCs w:val="28"/>
        </w:rPr>
      </w:pPr>
      <w:r w:rsidRPr="005F137D">
        <w:rPr>
          <w:sz w:val="28"/>
          <w:szCs w:val="28"/>
        </w:rPr>
        <w:t>К ФОРМЕ ПЛАНА-ГРАФИКА ЗАКУПОК ТОВАРОВ, РАБОТ, УСЛУГ</w:t>
      </w:r>
    </w:p>
    <w:p w:rsidR="005F1C6E" w:rsidRPr="005F137D" w:rsidRDefault="005F1C6E" w:rsidP="005F1C6E">
      <w:pPr>
        <w:pStyle w:val="ConsPlusNormal"/>
        <w:jc w:val="both"/>
        <w:rPr>
          <w:sz w:val="28"/>
          <w:szCs w:val="28"/>
        </w:rPr>
      </w:pP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1. План-график закупок товаров, работ, услуг для обеспечения муни</w:t>
      </w:r>
      <w:r>
        <w:rPr>
          <w:sz w:val="28"/>
          <w:szCs w:val="28"/>
        </w:rPr>
        <w:t>ципальных нужд Песчанокопского сельского поселения</w:t>
      </w:r>
      <w:r w:rsidRPr="005F137D">
        <w:rPr>
          <w:sz w:val="28"/>
          <w:szCs w:val="28"/>
        </w:rPr>
        <w:t xml:space="preserve"> (далее - закупки) представляет собой единый документ, форма которого </w:t>
      </w:r>
      <w:proofErr w:type="gramStart"/>
      <w:r w:rsidRPr="005F137D">
        <w:rPr>
          <w:sz w:val="28"/>
          <w:szCs w:val="28"/>
        </w:rPr>
        <w:t>включает</w:t>
      </w:r>
      <w:proofErr w:type="gramEnd"/>
      <w:r w:rsidRPr="005F137D">
        <w:rPr>
          <w:sz w:val="28"/>
          <w:szCs w:val="28"/>
        </w:rPr>
        <w:t xml:space="preserve"> в том числе следующие сведения: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а) полное наименование, место нахождения, телефон и адрес электронной почты муниципального заказчика, действующего от имени муниципального образования (далее - муниципальный заказчик), или юридического лица, осуществляющего формирование, утверждение и ведение плана-графика закупок;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б) идентификационный номер налогоплательщика;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в) код причины постановки на учет;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г) код по Общероссийскому </w:t>
      </w:r>
      <w:hyperlink r:id="rId25" w:history="1">
        <w:r w:rsidRPr="005F137D">
          <w:rPr>
            <w:color w:val="0000FF"/>
            <w:sz w:val="28"/>
            <w:szCs w:val="28"/>
          </w:rPr>
          <w:t>классификатору</w:t>
        </w:r>
      </w:hyperlink>
      <w:r w:rsidRPr="005F137D">
        <w:rPr>
          <w:sz w:val="28"/>
          <w:szCs w:val="28"/>
        </w:rPr>
        <w:t xml:space="preserve"> территорий муниципальных образований, идентифицирующий: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субъект Российской Федерации (первый и второй знаки кода) - в отношении плана-графика закупок для обеспечения нужд субъекта Российской Федерации;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муниципальное образование - в отношении плана-графика закупок для обеспечения муниципальных нужд;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5F137D">
        <w:rPr>
          <w:sz w:val="28"/>
          <w:szCs w:val="28"/>
        </w:rPr>
        <w:t>д</w:t>
      </w:r>
      <w:proofErr w:type="spellEnd"/>
      <w:r w:rsidRPr="005F137D">
        <w:rPr>
          <w:sz w:val="28"/>
          <w:szCs w:val="28"/>
        </w:rPr>
        <w:t>) код по Общероссийскому классификатору предприятий и организаций;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е) код по Общероссийскому </w:t>
      </w:r>
      <w:hyperlink r:id="rId26" w:history="1">
        <w:r w:rsidRPr="005F137D">
          <w:rPr>
            <w:color w:val="0000FF"/>
            <w:sz w:val="28"/>
            <w:szCs w:val="28"/>
          </w:rPr>
          <w:t>классификатору</w:t>
        </w:r>
      </w:hyperlink>
      <w:r w:rsidRPr="005F137D">
        <w:rPr>
          <w:sz w:val="28"/>
          <w:szCs w:val="28"/>
        </w:rPr>
        <w:t xml:space="preserve"> организационно-правовых форм;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F137D">
        <w:rPr>
          <w:sz w:val="28"/>
          <w:szCs w:val="28"/>
        </w:rPr>
        <w:t xml:space="preserve">ж) в отношении плана-графика закупок, содержащего информацию о закупках, осуществляемых в рамках переданных бюджетному, автономному учреждению или государственному (муниципальному) унитарному предприятию органом местного самоуправления, являющимися </w:t>
      </w:r>
      <w:r>
        <w:rPr>
          <w:sz w:val="28"/>
          <w:szCs w:val="28"/>
        </w:rPr>
        <w:t>муниципальными</w:t>
      </w:r>
      <w:r w:rsidRPr="005F137D">
        <w:rPr>
          <w:sz w:val="28"/>
          <w:szCs w:val="28"/>
        </w:rPr>
        <w:t xml:space="preserve"> заказчиками, своих полномочий </w:t>
      </w:r>
      <w:r>
        <w:rPr>
          <w:sz w:val="28"/>
          <w:szCs w:val="28"/>
        </w:rPr>
        <w:t>муниципального</w:t>
      </w:r>
      <w:r w:rsidRPr="005F137D">
        <w:rPr>
          <w:sz w:val="28"/>
          <w:szCs w:val="28"/>
        </w:rPr>
        <w:t xml:space="preserve"> заказчика по заключению и исполнению от лица указанных органов </w:t>
      </w:r>
      <w:r>
        <w:rPr>
          <w:sz w:val="28"/>
          <w:szCs w:val="28"/>
        </w:rPr>
        <w:t>муниципальных</w:t>
      </w:r>
      <w:r w:rsidRPr="005F137D">
        <w:rPr>
          <w:sz w:val="28"/>
          <w:szCs w:val="28"/>
        </w:rPr>
        <w:t xml:space="preserve"> контрактов, - полное наименование, место нахождения, телефон и адрес электронной почты указанных учреждения или предприятия с указанием кода по Общероссийскому </w:t>
      </w:r>
      <w:hyperlink r:id="rId27" w:history="1">
        <w:r w:rsidRPr="005F137D">
          <w:rPr>
            <w:color w:val="0000FF"/>
            <w:sz w:val="28"/>
            <w:szCs w:val="28"/>
          </w:rPr>
          <w:t>классификатору</w:t>
        </w:r>
        <w:proofErr w:type="gramEnd"/>
      </w:hyperlink>
      <w:r w:rsidRPr="005F137D">
        <w:rPr>
          <w:sz w:val="28"/>
          <w:szCs w:val="28"/>
        </w:rPr>
        <w:t xml:space="preserve"> территорий муниципальных образований, </w:t>
      </w:r>
      <w:proofErr w:type="gramStart"/>
      <w:r w:rsidRPr="005F137D">
        <w:rPr>
          <w:sz w:val="28"/>
          <w:szCs w:val="28"/>
        </w:rPr>
        <w:t>идентифицирующего</w:t>
      </w:r>
      <w:proofErr w:type="gramEnd"/>
      <w:r w:rsidRPr="005F137D">
        <w:rPr>
          <w:sz w:val="28"/>
          <w:szCs w:val="28"/>
        </w:rPr>
        <w:t>: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lastRenderedPageBreak/>
        <w:t xml:space="preserve">субъект Российской Федерации (первый и второй знаки кода), на территории которого </w:t>
      </w:r>
      <w:r>
        <w:rPr>
          <w:sz w:val="28"/>
          <w:szCs w:val="28"/>
        </w:rPr>
        <w:t xml:space="preserve">муниципальное </w:t>
      </w:r>
      <w:r w:rsidRPr="005F137D">
        <w:rPr>
          <w:sz w:val="28"/>
          <w:szCs w:val="28"/>
        </w:rPr>
        <w:t>унитарное предприятие субъекта Российской Федерации;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муниципальное образование, на территории которого расположено муниципальное бюджетное, автономное учреждение или муниципальное унитарное предприятие;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5F137D">
        <w:rPr>
          <w:sz w:val="28"/>
          <w:szCs w:val="28"/>
        </w:rPr>
        <w:t>з</w:t>
      </w:r>
      <w:proofErr w:type="spellEnd"/>
      <w:r w:rsidRPr="005F137D">
        <w:rPr>
          <w:sz w:val="28"/>
          <w:szCs w:val="28"/>
        </w:rPr>
        <w:t>) совокупный годовой объем закупок (</w:t>
      </w:r>
      <w:proofErr w:type="spellStart"/>
      <w:r w:rsidRPr="005F137D">
        <w:rPr>
          <w:sz w:val="28"/>
          <w:szCs w:val="28"/>
        </w:rPr>
        <w:t>справочно</w:t>
      </w:r>
      <w:proofErr w:type="spellEnd"/>
      <w:r w:rsidRPr="005F137D">
        <w:rPr>
          <w:sz w:val="28"/>
          <w:szCs w:val="28"/>
        </w:rPr>
        <w:t>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и) таблица, </w:t>
      </w:r>
      <w:proofErr w:type="gramStart"/>
      <w:r w:rsidRPr="005F137D">
        <w:rPr>
          <w:sz w:val="28"/>
          <w:szCs w:val="28"/>
        </w:rPr>
        <w:t>содержащая</w:t>
      </w:r>
      <w:proofErr w:type="gramEnd"/>
      <w:r w:rsidRPr="005F137D">
        <w:rPr>
          <w:sz w:val="28"/>
          <w:szCs w:val="28"/>
        </w:rPr>
        <w:t xml:space="preserve"> в том числе следующую информацию с учетом особенностей, предусмотренных </w:t>
      </w:r>
      <w:hyperlink w:anchor="P133" w:history="1">
        <w:r w:rsidRPr="005F137D">
          <w:rPr>
            <w:color w:val="0000FF"/>
            <w:sz w:val="28"/>
            <w:szCs w:val="28"/>
          </w:rPr>
          <w:t>пунктом 2</w:t>
        </w:r>
      </w:hyperlink>
      <w:r w:rsidRPr="005F137D">
        <w:rPr>
          <w:sz w:val="28"/>
          <w:szCs w:val="28"/>
        </w:rPr>
        <w:t xml:space="preserve"> настоящих требований: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идентификационный код закупки, сформированный в соответствии со </w:t>
      </w:r>
      <w:hyperlink r:id="rId28" w:history="1">
        <w:r w:rsidRPr="005F137D">
          <w:rPr>
            <w:color w:val="0000FF"/>
            <w:sz w:val="28"/>
            <w:szCs w:val="28"/>
          </w:rPr>
          <w:t>статьей 23</w:t>
        </w:r>
      </w:hyperlink>
      <w:r w:rsidRPr="005F137D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F137D">
        <w:rPr>
          <w:sz w:val="28"/>
          <w:szCs w:val="28"/>
        </w:rP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</w:t>
      </w:r>
      <w:hyperlink r:id="rId29" w:history="1">
        <w:r w:rsidRPr="005F137D">
          <w:rPr>
            <w:color w:val="0000FF"/>
            <w:sz w:val="28"/>
            <w:szCs w:val="28"/>
          </w:rPr>
          <w:t>статьей 22</w:t>
        </w:r>
      </w:hyperlink>
      <w:r w:rsidRPr="005F137D">
        <w:rPr>
          <w:sz w:val="28"/>
          <w:szCs w:val="28"/>
        </w:rPr>
        <w:t xml:space="preserve">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 w:rsidRPr="005F137D">
        <w:rPr>
          <w:sz w:val="28"/>
          <w:szCs w:val="28"/>
        </w:rPr>
        <w:t xml:space="preserve">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размер аванса (если предусмотрена выплата аванса);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</w:t>
      </w:r>
      <w:r>
        <w:rPr>
          <w:sz w:val="28"/>
          <w:szCs w:val="28"/>
        </w:rPr>
        <w:t>-график закупок муниципального</w:t>
      </w:r>
      <w:r w:rsidRPr="005F137D">
        <w:rPr>
          <w:sz w:val="28"/>
          <w:szCs w:val="28"/>
        </w:rPr>
        <w:t xml:space="preserve"> заказчика в соответствии с бюджетным законодательством Российской </w:t>
      </w:r>
      <w:proofErr w:type="gramStart"/>
      <w:r w:rsidRPr="005F137D">
        <w:rPr>
          <w:sz w:val="28"/>
          <w:szCs w:val="28"/>
        </w:rPr>
        <w:t>Федерации</w:t>
      </w:r>
      <w:proofErr w:type="gramEnd"/>
      <w:r w:rsidRPr="005F137D">
        <w:rPr>
          <w:sz w:val="28"/>
          <w:szCs w:val="28"/>
        </w:rPr>
        <w:t xml:space="preserve"> либо в план-график закупок бюджетного, автономного учреждения, созданного муниципальным образованием, государственного унитарного предприятия, имущество которых принадлежит на праве собственности </w:t>
      </w:r>
      <w:r w:rsidR="004754D0">
        <w:rPr>
          <w:sz w:val="28"/>
          <w:szCs w:val="28"/>
        </w:rPr>
        <w:t>муниципальному</w:t>
      </w:r>
      <w:r w:rsidRPr="005F137D">
        <w:rPr>
          <w:sz w:val="28"/>
          <w:szCs w:val="28"/>
        </w:rPr>
        <w:t xml:space="preserve"> унитар</w:t>
      </w:r>
      <w:r w:rsidR="004754D0">
        <w:rPr>
          <w:sz w:val="28"/>
          <w:szCs w:val="28"/>
        </w:rPr>
        <w:t>ному предприятию</w:t>
      </w:r>
      <w:r w:rsidRPr="005F137D">
        <w:rPr>
          <w:sz w:val="28"/>
          <w:szCs w:val="28"/>
        </w:rPr>
        <w:t>, превышает срок, на который утверждается план-график закупок, указываются сумма по годам планового периода, а также общая сумма планируемых платежей за пределами планового периода);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описание объекта закупки, которое может </w:t>
      </w:r>
      <w:proofErr w:type="gramStart"/>
      <w:r w:rsidRPr="005F137D">
        <w:rPr>
          <w:sz w:val="28"/>
          <w:szCs w:val="28"/>
        </w:rPr>
        <w:t>включать</w:t>
      </w:r>
      <w:proofErr w:type="gramEnd"/>
      <w:r w:rsidRPr="005F137D">
        <w:rPr>
          <w:sz w:val="28"/>
          <w:szCs w:val="28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</w:t>
      </w:r>
      <w:hyperlink r:id="rId30" w:history="1">
        <w:r w:rsidRPr="005F137D">
          <w:rPr>
            <w:color w:val="0000FF"/>
            <w:sz w:val="28"/>
            <w:szCs w:val="28"/>
          </w:rPr>
          <w:t>статьи 33</w:t>
        </w:r>
      </w:hyperlink>
      <w:r w:rsidRPr="005F137D">
        <w:rPr>
          <w:sz w:val="28"/>
          <w:szCs w:val="28"/>
        </w:rPr>
        <w:t xml:space="preserve"> Федерального закона, включая информацию о применении критерия стоимости жизненного цикла товара или созданного в результате выполнения </w:t>
      </w:r>
      <w:r w:rsidRPr="005F137D">
        <w:rPr>
          <w:sz w:val="28"/>
          <w:szCs w:val="28"/>
        </w:rPr>
        <w:lastRenderedPageBreak/>
        <w:t xml:space="preserve">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</w:t>
      </w:r>
      <w:proofErr w:type="spellStart"/>
      <w:r w:rsidRPr="005F137D">
        <w:rPr>
          <w:sz w:val="28"/>
          <w:szCs w:val="28"/>
        </w:rPr>
        <w:t>группировочные</w:t>
      </w:r>
      <w:proofErr w:type="spellEnd"/>
      <w:r w:rsidRPr="005F137D">
        <w:rPr>
          <w:sz w:val="28"/>
          <w:szCs w:val="28"/>
        </w:rPr>
        <w:t xml:space="preserve"> наименования;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единица измерения объекта закупки и ее код по Общероссийскому </w:t>
      </w:r>
      <w:hyperlink r:id="rId31" w:history="1">
        <w:r w:rsidRPr="005F137D">
          <w:rPr>
            <w:color w:val="0000FF"/>
            <w:sz w:val="28"/>
            <w:szCs w:val="28"/>
          </w:rPr>
          <w:t>классификатору</w:t>
        </w:r>
      </w:hyperlink>
      <w:r w:rsidRPr="005F137D">
        <w:rPr>
          <w:sz w:val="28"/>
          <w:szCs w:val="28"/>
        </w:rPr>
        <w:t xml:space="preserve"> единиц измерения (в случае, если объект закупки может быть количественно измерен);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</w:t>
      </w:r>
      <w:hyperlink r:id="rId32" w:history="1">
        <w:r w:rsidRPr="005F137D">
          <w:rPr>
            <w:color w:val="0000FF"/>
            <w:sz w:val="28"/>
            <w:szCs w:val="28"/>
          </w:rPr>
          <w:t>классификатора</w:t>
        </w:r>
      </w:hyperlink>
      <w:r w:rsidRPr="005F137D">
        <w:rPr>
          <w:sz w:val="28"/>
          <w:szCs w:val="28"/>
        </w:rPr>
        <w:t xml:space="preserve"> единиц измерения (в случае, если объект закупки может быть количественно измерен). В случае если период осуществления закупки, включаемой в план-график закупок </w:t>
      </w:r>
      <w:r w:rsidR="004754D0">
        <w:rPr>
          <w:sz w:val="28"/>
          <w:szCs w:val="28"/>
        </w:rPr>
        <w:t>муниципального</w:t>
      </w:r>
      <w:r w:rsidRPr="005F137D">
        <w:rPr>
          <w:sz w:val="28"/>
          <w:szCs w:val="28"/>
        </w:rPr>
        <w:t xml:space="preserve"> заказчика в соответствии с бюджетным законодательством Российской </w:t>
      </w:r>
      <w:proofErr w:type="gramStart"/>
      <w:r w:rsidRPr="005F137D">
        <w:rPr>
          <w:sz w:val="28"/>
          <w:szCs w:val="28"/>
        </w:rPr>
        <w:t>Федерации</w:t>
      </w:r>
      <w:proofErr w:type="gramEnd"/>
      <w:r w:rsidRPr="005F137D">
        <w:rPr>
          <w:sz w:val="28"/>
          <w:szCs w:val="28"/>
        </w:rPr>
        <w:t xml:space="preserve"> либо в план-график закупок бюджетного, автономного учреждения, созданного муниципальным образованием, </w:t>
      </w:r>
      <w:r w:rsidR="004754D0">
        <w:rPr>
          <w:sz w:val="28"/>
          <w:szCs w:val="28"/>
        </w:rPr>
        <w:t xml:space="preserve">муниципального </w:t>
      </w:r>
      <w:r w:rsidRPr="005F137D">
        <w:rPr>
          <w:sz w:val="28"/>
          <w:szCs w:val="28"/>
        </w:rPr>
        <w:t xml:space="preserve">унитарного предприятия, имущество которых принадлежит на праве собственности </w:t>
      </w:r>
      <w:r w:rsidR="004754D0">
        <w:rPr>
          <w:sz w:val="28"/>
          <w:szCs w:val="28"/>
        </w:rPr>
        <w:t>муниципальному унитарному предприятию</w:t>
      </w:r>
      <w:r w:rsidRPr="005F137D">
        <w:rPr>
          <w:sz w:val="28"/>
          <w:szCs w:val="28"/>
        </w:rPr>
        <w:t>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года, а также количество поставляемого товара, объем выполняемой работы, оказываемой услуги за пределами планового периода;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F137D">
        <w:rPr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  <w:proofErr w:type="gramEnd"/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33" w:history="1">
        <w:r w:rsidRPr="005F137D">
          <w:rPr>
            <w:color w:val="0000FF"/>
            <w:sz w:val="28"/>
            <w:szCs w:val="28"/>
          </w:rPr>
          <w:t>законом</w:t>
        </w:r>
      </w:hyperlink>
      <w:r w:rsidRPr="005F137D">
        <w:rPr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планируемый срок окончания исполнения контракта (месяц, год);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способ определения поставщика (подрядчика, исполнителя);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предоставляемые участникам закупки преимущества в соответствии со </w:t>
      </w:r>
      <w:hyperlink r:id="rId34" w:history="1">
        <w:r w:rsidRPr="005F137D">
          <w:rPr>
            <w:color w:val="0000FF"/>
            <w:sz w:val="28"/>
            <w:szCs w:val="28"/>
          </w:rPr>
          <w:t>статьями 28</w:t>
        </w:r>
      </w:hyperlink>
      <w:r w:rsidRPr="005F137D">
        <w:rPr>
          <w:sz w:val="28"/>
          <w:szCs w:val="28"/>
        </w:rPr>
        <w:t xml:space="preserve"> и </w:t>
      </w:r>
      <w:hyperlink r:id="rId35" w:history="1">
        <w:r w:rsidRPr="005F137D">
          <w:rPr>
            <w:color w:val="0000FF"/>
            <w:sz w:val="28"/>
            <w:szCs w:val="28"/>
          </w:rPr>
          <w:t>29</w:t>
        </w:r>
      </w:hyperlink>
      <w:r w:rsidRPr="005F137D">
        <w:rPr>
          <w:sz w:val="28"/>
          <w:szCs w:val="28"/>
        </w:rPr>
        <w:t xml:space="preserve"> Федерального закона;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информация об ограничениях, связанных с участием в закупке только </w:t>
      </w:r>
      <w:r w:rsidRPr="005F137D">
        <w:rPr>
          <w:sz w:val="28"/>
          <w:szCs w:val="28"/>
        </w:rPr>
        <w:lastRenderedPageBreak/>
        <w:t xml:space="preserve">субъектов малого предпринимательства и социально ориентированных некоммерческих организаций в соответствии со </w:t>
      </w:r>
      <w:hyperlink r:id="rId36" w:history="1">
        <w:r w:rsidRPr="005F137D">
          <w:rPr>
            <w:color w:val="0000FF"/>
            <w:sz w:val="28"/>
            <w:szCs w:val="28"/>
          </w:rPr>
          <w:t>статьей 30</w:t>
        </w:r>
      </w:hyperlink>
      <w:r w:rsidRPr="005F137D">
        <w:rPr>
          <w:sz w:val="28"/>
          <w:szCs w:val="28"/>
        </w:rPr>
        <w:t xml:space="preserve"> Федерального закона (при наличии таких ограничений);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запреты на допуск товаров, работ, услуг при осуществлении закупок, а также ограничения и условия допуска в соответствии с требованиями, установленными </w:t>
      </w:r>
      <w:hyperlink r:id="rId37" w:history="1">
        <w:r w:rsidRPr="005F137D">
          <w:rPr>
            <w:color w:val="0000FF"/>
            <w:sz w:val="28"/>
            <w:szCs w:val="28"/>
          </w:rPr>
          <w:t>статьей 14</w:t>
        </w:r>
      </w:hyperlink>
      <w:r w:rsidRPr="005F137D">
        <w:rPr>
          <w:sz w:val="28"/>
          <w:szCs w:val="28"/>
        </w:rPr>
        <w:t xml:space="preserve"> Федерального закона;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сведения о банковском сопровождении контракта в случаях, установленных в соответствии со </w:t>
      </w:r>
      <w:hyperlink r:id="rId38" w:history="1">
        <w:r w:rsidRPr="005F137D">
          <w:rPr>
            <w:color w:val="0000FF"/>
            <w:sz w:val="28"/>
            <w:szCs w:val="28"/>
          </w:rPr>
          <w:t>статьей 35</w:t>
        </w:r>
      </w:hyperlink>
      <w:r w:rsidRPr="005F137D">
        <w:rPr>
          <w:sz w:val="28"/>
          <w:szCs w:val="28"/>
        </w:rPr>
        <w:t xml:space="preserve"> Федерального закона;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</w:t>
      </w:r>
      <w:hyperlink r:id="rId39" w:history="1">
        <w:r w:rsidRPr="005F137D">
          <w:rPr>
            <w:color w:val="0000FF"/>
            <w:sz w:val="28"/>
            <w:szCs w:val="28"/>
          </w:rPr>
          <w:t>статьей 26</w:t>
        </w:r>
      </w:hyperlink>
      <w:r w:rsidRPr="005F137D">
        <w:rPr>
          <w:sz w:val="28"/>
          <w:szCs w:val="28"/>
        </w:rPr>
        <w:t xml:space="preserve"> Федерального закона;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F137D">
        <w:rPr>
          <w:sz w:val="28"/>
          <w:szCs w:val="28"/>
        </w:rPr>
        <w:t>к)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bookmarkStart w:id="6" w:name="P133"/>
      <w:bookmarkEnd w:id="6"/>
      <w:r w:rsidRPr="005F137D">
        <w:rPr>
          <w:sz w:val="28"/>
          <w:szCs w:val="28"/>
        </w:rPr>
        <w:t>2. В плане-графике закупок отдельными строками указываются: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а) информация о закупках, которые планируется осуществлять в соответствии с </w:t>
      </w:r>
      <w:hyperlink r:id="rId40" w:history="1">
        <w:r w:rsidRPr="005F137D">
          <w:rPr>
            <w:color w:val="0000FF"/>
            <w:sz w:val="28"/>
            <w:szCs w:val="28"/>
          </w:rPr>
          <w:t>пунктом 7 части 2 статьи 83</w:t>
        </w:r>
      </w:hyperlink>
      <w:r w:rsidRPr="005F137D">
        <w:rPr>
          <w:sz w:val="28"/>
          <w:szCs w:val="28"/>
        </w:rPr>
        <w:t xml:space="preserve"> и </w:t>
      </w:r>
      <w:hyperlink r:id="rId41" w:history="1">
        <w:r w:rsidRPr="005F137D">
          <w:rPr>
            <w:color w:val="0000FF"/>
            <w:sz w:val="28"/>
            <w:szCs w:val="28"/>
          </w:rPr>
          <w:t>пунктами 4</w:t>
        </w:r>
      </w:hyperlink>
      <w:r w:rsidRPr="005F137D">
        <w:rPr>
          <w:sz w:val="28"/>
          <w:szCs w:val="28"/>
        </w:rPr>
        <w:t xml:space="preserve">, </w:t>
      </w:r>
      <w:hyperlink r:id="rId42" w:history="1">
        <w:r w:rsidRPr="005F137D">
          <w:rPr>
            <w:color w:val="0000FF"/>
            <w:sz w:val="28"/>
            <w:szCs w:val="28"/>
          </w:rPr>
          <w:t>5</w:t>
        </w:r>
      </w:hyperlink>
      <w:r w:rsidRPr="005F137D">
        <w:rPr>
          <w:sz w:val="28"/>
          <w:szCs w:val="28"/>
        </w:rPr>
        <w:t xml:space="preserve">, </w:t>
      </w:r>
      <w:hyperlink r:id="rId43" w:history="1">
        <w:r w:rsidRPr="005F137D">
          <w:rPr>
            <w:color w:val="0000FF"/>
            <w:sz w:val="28"/>
            <w:szCs w:val="28"/>
          </w:rPr>
          <w:t>26</w:t>
        </w:r>
      </w:hyperlink>
      <w:r w:rsidRPr="005F137D">
        <w:rPr>
          <w:sz w:val="28"/>
          <w:szCs w:val="28"/>
        </w:rPr>
        <w:t xml:space="preserve">, </w:t>
      </w:r>
      <w:hyperlink r:id="rId44" w:history="1">
        <w:r w:rsidRPr="005F137D">
          <w:rPr>
            <w:color w:val="0000FF"/>
            <w:sz w:val="28"/>
            <w:szCs w:val="28"/>
          </w:rPr>
          <w:t>33 части 1 статьи 93</w:t>
        </w:r>
      </w:hyperlink>
      <w:r w:rsidRPr="005F137D">
        <w:rPr>
          <w:sz w:val="28"/>
          <w:szCs w:val="28"/>
        </w:rPr>
        <w:t xml:space="preserve"> Федерального </w:t>
      </w:r>
      <w:proofErr w:type="gramStart"/>
      <w:r w:rsidRPr="005F137D">
        <w:rPr>
          <w:sz w:val="28"/>
          <w:szCs w:val="28"/>
        </w:rPr>
        <w:t>закона, по</w:t>
      </w:r>
      <w:proofErr w:type="gramEnd"/>
      <w:r w:rsidRPr="005F137D">
        <w:rPr>
          <w:sz w:val="28"/>
          <w:szCs w:val="28"/>
        </w:rPr>
        <w:t xml:space="preserve"> каждому коду бюджетной классификации в размере годового объема финансового обеспечения по каждому из следующих объектов закупки: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лекарственные препараты, закупаемые в соответствии с </w:t>
      </w:r>
      <w:hyperlink r:id="rId45" w:history="1">
        <w:r w:rsidRPr="005F137D">
          <w:rPr>
            <w:color w:val="0000FF"/>
            <w:sz w:val="28"/>
            <w:szCs w:val="28"/>
          </w:rPr>
          <w:t>пунктом 7 части 2 статьи 83</w:t>
        </w:r>
      </w:hyperlink>
      <w:r w:rsidRPr="005F137D">
        <w:rPr>
          <w:sz w:val="28"/>
          <w:szCs w:val="28"/>
        </w:rPr>
        <w:t xml:space="preserve"> Федерального закона;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46" w:history="1">
        <w:r w:rsidRPr="005F137D">
          <w:rPr>
            <w:color w:val="0000FF"/>
            <w:sz w:val="28"/>
            <w:szCs w:val="28"/>
          </w:rPr>
          <w:t>пунктом 4 части 1 статьи 93</w:t>
        </w:r>
      </w:hyperlink>
      <w:r w:rsidRPr="005F137D">
        <w:rPr>
          <w:sz w:val="28"/>
          <w:szCs w:val="28"/>
        </w:rPr>
        <w:t xml:space="preserve"> Федерального закона);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47" w:history="1">
        <w:r w:rsidRPr="005F137D">
          <w:rPr>
            <w:color w:val="0000FF"/>
            <w:sz w:val="28"/>
            <w:szCs w:val="28"/>
          </w:rPr>
          <w:t>пунктом 5 части 1 статьи 93</w:t>
        </w:r>
      </w:hyperlink>
      <w:r w:rsidRPr="005F137D">
        <w:rPr>
          <w:sz w:val="28"/>
          <w:szCs w:val="28"/>
        </w:rPr>
        <w:t xml:space="preserve"> Федерального закона);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48" w:history="1">
        <w:r w:rsidRPr="005F137D">
          <w:rPr>
            <w:color w:val="0000FF"/>
            <w:sz w:val="28"/>
            <w:szCs w:val="28"/>
          </w:rPr>
          <w:t>пунктом 26 части 1 статьи 93</w:t>
        </w:r>
      </w:hyperlink>
      <w:r w:rsidRPr="005F137D">
        <w:rPr>
          <w:sz w:val="28"/>
          <w:szCs w:val="28"/>
        </w:rPr>
        <w:t xml:space="preserve">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</w:t>
      </w:r>
      <w:r w:rsidRPr="005F137D">
        <w:rPr>
          <w:sz w:val="28"/>
          <w:szCs w:val="28"/>
        </w:rPr>
        <w:lastRenderedPageBreak/>
        <w:t>мероприятий;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преподавательские услуги, оказываемые физическими лицами;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услуги экскурсовода (гида), оказываемые физическими лицами;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</w:t>
      </w:r>
      <w:hyperlink r:id="rId49" w:history="1">
        <w:r w:rsidRPr="005F137D">
          <w:rPr>
            <w:color w:val="0000FF"/>
            <w:sz w:val="28"/>
            <w:szCs w:val="28"/>
          </w:rPr>
          <w:t>статьей 72</w:t>
        </w:r>
      </w:hyperlink>
      <w:r w:rsidRPr="005F137D">
        <w:rPr>
          <w:sz w:val="28"/>
          <w:szCs w:val="28"/>
        </w:rPr>
        <w:t xml:space="preserve">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 xml:space="preserve">в) общая сумма начальных (максимальных) цен контрактов,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</w:t>
      </w:r>
      <w:hyperlink r:id="rId50" w:history="1">
        <w:r w:rsidRPr="005F137D">
          <w:rPr>
            <w:color w:val="0000FF"/>
            <w:sz w:val="28"/>
            <w:szCs w:val="28"/>
          </w:rPr>
          <w:t>статьей 30</w:t>
        </w:r>
      </w:hyperlink>
      <w:r w:rsidRPr="005F137D">
        <w:rPr>
          <w:sz w:val="28"/>
          <w:szCs w:val="28"/>
        </w:rPr>
        <w:t xml:space="preserve"> Федерального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F137D">
        <w:rPr>
          <w:sz w:val="28"/>
          <w:szCs w:val="28"/>
        </w:rPr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</w:t>
      </w:r>
      <w:proofErr w:type="gramEnd"/>
      <w:r w:rsidRPr="005F137D">
        <w:rPr>
          <w:sz w:val="28"/>
          <w:szCs w:val="28"/>
        </w:rPr>
        <w:t xml:space="preserve"> текущего финансового года).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r w:rsidRPr="005F137D">
        <w:rPr>
          <w:sz w:val="28"/>
          <w:szCs w:val="28"/>
        </w:rPr>
        <w:t>3. Порядок включения дополнительных сведений в план-график закупок и форма плана-графика закупок, включающая дополнительные сведения, определяются нормати</w:t>
      </w:r>
      <w:r w:rsidR="004754D0">
        <w:rPr>
          <w:sz w:val="28"/>
          <w:szCs w:val="28"/>
        </w:rPr>
        <w:t xml:space="preserve">вным правовым актом </w:t>
      </w:r>
      <w:r w:rsidRPr="005F137D">
        <w:rPr>
          <w:sz w:val="28"/>
          <w:szCs w:val="28"/>
        </w:rPr>
        <w:t>муниципальным право</w:t>
      </w:r>
      <w:r w:rsidR="004754D0">
        <w:rPr>
          <w:sz w:val="28"/>
          <w:szCs w:val="28"/>
        </w:rPr>
        <w:t>вым актом местной администрации</w:t>
      </w:r>
      <w:r w:rsidRPr="005F137D">
        <w:rPr>
          <w:sz w:val="28"/>
          <w:szCs w:val="28"/>
        </w:rPr>
        <w:t>, устанавливающим дополнительные сведения.</w:t>
      </w:r>
    </w:p>
    <w:p w:rsidR="005F1C6E" w:rsidRPr="005F137D" w:rsidRDefault="005F1C6E" w:rsidP="005F1C6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F137D">
        <w:rPr>
          <w:sz w:val="28"/>
          <w:szCs w:val="28"/>
        </w:rPr>
        <w:t>В случае определения высшим исполнительным органом государственной власти субъекта Российской Федерации (местной администрацией) формы плана-графика закупок в соответствии с настоящим пунктом следует соблюдать структуру (в том числе строк и граф) фор</w:t>
      </w:r>
      <w:r w:rsidR="004754D0">
        <w:rPr>
          <w:sz w:val="28"/>
          <w:szCs w:val="28"/>
        </w:rPr>
        <w:t>мы плана-графика закупок на 2016</w:t>
      </w:r>
      <w:r w:rsidRPr="005F137D">
        <w:rPr>
          <w:sz w:val="28"/>
          <w:szCs w:val="28"/>
        </w:rPr>
        <w:t xml:space="preserve"> год, приведенной в </w:t>
      </w:r>
      <w:hyperlink r:id="rId51" w:history="1">
        <w:r w:rsidRPr="005F137D">
          <w:rPr>
            <w:color w:val="0000FF"/>
            <w:sz w:val="28"/>
            <w:szCs w:val="28"/>
          </w:rPr>
          <w:t>приложении</w:t>
        </w:r>
      </w:hyperlink>
      <w:r w:rsidRPr="005F137D">
        <w:rPr>
          <w:sz w:val="28"/>
          <w:szCs w:val="28"/>
        </w:rPr>
        <w:t>. При этом применяемая форма может быть (при необходимости) дополнена иными строками и графами.</w:t>
      </w:r>
      <w:proofErr w:type="gramEnd"/>
    </w:p>
    <w:p w:rsidR="005F1C6E" w:rsidRPr="005F137D" w:rsidRDefault="005F1C6E" w:rsidP="005F1C6E">
      <w:pPr>
        <w:pStyle w:val="ConsPlusNormal"/>
        <w:jc w:val="both"/>
        <w:rPr>
          <w:sz w:val="28"/>
          <w:szCs w:val="28"/>
        </w:rPr>
      </w:pPr>
    </w:p>
    <w:p w:rsidR="004754D0" w:rsidRDefault="004754D0" w:rsidP="005F1C6E"/>
    <w:p w:rsidR="004754D0" w:rsidRPr="004754D0" w:rsidRDefault="004754D0" w:rsidP="004754D0"/>
    <w:p w:rsidR="004754D0" w:rsidRPr="004754D0" w:rsidRDefault="004754D0" w:rsidP="004754D0"/>
    <w:p w:rsidR="004754D0" w:rsidRDefault="004754D0" w:rsidP="004754D0"/>
    <w:p w:rsidR="004754D0" w:rsidRDefault="004754D0" w:rsidP="004754D0"/>
    <w:p w:rsidR="004754D0" w:rsidRDefault="004754D0" w:rsidP="004754D0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Песчанокопского сельского поселения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Ю.Г.Алисов</w:t>
      </w:r>
    </w:p>
    <w:p w:rsidR="005F1C6E" w:rsidRPr="004754D0" w:rsidRDefault="005F1C6E" w:rsidP="004754D0"/>
    <w:sectPr w:rsidR="005F1C6E" w:rsidRPr="004754D0" w:rsidSect="0047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B365E"/>
    <w:multiLevelType w:val="hybridMultilevel"/>
    <w:tmpl w:val="20A2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C6D90"/>
    <w:multiLevelType w:val="hybridMultilevel"/>
    <w:tmpl w:val="8B6A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042895"/>
    <w:rsid w:val="00042895"/>
    <w:rsid w:val="000C4D39"/>
    <w:rsid w:val="00244DAA"/>
    <w:rsid w:val="002C12E6"/>
    <w:rsid w:val="002D2ADB"/>
    <w:rsid w:val="002D6678"/>
    <w:rsid w:val="004754D0"/>
    <w:rsid w:val="005C55FE"/>
    <w:rsid w:val="005F1C6E"/>
    <w:rsid w:val="00723FEC"/>
    <w:rsid w:val="007639DD"/>
    <w:rsid w:val="00795E60"/>
    <w:rsid w:val="009005FA"/>
    <w:rsid w:val="00904B17"/>
    <w:rsid w:val="00AD74FA"/>
    <w:rsid w:val="00D01AEB"/>
    <w:rsid w:val="00EE7A6E"/>
    <w:rsid w:val="00F5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895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4289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0428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9DD"/>
    <w:pPr>
      <w:ind w:left="720"/>
      <w:contextualSpacing/>
    </w:pPr>
  </w:style>
  <w:style w:type="paragraph" w:customStyle="1" w:styleId="ConsPlusNormal">
    <w:name w:val="ConsPlusNormal"/>
    <w:rsid w:val="00D01AEB"/>
    <w:pPr>
      <w:widowControl w:val="0"/>
      <w:autoSpaceDE w:val="0"/>
      <w:autoSpaceDN w:val="0"/>
    </w:pPr>
    <w:rPr>
      <w:sz w:val="16"/>
    </w:rPr>
  </w:style>
  <w:style w:type="paragraph" w:customStyle="1" w:styleId="ConsPlusTitle">
    <w:name w:val="ConsPlusTitle"/>
    <w:rsid w:val="00D01AEB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8AE65FE7EAC63F5A77252661695D4EDD3E0A1DA38E27DD93AA113BABAA961A6ACDCC56620DF67AY858J" TargetMode="External"/><Relationship Id="rId18" Type="http://schemas.openxmlformats.org/officeDocument/2006/relationships/hyperlink" Target="consultantplus://offline/ref=E38AE65FE7EAC63F5A77252661695D4EDD3E0A1DA38E27DD93AA113BABAA961A6ACDCC56620CF474Y85CJ" TargetMode="External"/><Relationship Id="rId26" Type="http://schemas.openxmlformats.org/officeDocument/2006/relationships/hyperlink" Target="consultantplus://offline/ref=E38AE65FE7EAC63F5A77252661695D4EDD300219A08927DD93AA113BABYA5AJ" TargetMode="External"/><Relationship Id="rId39" Type="http://schemas.openxmlformats.org/officeDocument/2006/relationships/hyperlink" Target="consultantplus://offline/ref=E38AE65FE7EAC63F5A77252661695D4EDD3E0A1DA38E27DD93AA113BABAA961A6ACDCC56620DF67AY85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8AE65FE7EAC63F5A77252661695D4EDD3E0A1DA38E27DD93AA113BABAA961A6ACDCC56620DF574Y85AJ" TargetMode="External"/><Relationship Id="rId34" Type="http://schemas.openxmlformats.org/officeDocument/2006/relationships/hyperlink" Target="consultantplus://offline/ref=E38AE65FE7EAC63F5A77252661695D4EDD3E0A1DA38E27DD93AA113BABAA961A6ACDCC56620DF772Y851J" TargetMode="External"/><Relationship Id="rId42" Type="http://schemas.openxmlformats.org/officeDocument/2006/relationships/hyperlink" Target="consultantplus://offline/ref=E38AE65FE7EAC63F5A77252661695D4EDD3E0A1DA38E27DD93AA113BABAA961A6ACDCC56620CFD76Y850J" TargetMode="External"/><Relationship Id="rId47" Type="http://schemas.openxmlformats.org/officeDocument/2006/relationships/hyperlink" Target="consultantplus://offline/ref=E38AE65FE7EAC63F5A77252661695D4EDD3E0A1DA38E27DD93AA113BABAA961A6ACDCC56620CFD76Y850J" TargetMode="External"/><Relationship Id="rId50" Type="http://schemas.openxmlformats.org/officeDocument/2006/relationships/hyperlink" Target="consultantplus://offline/ref=E38AE65FE7EAC63F5A77252661695D4EDD3E0A1DA38E27DD93AA113BABAA961A6ACDCC56620DF771Y85EJ" TargetMode="External"/><Relationship Id="rId7" Type="http://schemas.openxmlformats.org/officeDocument/2006/relationships/hyperlink" Target="consultantplus://offline/ref=E38AE65FE7EAC63F5A77252661695D4EDD3E0A1DA38E27DD93AA113BABAA961A6ACDCC56620DF673Y85AJ" TargetMode="External"/><Relationship Id="rId12" Type="http://schemas.openxmlformats.org/officeDocument/2006/relationships/hyperlink" Target="consultantplus://offline/ref=E38AE65FE7EAC63F5A77252661695D4EDD3E0A1DA38E27DD93AA113BABAA961A6ACDCC56620CF273Y85EJ" TargetMode="External"/><Relationship Id="rId17" Type="http://schemas.openxmlformats.org/officeDocument/2006/relationships/hyperlink" Target="consultantplus://offline/ref=E38AE65FE7EAC63F5A77252661695D4EDD3E0A1DA38E27DD93AA113BABYA5AJ" TargetMode="External"/><Relationship Id="rId25" Type="http://schemas.openxmlformats.org/officeDocument/2006/relationships/hyperlink" Target="consultantplus://offline/ref=E38AE65FE7EAC63F5A77252661695D4EDD330213A68827DD93AA113BABYA5AJ" TargetMode="External"/><Relationship Id="rId33" Type="http://schemas.openxmlformats.org/officeDocument/2006/relationships/hyperlink" Target="consultantplus://offline/ref=E38AE65FE7EAC63F5A77252661695D4EDD3E0A1DA38E27DD93AA113BABYA5AJ" TargetMode="External"/><Relationship Id="rId38" Type="http://schemas.openxmlformats.org/officeDocument/2006/relationships/hyperlink" Target="consultantplus://offline/ref=E38AE65FE7EAC63F5A77252661695D4EDD3E0A1DA38E27DD93AA113BABAA961A6ACDCC56620DF071Y850J" TargetMode="External"/><Relationship Id="rId46" Type="http://schemas.openxmlformats.org/officeDocument/2006/relationships/hyperlink" Target="consultantplus://offline/ref=E38AE65FE7EAC63F5A77252661695D4EDD3E0A1DA38E27DD93AA113BABAA961A6ACDCC56620CFD76Y85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8AE65FE7EAC63F5A77252661695D4EDD3E0A1DA38E27DD93AA113BABAA961A6ACDCC56620CF774Y85EJ" TargetMode="External"/><Relationship Id="rId20" Type="http://schemas.openxmlformats.org/officeDocument/2006/relationships/hyperlink" Target="consultantplus://offline/ref=E38AE65FE7EAC63F5A77252661695D4EDD3E0A1DA38E27DD93AA113BABAA961A6ACDCC56620CF67BY85DJ" TargetMode="External"/><Relationship Id="rId29" Type="http://schemas.openxmlformats.org/officeDocument/2006/relationships/hyperlink" Target="consultantplus://offline/ref=E38AE65FE7EAC63F5A77252661695D4EDD3E0A1DA38E27DD93AA113BABAA961A6ACDCC56620DF672Y850J" TargetMode="External"/><Relationship Id="rId41" Type="http://schemas.openxmlformats.org/officeDocument/2006/relationships/hyperlink" Target="consultantplus://offline/ref=E38AE65FE7EAC63F5A77252661695D4EDD3E0A1DA38E27DD93AA113BABAA961A6ACDCC56620CFD76Y85F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38AE65FE7EAC63F5A77252661695D4EDD3E0A1DA38E27DD93AA113BABAA961A6ACDCC56Y652J" TargetMode="External"/><Relationship Id="rId24" Type="http://schemas.openxmlformats.org/officeDocument/2006/relationships/hyperlink" Target="consultantplus://offline/ref=E38AE65FE7EAC63F5A77252661695D4EDD3E0A1DA38E27DD93AA113BABAA961A6ACDCC56620DF777Y85CJ" TargetMode="External"/><Relationship Id="rId32" Type="http://schemas.openxmlformats.org/officeDocument/2006/relationships/hyperlink" Target="consultantplus://offline/ref=E38AE65FE7EAC63F5A77252661695D4EDD310C1EA18C27DD93AA113BABYA5AJ" TargetMode="External"/><Relationship Id="rId37" Type="http://schemas.openxmlformats.org/officeDocument/2006/relationships/hyperlink" Target="consultantplus://offline/ref=E38AE65FE7EAC63F5A77252661695D4EDD3E0A1DA38E27DD93AA113BABAA961A6ACDCC56620DF572Y85EJ" TargetMode="External"/><Relationship Id="rId40" Type="http://schemas.openxmlformats.org/officeDocument/2006/relationships/hyperlink" Target="consultantplus://offline/ref=E38AE65FE7EAC63F5A77252661695D4EDD3E0A1DA38E27DD93AA113BABAA961A6ACDCC55Y655J" TargetMode="External"/><Relationship Id="rId45" Type="http://schemas.openxmlformats.org/officeDocument/2006/relationships/hyperlink" Target="consultantplus://offline/ref=E38AE65FE7EAC63F5A77252661695D4EDD3E0A1DA38E27DD93AA113BABAA961A6ACDCC55Y655J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8AE65FE7EAC63F5A77252661695D4EDD3E0A1DA38E27DD93AA113BABYA5AJ" TargetMode="External"/><Relationship Id="rId23" Type="http://schemas.openxmlformats.org/officeDocument/2006/relationships/hyperlink" Target="consultantplus://offline/ref=E38AE65FE7EAC63F5A77252661695D4EDD3E0A1DA38E27DD93AA113BABAA961A6ACDCC56620DF675Y85BJ" TargetMode="External"/><Relationship Id="rId28" Type="http://schemas.openxmlformats.org/officeDocument/2006/relationships/hyperlink" Target="consultantplus://offline/ref=E38AE65FE7EAC63F5A77252661695D4EDD3E0A1DA38E27DD93AA113BABAA961A6ACDCC56620DF676Y85EJ" TargetMode="External"/><Relationship Id="rId36" Type="http://schemas.openxmlformats.org/officeDocument/2006/relationships/hyperlink" Target="consultantplus://offline/ref=E38AE65FE7EAC63F5A77252661695D4EDD3E0A1DA38E27DD93AA113BABAA961A6ACDCC56620DF771Y85EJ" TargetMode="External"/><Relationship Id="rId49" Type="http://schemas.openxmlformats.org/officeDocument/2006/relationships/hyperlink" Target="consultantplus://offline/ref=E38AE65FE7EAC63F5A77252661695D4EDD3E0A1DA38E27DD93AA113BABAA961A6ACDCC56620DFD7BY85BJ" TargetMode="External"/><Relationship Id="rId10" Type="http://schemas.openxmlformats.org/officeDocument/2006/relationships/hyperlink" Target="consultantplus://offline/ref=E38AE65FE7EAC63F5A77252661695D4EDD3E0A1DA38E27DD93AA113BABAA961A6ACDCCY55EJ" TargetMode="External"/><Relationship Id="rId19" Type="http://schemas.openxmlformats.org/officeDocument/2006/relationships/hyperlink" Target="consultantplus://offline/ref=E38AE65FE7EAC63F5A77252661695D4EDD3E0A1DA38E27DD93AA113BABAA961A6ACDCC56620CF37BY859J" TargetMode="External"/><Relationship Id="rId31" Type="http://schemas.openxmlformats.org/officeDocument/2006/relationships/hyperlink" Target="consultantplus://offline/ref=E38AE65FE7EAC63F5A77252661695D4EDD310C1EA18C27DD93AA113BABYA5AJ" TargetMode="External"/><Relationship Id="rId44" Type="http://schemas.openxmlformats.org/officeDocument/2006/relationships/hyperlink" Target="consultantplus://offline/ref=E38AE65FE7EAC63F5A77252661695D4EDD3E0A1DA38E27DD93AA113BABAA961A6ACDCC56620CF37BY850J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8AE65FE7EAC63F5A77252661695D4EDD3E0A1DA38E27DD93AA113BABAA961A6ACDCC56Y652J" TargetMode="External"/><Relationship Id="rId14" Type="http://schemas.openxmlformats.org/officeDocument/2006/relationships/hyperlink" Target="consultantplus://offline/ref=E38AE65FE7EAC63F5A77252661695D4EDD3E0A1DA38E27DD93AA113BABYA5AJ" TargetMode="External"/><Relationship Id="rId22" Type="http://schemas.openxmlformats.org/officeDocument/2006/relationships/hyperlink" Target="consultantplus://offline/ref=E38AE65FE7EAC63F5A77252661695D4EDD3E0A1DA38E27DD93AA113BABAA961A6ACDCC56620DF672Y850J" TargetMode="External"/><Relationship Id="rId27" Type="http://schemas.openxmlformats.org/officeDocument/2006/relationships/hyperlink" Target="consultantplus://offline/ref=E38AE65FE7EAC63F5A77252661695D4EDD330213A68827DD93AA113BABYA5AJ" TargetMode="External"/><Relationship Id="rId30" Type="http://schemas.openxmlformats.org/officeDocument/2006/relationships/hyperlink" Target="consultantplus://offline/ref=E38AE65FE7EAC63F5A77252661695D4EDD3E0A1DA38E27DD93AA113BABAA961A6ACDCC56620DF77BY85EJ" TargetMode="External"/><Relationship Id="rId35" Type="http://schemas.openxmlformats.org/officeDocument/2006/relationships/hyperlink" Target="consultantplus://offline/ref=E38AE65FE7EAC63F5A77252661695D4EDD3E0A1DA38E27DD93AA113BABAA961A6ACDCC56620DF771Y85AJ" TargetMode="External"/><Relationship Id="rId43" Type="http://schemas.openxmlformats.org/officeDocument/2006/relationships/hyperlink" Target="consultantplus://offline/ref=E38AE65FE7EAC63F5A77252661695D4EDD3E0A1DA38E27DD93AA113BABAA961A6ACDCC56620CF67BY85BJ" TargetMode="External"/><Relationship Id="rId48" Type="http://schemas.openxmlformats.org/officeDocument/2006/relationships/hyperlink" Target="consultantplus://offline/ref=E38AE65FE7EAC63F5A77252661695D4EDD3E0A1DA38E27DD93AA113BABAA961A6ACDCC56620CF67BY85BJ" TargetMode="External"/><Relationship Id="rId8" Type="http://schemas.openxmlformats.org/officeDocument/2006/relationships/hyperlink" Target="consultantplus://offline/ref=E38AE65FE7EAC63F5A77252661695D4EDD3E0A1DA38E27DD93AA113BABAA961A6ACDCC56620DF571Y85CJ" TargetMode="External"/><Relationship Id="rId51" Type="http://schemas.openxmlformats.org/officeDocument/2006/relationships/hyperlink" Target="consultantplus://offline/ref=E38AE65FE7EAC63F5A77252661695D4EDD3F0B1DAE8E27DD93AA113BABAA961A6ACDCC56620DF573Y8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6735-A5B0-4A87-BA7B-0C9F4C11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4810</Words>
  <Characters>27418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2016-01-11T12:43:00Z</cp:lastPrinted>
  <dcterms:created xsi:type="dcterms:W3CDTF">2016-01-11T11:06:00Z</dcterms:created>
  <dcterms:modified xsi:type="dcterms:W3CDTF">2016-01-11T12:48:00Z</dcterms:modified>
</cp:coreProperties>
</file>