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8D" w:rsidRDefault="00EA5C8D" w:rsidP="00EA5C8D">
      <w:pPr>
        <w:tabs>
          <w:tab w:val="left" w:pos="6062"/>
        </w:tabs>
        <w:jc w:val="center"/>
        <w:rPr>
          <w:sz w:val="28"/>
          <w:szCs w:val="28"/>
        </w:rPr>
      </w:pPr>
    </w:p>
    <w:p w:rsidR="00EA5C8D" w:rsidRDefault="00EA5C8D" w:rsidP="00EA5C8D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C8D" w:rsidRDefault="00EA5C8D" w:rsidP="00EA5C8D">
      <w:pPr>
        <w:tabs>
          <w:tab w:val="left" w:pos="6062"/>
        </w:tabs>
        <w:jc w:val="center"/>
        <w:rPr>
          <w:sz w:val="28"/>
          <w:szCs w:val="28"/>
        </w:rPr>
      </w:pP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ПЕСЧАНОКОПСКИЙ РАЙОН</w:t>
      </w: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 ПОСЕЛЕНИЯ</w:t>
      </w:r>
    </w:p>
    <w:p w:rsidR="00EA5C8D" w:rsidRPr="00EA5C8D" w:rsidRDefault="00EA5C8D" w:rsidP="00EA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C8D" w:rsidRPr="00EA5C8D" w:rsidRDefault="00EA5C8D" w:rsidP="00EA5C8D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5C8D" w:rsidRPr="00EA5C8D" w:rsidRDefault="00EA5C8D" w:rsidP="00EA5C8D">
      <w:pPr>
        <w:tabs>
          <w:tab w:val="left" w:pos="60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8D" w:rsidRPr="00EA5C8D" w:rsidRDefault="00EA5C8D" w:rsidP="00EA5C8D">
      <w:pPr>
        <w:tabs>
          <w:tab w:val="left" w:pos="60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A5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A5C8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A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</w:t>
      </w:r>
      <w:proofErr w:type="gramStart"/>
      <w:r w:rsidRPr="00EA5C8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EA5C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</w:p>
    <w:p w:rsidR="00EA5C8D" w:rsidRPr="00EA5C8D" w:rsidRDefault="00EA5C8D" w:rsidP="00EA5C8D">
      <w:pPr>
        <w:tabs>
          <w:tab w:val="left" w:pos="60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000"/>
      </w:tblPr>
      <w:tblGrid>
        <w:gridCol w:w="5495"/>
        <w:gridCol w:w="3827"/>
      </w:tblGrid>
      <w:tr w:rsidR="00EA5C8D" w:rsidRPr="00EA5C8D" w:rsidTr="001D2AD9">
        <w:tc>
          <w:tcPr>
            <w:tcW w:w="5495" w:type="dxa"/>
          </w:tcPr>
          <w:p w:rsidR="00EA5C8D" w:rsidRPr="00EA5C8D" w:rsidRDefault="00374DB7" w:rsidP="0037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Главы Песчанокопского сельского поселения  от 27.11.2013 №376»</w:t>
            </w:r>
          </w:p>
        </w:tc>
        <w:tc>
          <w:tcPr>
            <w:tcW w:w="3827" w:type="dxa"/>
          </w:tcPr>
          <w:p w:rsidR="00EA5C8D" w:rsidRPr="00EA5C8D" w:rsidRDefault="00EA5C8D" w:rsidP="00EA5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A7F" w:rsidRDefault="00014A7F" w:rsidP="00014A7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Pr="00374DB7" w:rsidRDefault="00374DB7" w:rsidP="0037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74DB7">
        <w:rPr>
          <w:rFonts w:ascii="Times New Roman" w:hAnsi="Times New Roman" w:cs="Times New Roman"/>
          <w:sz w:val="28"/>
          <w:szCs w:val="28"/>
        </w:rPr>
        <w:t xml:space="preserve">В целях приведения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</w:t>
      </w:r>
      <w:r w:rsidRPr="00374DB7">
        <w:rPr>
          <w:rFonts w:ascii="Times New Roman" w:hAnsi="Times New Roman" w:cs="Times New Roman"/>
          <w:sz w:val="28"/>
          <w:szCs w:val="28"/>
        </w:rPr>
        <w:t>Песчанокопского района в соответствие с действующим законодательством, в соответствии с распоряжением Правительства Ростовской области от</w:t>
      </w:r>
      <w:r w:rsidRPr="00374DB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74DB7">
        <w:rPr>
          <w:rFonts w:ascii="Times New Roman" w:hAnsi="Times New Roman" w:cs="Times New Roman"/>
          <w:sz w:val="28"/>
          <w:szCs w:val="28"/>
        </w:rPr>
        <w:t>15.02.2017</w:t>
      </w:r>
      <w:r w:rsidRPr="00374D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DB7">
        <w:rPr>
          <w:rFonts w:ascii="Times New Roman" w:hAnsi="Times New Roman" w:cs="Times New Roman"/>
          <w:sz w:val="28"/>
          <w:szCs w:val="28"/>
        </w:rPr>
        <w:t>№ 58 «О внесении изменений в распоряжение Правительства Ростовской области от 14.11.2013 № 485«Об утверждении Плана мероприятий по оздоровлению государственных финансов, включая мероприятия, направленные на рост доходов, оптимизацию 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DB7">
        <w:rPr>
          <w:rFonts w:ascii="Times New Roman" w:hAnsi="Times New Roman" w:cs="Times New Roman"/>
          <w:sz w:val="28"/>
          <w:szCs w:val="28"/>
        </w:rPr>
        <w:t>а также сокращение государственного долга, в Ростовской</w:t>
      </w:r>
      <w:proofErr w:type="gramEnd"/>
      <w:r w:rsidRPr="00374DB7">
        <w:rPr>
          <w:rFonts w:ascii="Times New Roman" w:hAnsi="Times New Roman" w:cs="Times New Roman"/>
          <w:sz w:val="28"/>
          <w:szCs w:val="28"/>
        </w:rPr>
        <w:t xml:space="preserve"> области до 2017 года» </w:t>
      </w:r>
    </w:p>
    <w:p w:rsidR="00374DB7" w:rsidRDefault="00374DB7" w:rsidP="00014A7F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D9" w:rsidRPr="00EA5C8D" w:rsidRDefault="001D2AD9" w:rsidP="001D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14A7F" w:rsidRPr="00014A7F" w:rsidRDefault="00014A7F" w:rsidP="00014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4DB7" w:rsidRPr="00374DB7" w:rsidRDefault="00374DB7" w:rsidP="00374DB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Песчанокопского сельского поселения Песчанокопского района </w:t>
      </w: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.11.2013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Песчанокопском сельском поселении </w:t>
      </w: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</w:t>
      </w:r>
      <w:r w:rsidR="00090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901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2017 года»  изменения согласно приложению.</w:t>
      </w:r>
    </w:p>
    <w:p w:rsidR="00374DB7" w:rsidRDefault="00374DB7" w:rsidP="001D2A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37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2017 г.</w:t>
      </w:r>
    </w:p>
    <w:p w:rsidR="00014A7F" w:rsidRPr="00014A7F" w:rsidRDefault="00014A7F" w:rsidP="001D2A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01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14A7F" w:rsidRPr="00014A7F" w:rsidRDefault="00014A7F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A7F" w:rsidRPr="00014A7F" w:rsidRDefault="001D2AD9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014A7F" w:rsidRPr="00014A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4A7F" w:rsidRPr="0001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415C1" w:rsidRDefault="001D2AD9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  <w:r w:rsidR="0084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41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1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1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1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Нефедов </w:t>
      </w:r>
    </w:p>
    <w:p w:rsidR="00014A7F" w:rsidRPr="00014A7F" w:rsidRDefault="008415C1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A7F" w:rsidRPr="00014A7F" w:rsidRDefault="00014A7F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AD9" w:rsidRDefault="008415C1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  <w:proofErr w:type="gramStart"/>
      <w:r w:rsidRP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415C1" w:rsidRPr="001D2AD9" w:rsidRDefault="008415C1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альник </w:t>
      </w:r>
      <w:r w:rsidRP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</w:t>
      </w:r>
    </w:p>
    <w:p w:rsidR="00014A7F" w:rsidRDefault="008415C1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финансов.</w:t>
      </w: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Pr="00374DB7" w:rsidRDefault="00374DB7" w:rsidP="00374DB7">
      <w:pPr>
        <w:pageBreakBefore/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4DB7" w:rsidRPr="00374DB7" w:rsidRDefault="00374DB7" w:rsidP="00374DB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374DB7" w:rsidRPr="00374DB7" w:rsidRDefault="00374DB7" w:rsidP="00374DB7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</w:p>
    <w:p w:rsidR="00374DB7" w:rsidRPr="00374DB7" w:rsidRDefault="00374DB7" w:rsidP="003705E0">
      <w:pPr>
        <w:tabs>
          <w:tab w:val="left" w:pos="5812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 xml:space="preserve">от </w:t>
      </w:r>
      <w:r w:rsidR="003705E0">
        <w:rPr>
          <w:rFonts w:ascii="Times New Roman" w:hAnsi="Times New Roman" w:cs="Times New Roman"/>
          <w:sz w:val="28"/>
          <w:szCs w:val="28"/>
        </w:rPr>
        <w:t xml:space="preserve"> 17.04.2017</w:t>
      </w:r>
      <w:r w:rsidRPr="00374DB7">
        <w:rPr>
          <w:rFonts w:ascii="Times New Roman" w:hAnsi="Times New Roman" w:cs="Times New Roman"/>
          <w:sz w:val="28"/>
          <w:szCs w:val="28"/>
        </w:rPr>
        <w:t xml:space="preserve"> № </w:t>
      </w:r>
      <w:r w:rsidR="003705E0">
        <w:rPr>
          <w:rFonts w:ascii="Times New Roman" w:hAnsi="Times New Roman" w:cs="Times New Roman"/>
          <w:sz w:val="28"/>
          <w:szCs w:val="28"/>
        </w:rPr>
        <w:t>57</w:t>
      </w:r>
    </w:p>
    <w:p w:rsidR="00374DB7" w:rsidRPr="00374DB7" w:rsidRDefault="00374DB7" w:rsidP="0037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B7" w:rsidRPr="00374DB7" w:rsidRDefault="00374DB7" w:rsidP="0037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DB7" w:rsidRPr="00374DB7" w:rsidRDefault="00374DB7" w:rsidP="00374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>ИЗМЕНЕНИЯ,</w:t>
      </w:r>
    </w:p>
    <w:p w:rsidR="00374DB7" w:rsidRPr="00374DB7" w:rsidRDefault="00374DB7" w:rsidP="00374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="003705E0">
        <w:rPr>
          <w:rFonts w:ascii="Times New Roman" w:hAnsi="Times New Roman" w:cs="Times New Roman"/>
          <w:sz w:val="28"/>
          <w:szCs w:val="28"/>
        </w:rPr>
        <w:t>Главы Песчанокопского сельского поселения</w:t>
      </w:r>
      <w:r w:rsidRPr="00374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B7" w:rsidRPr="00374DB7" w:rsidRDefault="00374DB7" w:rsidP="00374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>Песчанокопского района от  2</w:t>
      </w:r>
      <w:r w:rsidR="003705E0">
        <w:rPr>
          <w:rFonts w:ascii="Times New Roman" w:hAnsi="Times New Roman" w:cs="Times New Roman"/>
          <w:sz w:val="28"/>
          <w:szCs w:val="28"/>
        </w:rPr>
        <w:t>7</w:t>
      </w:r>
      <w:r w:rsidRPr="00374DB7">
        <w:rPr>
          <w:rFonts w:ascii="Times New Roman" w:hAnsi="Times New Roman" w:cs="Times New Roman"/>
          <w:sz w:val="28"/>
          <w:szCs w:val="28"/>
        </w:rPr>
        <w:t>.11.2013 № </w:t>
      </w:r>
      <w:r w:rsidR="003705E0">
        <w:rPr>
          <w:rFonts w:ascii="Times New Roman" w:hAnsi="Times New Roman" w:cs="Times New Roman"/>
          <w:sz w:val="28"/>
          <w:szCs w:val="28"/>
        </w:rPr>
        <w:t>376</w:t>
      </w:r>
      <w:r w:rsidRPr="00374DB7">
        <w:rPr>
          <w:rFonts w:ascii="Times New Roman" w:hAnsi="Times New Roman" w:cs="Times New Roman"/>
          <w:sz w:val="28"/>
          <w:szCs w:val="28"/>
        </w:rPr>
        <w:t xml:space="preserve"> «Об утверждении Плана</w:t>
      </w:r>
    </w:p>
    <w:p w:rsidR="00374DB7" w:rsidRPr="00374DB7" w:rsidRDefault="00374DB7" w:rsidP="00374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>мероприятий по оздоровлению муниципальных финансов, включая</w:t>
      </w:r>
    </w:p>
    <w:p w:rsidR="00374DB7" w:rsidRPr="00374DB7" w:rsidRDefault="00374DB7" w:rsidP="00374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>мероприятия, направленные на рост доходов, оптимизацию расходов,</w:t>
      </w:r>
    </w:p>
    <w:p w:rsidR="00374DB7" w:rsidRPr="00374DB7" w:rsidRDefault="00374DB7" w:rsidP="00374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>а также сокращение муниципального долга, в</w:t>
      </w:r>
      <w:r w:rsidR="0009016B">
        <w:rPr>
          <w:rFonts w:ascii="Times New Roman" w:hAnsi="Times New Roman" w:cs="Times New Roman"/>
          <w:sz w:val="28"/>
          <w:szCs w:val="28"/>
        </w:rPr>
        <w:t xml:space="preserve"> Песчанокопском сельском поселении</w:t>
      </w:r>
      <w:r w:rsidRPr="00374DB7">
        <w:rPr>
          <w:rFonts w:ascii="Times New Roman" w:hAnsi="Times New Roman" w:cs="Times New Roman"/>
          <w:sz w:val="28"/>
          <w:szCs w:val="28"/>
        </w:rPr>
        <w:t xml:space="preserve"> Песчанокопско</w:t>
      </w:r>
      <w:r w:rsidR="0009016B">
        <w:rPr>
          <w:rFonts w:ascii="Times New Roman" w:hAnsi="Times New Roman" w:cs="Times New Roman"/>
          <w:sz w:val="28"/>
          <w:szCs w:val="28"/>
        </w:rPr>
        <w:t>го</w:t>
      </w:r>
      <w:r w:rsidRPr="00374D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16B">
        <w:rPr>
          <w:rFonts w:ascii="Times New Roman" w:hAnsi="Times New Roman" w:cs="Times New Roman"/>
          <w:sz w:val="28"/>
          <w:szCs w:val="28"/>
        </w:rPr>
        <w:t>а</w:t>
      </w:r>
      <w:r w:rsidRPr="00374DB7">
        <w:rPr>
          <w:rFonts w:ascii="Times New Roman" w:hAnsi="Times New Roman" w:cs="Times New Roman"/>
          <w:sz w:val="28"/>
          <w:szCs w:val="28"/>
        </w:rPr>
        <w:t xml:space="preserve"> до 2017 года» </w:t>
      </w:r>
    </w:p>
    <w:p w:rsidR="00374DB7" w:rsidRPr="00374DB7" w:rsidRDefault="00374DB7" w:rsidP="00374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4DB7" w:rsidRPr="00374DB7" w:rsidRDefault="00374DB7" w:rsidP="00374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4DB7" w:rsidRPr="00374DB7" w:rsidRDefault="00374DB7" w:rsidP="00374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4DB7" w:rsidRPr="00374DB7" w:rsidRDefault="00374DB7" w:rsidP="00374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4DB7">
        <w:rPr>
          <w:rFonts w:ascii="Times New Roman" w:hAnsi="Times New Roman" w:cs="Times New Roman"/>
          <w:sz w:val="28"/>
          <w:szCs w:val="28"/>
        </w:rPr>
        <w:t>1. Приложение № 1 изложить в редакции:</w:t>
      </w:r>
    </w:p>
    <w:p w:rsidR="00374DB7" w:rsidRPr="00374DB7" w:rsidRDefault="00374DB7" w:rsidP="00374D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4DB7" w:rsidRPr="00374DB7" w:rsidRDefault="00374DB7" w:rsidP="00374D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4DB7" w:rsidRPr="00914304" w:rsidRDefault="00374DB7" w:rsidP="00374DB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74DB7" w:rsidRPr="00914304" w:rsidRDefault="00374DB7" w:rsidP="00374DB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1"/>
      <w:bookmarkStart w:id="1" w:name="Par32"/>
      <w:bookmarkEnd w:id="0"/>
      <w:bookmarkEnd w:id="1"/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B7" w:rsidRPr="001D2AD9" w:rsidRDefault="00374DB7" w:rsidP="00014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4DB7" w:rsidRPr="001D2AD9" w:rsidSect="00785FD4">
          <w:pgSz w:w="11906" w:h="16838"/>
          <w:pgMar w:top="709" w:right="851" w:bottom="568" w:left="1701" w:header="720" w:footer="720" w:gutter="0"/>
          <w:cols w:space="708"/>
          <w:docGrid w:linePitch="360"/>
        </w:sectPr>
      </w:pPr>
    </w:p>
    <w:p w:rsidR="00014A7F" w:rsidRPr="00014A7F" w:rsidRDefault="00014A7F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D2AD9" w:rsidRDefault="00014A7F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</w:t>
      </w:r>
      <w:r w:rsidR="003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тановлению </w:t>
      </w:r>
    </w:p>
    <w:p w:rsidR="001D2AD9" w:rsidRDefault="001D2AD9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Песчанокопского</w:t>
      </w:r>
    </w:p>
    <w:p w:rsidR="00014A7F" w:rsidRPr="00014A7F" w:rsidRDefault="003636D3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14A7F" w:rsidRPr="00014A7F" w:rsidRDefault="003636D3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3705E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5E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705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05E0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</w:p>
    <w:p w:rsidR="003705E0" w:rsidRPr="003705E0" w:rsidRDefault="003705E0" w:rsidP="003705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05E0" w:rsidRPr="003705E0" w:rsidRDefault="003705E0" w:rsidP="003705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05E0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705E0" w:rsidRPr="003705E0" w:rsidRDefault="003705E0" w:rsidP="003705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05E0">
        <w:rPr>
          <w:rFonts w:ascii="Times New Roman" w:hAnsi="Times New Roman" w:cs="Times New Roman"/>
          <w:sz w:val="28"/>
          <w:szCs w:val="28"/>
        </w:rPr>
        <w:t xml:space="preserve">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>
        <w:rPr>
          <w:rFonts w:ascii="Times New Roman" w:hAnsi="Times New Roman" w:cs="Times New Roman"/>
          <w:sz w:val="28"/>
          <w:szCs w:val="28"/>
        </w:rPr>
        <w:t xml:space="preserve">Песчанокопском сельском поселении </w:t>
      </w:r>
      <w:r w:rsidRPr="003705E0">
        <w:rPr>
          <w:rFonts w:ascii="Times New Roman" w:hAnsi="Times New Roman" w:cs="Times New Roman"/>
          <w:sz w:val="28"/>
          <w:szCs w:val="28"/>
        </w:rPr>
        <w:t>Песчанокопско</w:t>
      </w:r>
      <w:r w:rsidR="0009016B">
        <w:rPr>
          <w:rFonts w:ascii="Times New Roman" w:hAnsi="Times New Roman" w:cs="Times New Roman"/>
          <w:sz w:val="28"/>
          <w:szCs w:val="28"/>
        </w:rPr>
        <w:t>го</w:t>
      </w:r>
      <w:r w:rsidRPr="003705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16B">
        <w:rPr>
          <w:rFonts w:ascii="Times New Roman" w:hAnsi="Times New Roman" w:cs="Times New Roman"/>
          <w:sz w:val="28"/>
          <w:szCs w:val="28"/>
        </w:rPr>
        <w:t>а</w:t>
      </w:r>
      <w:r w:rsidRPr="003705E0">
        <w:rPr>
          <w:rFonts w:ascii="Times New Roman" w:hAnsi="Times New Roman" w:cs="Times New Roman"/>
          <w:sz w:val="28"/>
          <w:szCs w:val="28"/>
        </w:rPr>
        <w:t xml:space="preserve"> до 2017 года</w:t>
      </w:r>
    </w:p>
    <w:p w:rsidR="003705E0" w:rsidRPr="00014A7F" w:rsidRDefault="003705E0" w:rsidP="0001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2126"/>
        <w:gridCol w:w="2977"/>
        <w:gridCol w:w="3969"/>
      </w:tblGrid>
      <w:tr w:rsidR="00014A7F" w:rsidRPr="00014A7F" w:rsidTr="00E61050">
        <w:trPr>
          <w:tblHeader/>
        </w:trPr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014A7F" w:rsidRPr="00014A7F" w:rsidRDefault="00014A7F" w:rsidP="000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014A7F" w:rsidRPr="00014A7F" w:rsidRDefault="00014A7F" w:rsidP="000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977" w:type="dxa"/>
          </w:tcPr>
          <w:p w:rsidR="00014A7F" w:rsidRPr="00014A7F" w:rsidRDefault="00014A7F" w:rsidP="000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969" w:type="dxa"/>
          </w:tcPr>
          <w:p w:rsidR="00014A7F" w:rsidRPr="00014A7F" w:rsidRDefault="00014A7F" w:rsidP="000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014A7F" w:rsidRPr="00014A7F" w:rsidTr="00E61050">
        <w:tc>
          <w:tcPr>
            <w:tcW w:w="15134" w:type="dxa"/>
            <w:gridSpan w:val="5"/>
          </w:tcPr>
          <w:p w:rsidR="00014A7F" w:rsidRPr="00014A7F" w:rsidRDefault="00014A7F" w:rsidP="00014A7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роста доходов местного бюджета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9" w:type="dxa"/>
            <w:gridSpan w:val="4"/>
          </w:tcPr>
          <w:p w:rsidR="00014A7F" w:rsidRPr="00014A7F" w:rsidRDefault="00014A7F" w:rsidP="0001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эффективности предоставляемых льгот и установленных ставок по налогам, не влияющих на стимулирование предпринимательской активности</w:t>
            </w:r>
          </w:p>
        </w:tc>
      </w:tr>
      <w:tr w:rsidR="00014A7F" w:rsidRPr="00014A7F" w:rsidTr="00E61050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71291" w:rsidRPr="00171291" w:rsidRDefault="00171291" w:rsidP="00E6105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12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ни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э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л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ы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ль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т,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2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но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ы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Собрания депутатов 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ло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ж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оп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оо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етст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 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712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1712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712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</w:t>
            </w:r>
            <w:r w:rsidRPr="001712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Администрации 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1050" w:rsidRPr="001C5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E61050">
              <w:rPr>
                <w:rFonts w:ascii="Times New Roman" w:eastAsia="Calibri" w:hAnsi="Times New Roman" w:cs="Times New Roman"/>
                <w:sz w:val="28"/>
                <w:szCs w:val="28"/>
              </w:rPr>
              <w:t>26.03.</w:t>
            </w:r>
            <w:r w:rsidR="00E61050" w:rsidRPr="001C5DC0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E61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E61050" w:rsidRPr="001C5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E61050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 w:rsidR="00E61050" w:rsidRPr="001C5D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105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61050" w:rsidRPr="00FE7315">
              <w:rPr>
                <w:rFonts w:ascii="Times New Roman" w:eastAsia="Calibri" w:hAnsi="Times New Roman" w:cs="Times New Roman"/>
                <w:sz w:val="28"/>
                <w:szCs w:val="28"/>
              </w:rPr>
              <w:t>О  Порядке оценки эффективности  налоговых льгот, установленных представительным органом муниципального образования «Песчанокопское сельское поселение» о налогах</w:t>
            </w:r>
            <w:r w:rsidR="00E6105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71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4A7F" w:rsidRPr="00014A7F" w:rsidRDefault="00014A7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– III кварталы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42D5E" w:rsidRPr="00942D5E" w:rsidRDefault="00942D5E" w:rsidP="0094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Сектор экономики и финансов Администрации 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 </w:t>
            </w:r>
          </w:p>
          <w:p w:rsidR="00014A7F" w:rsidRPr="00014A7F" w:rsidRDefault="00942D5E" w:rsidP="0094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МРИ</w:t>
            </w:r>
            <w:proofErr w:type="gramEnd"/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ФНС № 16 по Ростовской области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поступлений в местный бюджет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387" w:type="dxa"/>
          </w:tcPr>
          <w:p w:rsidR="00014A7F" w:rsidRPr="00784CBA" w:rsidRDefault="00942D5E" w:rsidP="00942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C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результатов оценки </w:t>
            </w:r>
            <w:r w:rsidRPr="00784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эффективности налоговых льгот на рассмотрение Собрания депутатов </w:t>
            </w:r>
            <w:r w:rsidR="00E61050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784C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42D5E" w:rsidRPr="00942D5E" w:rsidRDefault="00942D5E" w:rsidP="0094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Сектор экономики и </w:t>
            </w:r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 Администрации 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 </w:t>
            </w:r>
          </w:p>
          <w:p w:rsidR="00014A7F" w:rsidRPr="00014A7F" w:rsidRDefault="00942D5E" w:rsidP="0094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МРИ</w:t>
            </w:r>
            <w:proofErr w:type="gramEnd"/>
            <w:r w:rsidRP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ФНС № 16 по Ростовской области</w:t>
            </w:r>
          </w:p>
        </w:tc>
        <w:tc>
          <w:tcPr>
            <w:tcW w:w="3969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поступлений в 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387" w:type="dxa"/>
          </w:tcPr>
          <w:p w:rsidR="00014A7F" w:rsidRPr="00014A7F" w:rsidRDefault="00014A7F" w:rsidP="00510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внесение предложений по сокращению неэффективных и малоэффективных муниципальных налоговых льгот и реализация мер, направленных на оптимизацию налоговых льгот, установленных правовыми актами органов местного самоуправления муниципального образования «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Песчанокопское</w:t>
            </w:r>
            <w:r w:rsidR="00510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поселение"</w:t>
            </w:r>
          </w:p>
        </w:tc>
        <w:tc>
          <w:tcPr>
            <w:tcW w:w="2126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977" w:type="dxa"/>
          </w:tcPr>
          <w:p w:rsidR="00014A7F" w:rsidRPr="00014A7F" w:rsidRDefault="00E61050" w:rsidP="00E6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Сектор </w:t>
            </w:r>
            <w:r w:rsid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имущественных и </w:t>
            </w:r>
            <w:r w:rsid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42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969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поступлений в местный бюджет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59" w:type="dxa"/>
            <w:gridSpan w:val="4"/>
          </w:tcPr>
          <w:p w:rsidR="00014A7F" w:rsidRPr="00014A7F" w:rsidRDefault="00014A7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необходимой работы с организациями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E61050" w:rsidRPr="00014A7F" w:rsidTr="00E61050">
        <w:tc>
          <w:tcPr>
            <w:tcW w:w="675" w:type="dxa"/>
          </w:tcPr>
          <w:p w:rsidR="00E61050" w:rsidRPr="00014A7F" w:rsidRDefault="00E61050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87" w:type="dxa"/>
          </w:tcPr>
          <w:p w:rsidR="00E61050" w:rsidRPr="00014A7F" w:rsidRDefault="00E61050" w:rsidP="00E61050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ja-JP"/>
              </w:rPr>
              <w:t xml:space="preserve">Реализация комплекса мер по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pacing w:val="-1"/>
                <w:sz w:val="28"/>
                <w:szCs w:val="28"/>
                <w:lang w:eastAsia="ja-JP"/>
              </w:rPr>
              <w:t xml:space="preserve">повышению поступлений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ja-JP"/>
              </w:rPr>
              <w:t xml:space="preserve">налоговых и неналоговых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pacing w:val="-1"/>
                <w:sz w:val="28"/>
                <w:szCs w:val="28"/>
                <w:lang w:eastAsia="ja-JP"/>
              </w:rPr>
              <w:t xml:space="preserve">доходов, а также по сокращению недоимки в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ja-JP"/>
              </w:rPr>
              <w:t xml:space="preserve">консолидированный бюджет Ростовской области в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pacing w:val="-2"/>
                <w:sz w:val="28"/>
                <w:szCs w:val="28"/>
                <w:lang w:eastAsia="ja-JP"/>
              </w:rPr>
              <w:t xml:space="preserve">соответствии с постановлением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ja-JP"/>
              </w:rPr>
              <w:t xml:space="preserve">Правительства Ростовской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pacing w:val="-1"/>
                <w:sz w:val="28"/>
                <w:szCs w:val="28"/>
                <w:lang w:eastAsia="ja-JP"/>
              </w:rPr>
              <w:t xml:space="preserve">области от 29.12.2014 № 878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ja-JP"/>
              </w:rPr>
              <w:t xml:space="preserve">«Об утверждении Плана мероприятий по повышению поступлений налоговых и неналоговых доходов, а также по сокращению недоимки в консолидированный бюджет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pacing w:val="2"/>
                <w:sz w:val="28"/>
                <w:szCs w:val="28"/>
                <w:lang w:eastAsia="ja-JP"/>
              </w:rPr>
              <w:t>Ростовской области на 2015 -</w:t>
            </w:r>
            <w:r w:rsidRPr="00510A7E">
              <w:rPr>
                <w:rFonts w:ascii="Times New Roman" w:eastAsia="MS Mincho" w:hAnsi="Times New Roman" w:cs="Times New Roman"/>
                <w:color w:val="00000A"/>
                <w:spacing w:val="-4"/>
                <w:sz w:val="28"/>
                <w:szCs w:val="28"/>
                <w:lang w:eastAsia="ja-JP"/>
              </w:rPr>
              <w:t xml:space="preserve">2017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pacing w:val="-4"/>
                <w:sz w:val="28"/>
                <w:szCs w:val="28"/>
                <w:lang w:eastAsia="ja-JP"/>
              </w:rPr>
              <w:t>годы»</w:t>
            </w:r>
            <w:r>
              <w:rPr>
                <w:rFonts w:ascii="Times New Roman" w:eastAsia="Times New Roman" w:hAnsi="Times New Roman" w:cs="Times New Roman"/>
                <w:color w:val="00000A"/>
                <w:spacing w:val="-4"/>
                <w:sz w:val="28"/>
                <w:szCs w:val="28"/>
                <w:lang w:eastAsia="ja-JP"/>
              </w:rPr>
              <w:t xml:space="preserve">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 постановлением Администрации Песчанокопского района</w:t>
            </w:r>
            <w:proofErr w:type="gramEnd"/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 от 17.03.2015 № </w:t>
            </w:r>
            <w:r w:rsidRPr="00510A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164 « Об утверждении Плана мероприятий по повышению поступлений налоговых и неналоговых доходов, а также по сокращению недоимки в консолидированный бюджет Ростовской области на 2015 – 2017 годы»</w:t>
            </w:r>
          </w:p>
        </w:tc>
        <w:tc>
          <w:tcPr>
            <w:tcW w:w="2126" w:type="dxa"/>
          </w:tcPr>
          <w:p w:rsidR="00E61050" w:rsidRPr="00014A7F" w:rsidRDefault="00E61050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977" w:type="dxa"/>
          </w:tcPr>
          <w:p w:rsidR="00E61050" w:rsidRPr="00014A7F" w:rsidRDefault="00E61050" w:rsidP="0052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 имущественных и земельных отношений</w:t>
            </w:r>
          </w:p>
        </w:tc>
        <w:tc>
          <w:tcPr>
            <w:tcW w:w="3969" w:type="dxa"/>
          </w:tcPr>
          <w:p w:rsidR="00E61050" w:rsidRPr="00014A7F" w:rsidRDefault="00E61050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имеющейся задолженности по налогам и сборам, зачисляемым в консолидированный бюджет Ростовской области и недопущение ее роста 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5387" w:type="dxa"/>
          </w:tcPr>
          <w:p w:rsidR="00014A7F" w:rsidRPr="00510A7E" w:rsidRDefault="008F6E64" w:rsidP="008F6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Проведение к</w:t>
            </w:r>
            <w:r w:rsidR="00510A7E" w:rsidRPr="00510A7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оординационного </w:t>
            </w:r>
            <w:r w:rsidR="00510A7E" w:rsidRPr="00510A7E">
              <w:rPr>
                <w:rFonts w:ascii="Times New Roman" w:hAnsi="Times New Roman" w:cs="Times New Roman"/>
                <w:spacing w:val="-1"/>
                <w:sz w:val="28"/>
                <w:szCs w:val="28"/>
                <w:lang w:eastAsia="ja-JP"/>
              </w:rPr>
              <w:t xml:space="preserve">совета по вопросам </w:t>
            </w:r>
            <w:r w:rsidR="00510A7E" w:rsidRPr="00510A7E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 xml:space="preserve">собираемости налогов и других </w:t>
            </w:r>
            <w:r w:rsidR="00510A7E" w:rsidRPr="00510A7E">
              <w:rPr>
                <w:rFonts w:ascii="Times New Roman" w:hAnsi="Times New Roman" w:cs="Times New Roman"/>
                <w:spacing w:val="-1"/>
                <w:sz w:val="28"/>
                <w:szCs w:val="28"/>
                <w:lang w:eastAsia="ja-JP"/>
              </w:rPr>
              <w:t xml:space="preserve">обязательных платежей в </w:t>
            </w:r>
            <w:r w:rsidR="00510A7E" w:rsidRPr="00510A7E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 xml:space="preserve">соответствии с постановлением Администрации </w:t>
            </w:r>
            <w:r w:rsidR="00E61050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>Песчанокопского</w:t>
            </w:r>
            <w:r w:rsidR="00510A7E" w:rsidRPr="00510A7E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>30</w:t>
            </w:r>
            <w:r w:rsidR="00510A7E" w:rsidRPr="00510A7E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>12</w:t>
            </w:r>
            <w:r w:rsidR="00510A7E" w:rsidRPr="00510A7E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>.201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>5</w:t>
            </w:r>
            <w:r w:rsidR="00510A7E" w:rsidRPr="00510A7E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 xml:space="preserve"> года  №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>496</w:t>
            </w:r>
            <w:r w:rsidR="00510A7E" w:rsidRPr="00510A7E">
              <w:rPr>
                <w:rFonts w:ascii="Times New Roman" w:hAnsi="Times New Roman" w:cs="Times New Roman"/>
                <w:spacing w:val="-2"/>
                <w:sz w:val="28"/>
                <w:szCs w:val="28"/>
                <w:lang w:eastAsia="ja-JP"/>
              </w:rPr>
              <w:t xml:space="preserve"> « О создании координационного Совета по вопросам собираемости налогов и других обязательных платежей»</w:t>
            </w:r>
          </w:p>
        </w:tc>
        <w:tc>
          <w:tcPr>
            <w:tcW w:w="2126" w:type="dxa"/>
          </w:tcPr>
          <w:p w:rsidR="00014A7F" w:rsidRPr="00510A7E" w:rsidRDefault="008F6E64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один раз в две недели</w:t>
            </w:r>
          </w:p>
        </w:tc>
        <w:tc>
          <w:tcPr>
            <w:tcW w:w="2977" w:type="dxa"/>
          </w:tcPr>
          <w:p w:rsidR="00014A7F" w:rsidRPr="00510A7E" w:rsidRDefault="00510A7E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A7E"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 xml:space="preserve">Администрация </w:t>
            </w:r>
            <w:r w:rsidR="00E61050"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>Песчанокопского</w:t>
            </w:r>
            <w:r w:rsidRPr="00510A7E"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 xml:space="preserve"> сельского поселения</w:t>
            </w:r>
            <w:r w:rsidRPr="00510A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510A7E"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 w:rsidRPr="00510A7E">
              <w:rPr>
                <w:rFonts w:ascii="Times New Roman" w:hAnsi="Times New Roman" w:cs="Times New Roman"/>
                <w:sz w:val="28"/>
                <w:szCs w:val="28"/>
              </w:rPr>
              <w:t xml:space="preserve"> ФНС № 16 по РО</w:t>
            </w:r>
          </w:p>
        </w:tc>
        <w:tc>
          <w:tcPr>
            <w:tcW w:w="3969" w:type="dxa"/>
          </w:tcPr>
          <w:p w:rsidR="00014A7F" w:rsidRPr="00510A7E" w:rsidRDefault="00510A7E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A7E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имеющейся задолженности по налогам и сборам, зачисляемым в бюджет </w:t>
            </w:r>
            <w:r w:rsidR="00E61050"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510A7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Песчанокопского района, и недопущение ее роста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Default="000F6F77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F6F77" w:rsidRPr="00014A7F" w:rsidRDefault="000F6F77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2E6A63" w:rsidRPr="002E6A63" w:rsidRDefault="002E6A63" w:rsidP="002E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выполнения показателей Прогноза социально-экономического </w:t>
            </w:r>
          </w:p>
          <w:p w:rsidR="00014A7F" w:rsidRPr="00014A7F" w:rsidRDefault="002E6A63" w:rsidP="008F6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2E6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района.</w:t>
            </w:r>
          </w:p>
        </w:tc>
        <w:tc>
          <w:tcPr>
            <w:tcW w:w="2126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квартал </w:t>
            </w:r>
          </w:p>
        </w:tc>
        <w:tc>
          <w:tcPr>
            <w:tcW w:w="2977" w:type="dxa"/>
          </w:tcPr>
          <w:p w:rsidR="00014A7F" w:rsidRPr="00014A7F" w:rsidRDefault="002E6A63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налоговых поступлений в консолидированный бюджет Ростовской области и сокращению недоимки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F6F77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387" w:type="dxa"/>
          </w:tcPr>
          <w:p w:rsidR="00014A7F" w:rsidRPr="00014A7F" w:rsidRDefault="00014A7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финансово-хозяйственной деятельности организаций,  допустивших убыток (количество организаций, сумма убытка)</w:t>
            </w:r>
          </w:p>
        </w:tc>
        <w:tc>
          <w:tcPr>
            <w:tcW w:w="2126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977" w:type="dxa"/>
          </w:tcPr>
          <w:p w:rsidR="00014A7F" w:rsidRPr="00014A7F" w:rsidRDefault="002D0252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6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014A7F" w:rsidRPr="009E6A2C" w:rsidRDefault="002D0252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A2C">
              <w:rPr>
                <w:rFonts w:ascii="Times New Roman" w:hAnsi="Times New Roman" w:cs="Times New Roman"/>
                <w:sz w:val="28"/>
                <w:szCs w:val="28"/>
              </w:rPr>
              <w:t>увеличение налоговых поступлений в консолидированный бюджет Ростовской области и сокращение просроченной задолженности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59" w:type="dxa"/>
            <w:gridSpan w:val="4"/>
          </w:tcPr>
          <w:p w:rsidR="00014A7F" w:rsidRPr="00014A7F" w:rsidRDefault="00014A7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взаимодействия с налоговыми органами в целях повышения собираемости налоговых доходов, в первую очередь по региональным и местным налогам</w:t>
            </w:r>
          </w:p>
        </w:tc>
      </w:tr>
      <w:tr w:rsidR="00014A7F" w:rsidRPr="00014A7F" w:rsidTr="00E61050">
        <w:tc>
          <w:tcPr>
            <w:tcW w:w="675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87" w:type="dxa"/>
          </w:tcPr>
          <w:p w:rsidR="002D0252" w:rsidRPr="002D0252" w:rsidRDefault="002D0252" w:rsidP="002D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по увеличению доходов консолидированного бюджета </w:t>
            </w:r>
            <w:r w:rsidRPr="002D0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Песчанокопского района  и повышению эффективности налогового администрирования, утвержденных совместным приказом Финансового отдела Администрации Песчанокопского района  и Межрайонной инспекцией  Федеральной налоговой службы № 16  по Ростовской области от 27.02.2015 № 13 и </w:t>
            </w:r>
          </w:p>
          <w:p w:rsidR="00014A7F" w:rsidRPr="00014A7F" w:rsidRDefault="002D0252" w:rsidP="002D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01-13/41 «Об утверждении плана мероприятий по увеличению доходов консолидированного бюджета Песчанокопского района  и повышению эффективности налогового администрирования на 2015 – 2017 годы»</w:t>
            </w:r>
          </w:p>
        </w:tc>
        <w:tc>
          <w:tcPr>
            <w:tcW w:w="2126" w:type="dxa"/>
          </w:tcPr>
          <w:p w:rsidR="00014A7F" w:rsidRPr="00014A7F" w:rsidRDefault="00014A7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977" w:type="dxa"/>
          </w:tcPr>
          <w:p w:rsidR="002D0252" w:rsidRPr="002D0252" w:rsidRDefault="002D0252" w:rsidP="002D0252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Сектор экономики и финансов </w:t>
            </w:r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r w:rsidR="00E6105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Песчанокопского</w:t>
            </w:r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014A7F" w:rsidRPr="00014A7F" w:rsidRDefault="002D0252" w:rsidP="002D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МРИ</w:t>
            </w:r>
            <w:proofErr w:type="gramEnd"/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ФНС № 16 по РО</w:t>
            </w:r>
          </w:p>
        </w:tc>
        <w:tc>
          <w:tcPr>
            <w:tcW w:w="3969" w:type="dxa"/>
          </w:tcPr>
          <w:p w:rsidR="00014A7F" w:rsidRPr="009E6A2C" w:rsidRDefault="002D0252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доходов консолидированного бюджета </w:t>
            </w:r>
            <w:r w:rsidRPr="009E6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Песчанокопского района  и повышение эффективности налогового администрирования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387" w:type="dxa"/>
          </w:tcPr>
          <w:p w:rsidR="0096533F" w:rsidRPr="002D0252" w:rsidRDefault="0096533F" w:rsidP="002D0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собираемости транспортного налога. Проведение совместных мероприятий по увеличению налоговой базы по транспортному налогу</w:t>
            </w:r>
          </w:p>
        </w:tc>
        <w:tc>
          <w:tcPr>
            <w:tcW w:w="2126" w:type="dxa"/>
          </w:tcPr>
          <w:p w:rsidR="0096533F" w:rsidRPr="00014A7F" w:rsidRDefault="0096533F" w:rsidP="0097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96533F" w:rsidRPr="002D0252" w:rsidRDefault="0096533F" w:rsidP="00977B50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Сектор экономики и финансов Администрации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Песчанокопского</w:t>
            </w:r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96533F" w:rsidRPr="00014A7F" w:rsidRDefault="0096533F" w:rsidP="0097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МРИ</w:t>
            </w:r>
            <w:proofErr w:type="gramEnd"/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ФНС № 16 по РО</w:t>
            </w:r>
          </w:p>
        </w:tc>
        <w:tc>
          <w:tcPr>
            <w:tcW w:w="3969" w:type="dxa"/>
          </w:tcPr>
          <w:p w:rsidR="0096533F" w:rsidRPr="009E6A2C" w:rsidRDefault="0096533F" w:rsidP="0096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A2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доходов консолидированного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Pr="009E6A2C">
              <w:rPr>
                <w:rFonts w:ascii="Times New Roman" w:hAnsi="Times New Roman" w:cs="Times New Roman"/>
                <w:sz w:val="28"/>
                <w:szCs w:val="28"/>
              </w:rPr>
              <w:t xml:space="preserve">  и повышение эффективности налогового администрирования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59" w:type="dxa"/>
            <w:gridSpan w:val="4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87" w:type="dxa"/>
          </w:tcPr>
          <w:p w:rsidR="0096533F" w:rsidRPr="00014A7F" w:rsidRDefault="0096533F" w:rsidP="008F6E64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Сохранение в управлении имущества, необходимого для обеспечения полномочий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Песчанокопского</w:t>
            </w:r>
            <w:r w:rsidRPr="002D025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2D0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Прогнозного плана приватизации муниципального имущества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 сельского поселения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на очередной финансовый год и основные направления приватизации 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имущества на плановый период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 выявлению неиспользуемых основных фондов муниципальных учреждений и принятие мер по их продаже, сдаче в аренду, передаче в оперативное управление других муниципальных учреждений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FB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977" w:type="dxa"/>
          </w:tcPr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hAnsi="Times New Roman" w:cs="Times New Roman"/>
                <w:spacing w:val="-3"/>
                <w:sz w:val="28"/>
                <w:szCs w:val="28"/>
                <w:lang w:eastAsia="ja-JP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количества не приносящих прибыль объектов недвижимости и вовлечение в хозяйственный оборот объектов недвижимости, неиспользуемых в уставной деятельности учреждений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459" w:type="dxa"/>
            <w:gridSpan w:val="4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инвестиционного климата путем использования нефинансовых инструментов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387" w:type="dxa"/>
          </w:tcPr>
          <w:p w:rsidR="0096533F" w:rsidRPr="00873036" w:rsidRDefault="0096533F" w:rsidP="00785FD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сокращению убыточности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и стабилизации их финансового положения</w:t>
            </w:r>
          </w:p>
          <w:p w:rsidR="0096533F" w:rsidRPr="00873036" w:rsidRDefault="0096533F" w:rsidP="00785FD4">
            <w:pPr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</w:tcPr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доли убыточных организаций в общем количестве крупных и средних организаций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FB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387" w:type="dxa"/>
          </w:tcPr>
          <w:p w:rsidR="0096533F" w:rsidRPr="00873036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надлежащему оформлению прав на земельные участки из земель сельскохозяйственного назначения, находящиеся в долевой собственности</w:t>
            </w:r>
          </w:p>
        </w:tc>
        <w:tc>
          <w:tcPr>
            <w:tcW w:w="2126" w:type="dxa"/>
          </w:tcPr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</w:tcPr>
          <w:p w:rsidR="0096533F" w:rsidRPr="008F6E64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  имущественных и земельных отношений</w:t>
            </w:r>
          </w:p>
        </w:tc>
        <w:tc>
          <w:tcPr>
            <w:tcW w:w="3969" w:type="dxa"/>
          </w:tcPr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>увеличение налогооблагаемой базы по землям сельскохозяйственного назначения и неналоговых доходов от использования земельных участков, находящихся в муниципальной собственности</w:t>
            </w:r>
          </w:p>
        </w:tc>
      </w:tr>
      <w:tr w:rsidR="0096533F" w:rsidRPr="00014A7F" w:rsidTr="00E61050">
        <w:tc>
          <w:tcPr>
            <w:tcW w:w="15134" w:type="dxa"/>
            <w:gridSpan w:val="5"/>
          </w:tcPr>
          <w:p w:rsidR="0096533F" w:rsidRPr="00873036" w:rsidRDefault="0096533F" w:rsidP="00014A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оптимизации расходов местного бюджета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9" w:type="dxa"/>
            <w:gridSpan w:val="4"/>
          </w:tcPr>
          <w:p w:rsidR="0096533F" w:rsidRPr="00873036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эффективности расходов капитального характера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387" w:type="dxa"/>
          </w:tcPr>
          <w:p w:rsidR="0096533F" w:rsidRPr="00873036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 xml:space="preserve">Взвешенный подход к участию в областных целевых программах с учетом возможности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Песчанокопского </w:t>
            </w:r>
            <w:r w:rsidRPr="00873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обеспечению обязательного объема финансирования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977" w:type="dxa"/>
          </w:tcPr>
          <w:p w:rsidR="0096533F" w:rsidRPr="00873036" w:rsidRDefault="0096533F" w:rsidP="00FB620F">
            <w:pPr>
              <w:suppressAutoHyphens/>
              <w:spacing w:after="0" w:line="228" w:lineRule="auto"/>
              <w:rPr>
                <w:rFonts w:ascii="Times New Roman" w:eastAsia="MS Mincho" w:hAnsi="Times New Roman" w:cs="Times New Roman"/>
                <w:color w:val="00000A"/>
                <w:sz w:val="28"/>
                <w:szCs w:val="28"/>
                <w:lang w:eastAsia="ja-JP"/>
              </w:rPr>
            </w:pPr>
            <w:r w:rsidRPr="00873036">
              <w:rPr>
                <w:rFonts w:ascii="Times New Roman" w:eastAsia="MS Mincho" w:hAnsi="Times New Roman" w:cs="Times New Roman"/>
                <w:color w:val="00000A"/>
                <w:sz w:val="28"/>
                <w:szCs w:val="28"/>
                <w:lang w:eastAsia="ja-JP"/>
              </w:rPr>
              <w:t xml:space="preserve">Сектор экономики и финансов Администрации </w:t>
            </w:r>
            <w:r>
              <w:rPr>
                <w:rFonts w:ascii="Times New Roman" w:eastAsia="MS Mincho" w:hAnsi="Times New Roman" w:cs="Times New Roman"/>
                <w:color w:val="00000A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color w:val="00000A"/>
                <w:sz w:val="28"/>
                <w:szCs w:val="28"/>
                <w:lang w:eastAsia="ja-JP"/>
              </w:rPr>
              <w:t xml:space="preserve"> </w:t>
            </w:r>
            <w:r w:rsidRPr="00873036">
              <w:rPr>
                <w:rFonts w:ascii="Times New Roman" w:eastAsia="MS Mincho" w:hAnsi="Times New Roman" w:cs="Times New Roman"/>
                <w:color w:val="00000A"/>
                <w:sz w:val="28"/>
                <w:szCs w:val="28"/>
                <w:lang w:eastAsia="ja-JP"/>
              </w:rPr>
              <w:lastRenderedPageBreak/>
              <w:t xml:space="preserve">сельского поселения </w:t>
            </w:r>
          </w:p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6533F" w:rsidRPr="00873036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субсидий областного бюджета, позволяющих сократить 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Песчанокопского</w:t>
            </w:r>
            <w:r w:rsidRPr="008730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Песчанокопского района на строительство и реконструкцию объектов муниципальной собственности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в первоочередном порядке средств на завершение капитального ремонта объектов муниципальной собственности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</w:p>
        </w:tc>
        <w:tc>
          <w:tcPr>
            <w:tcW w:w="2977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местный бюджет в первоочередном порядке ассигнований на незавершенные объекты капитального ремонта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459" w:type="dxa"/>
            <w:gridSpan w:val="4"/>
          </w:tcPr>
          <w:p w:rsidR="0096533F" w:rsidRPr="00014A7F" w:rsidRDefault="0096533F" w:rsidP="00FB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расходов на содержание органов местного самоуправления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Песчанокопского сельского поселения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исключения дублирования выполняемых ими функций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ликвидация избыточных (дублирующих) муниципальных функций 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FB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состава и полномочий органов местного самоуправления и отраслевых (функциональных) органов </w:t>
            </w:r>
            <w:r w:rsidRPr="00FB62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</w:t>
            </w:r>
            <w:r w:rsidRPr="00FB62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результатом которой должно стать сокращение дублирования функций и полномочий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FA6905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59" w:type="dxa"/>
            <w:gridSpan w:val="4"/>
          </w:tcPr>
          <w:p w:rsidR="0096533F" w:rsidRPr="00014A7F" w:rsidRDefault="0096533F" w:rsidP="00FA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бюджетной сети муниципальных учреждений поселения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за счет ликвидации или преобразования в организации иных организационно – правовых форм муниципальных учреждений, в том числе деятельность которых не соответствует полномочиям и (или) не соответствует профилю органа, осуществляющего 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функции и полномочия учредителя с учетом оптимизации расходов на финансовое обеспечение выполнения муниципального задания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977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D5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Оптимизация сети муниципальных учреждений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практики вовлечения организаций, не являющихся муниципальными учреждениями, в процесс оказания муниципальных услуг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организаций, не являющихся муниципальными учреждениями, оказывающих муниципальные услуги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FA6905" w:rsidRDefault="0096533F" w:rsidP="003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59" w:type="dxa"/>
            <w:gridSpan w:val="4"/>
          </w:tcPr>
          <w:p w:rsidR="0096533F" w:rsidRPr="00014A7F" w:rsidRDefault="0096533F" w:rsidP="003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расходов на оплату труда работников муниципальных учреждений поселения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96533F" w:rsidRPr="00014A7F" w:rsidRDefault="0096533F" w:rsidP="00FA6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подведомственные учреждения (в части муниципальных учреждений)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</w:tc>
      </w:tr>
      <w:tr w:rsidR="0096533F" w:rsidRPr="00014A7F" w:rsidTr="00E61050">
        <w:trPr>
          <w:trHeight w:val="372"/>
        </w:trPr>
        <w:tc>
          <w:tcPr>
            <w:tcW w:w="675" w:type="dxa"/>
          </w:tcPr>
          <w:p w:rsidR="0096533F" w:rsidRPr="00014A7F" w:rsidRDefault="0096533F" w:rsidP="003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59" w:type="dxa"/>
            <w:gridSpan w:val="4"/>
          </w:tcPr>
          <w:p w:rsidR="0096533F" w:rsidRPr="00014A7F" w:rsidRDefault="0096533F" w:rsidP="003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расходов местного бюджета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387" w:type="dxa"/>
          </w:tcPr>
          <w:p w:rsidR="0096533F" w:rsidRPr="00014A7F" w:rsidRDefault="0096533F" w:rsidP="00203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инвентаризации расходных обязательств и внесение предложений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сельского поселения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сокращению расходов местного бюджета 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 - III кварталы  </w:t>
            </w:r>
          </w:p>
        </w:tc>
        <w:tc>
          <w:tcPr>
            <w:tcW w:w="2977" w:type="dxa"/>
          </w:tcPr>
          <w:p w:rsidR="0096533F" w:rsidRPr="00014A7F" w:rsidRDefault="0096533F" w:rsidP="0052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Администрация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Песчанокопского</w:t>
            </w:r>
            <w:r w:rsidRPr="0087303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сельского поселения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подведомственные учреждения (в части муниципальных учреждений)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расходов местного бюджета</w:t>
            </w:r>
          </w:p>
        </w:tc>
      </w:tr>
      <w:tr w:rsidR="0096533F" w:rsidRPr="00014A7F" w:rsidTr="00E61050">
        <w:trPr>
          <w:trHeight w:val="215"/>
        </w:trPr>
        <w:tc>
          <w:tcPr>
            <w:tcW w:w="675" w:type="dxa"/>
          </w:tcPr>
          <w:p w:rsidR="0096533F" w:rsidRPr="00014A7F" w:rsidRDefault="0096533F" w:rsidP="003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9" w:type="dxa"/>
            <w:gridSpan w:val="4"/>
          </w:tcPr>
          <w:p w:rsidR="0096533F" w:rsidRPr="00A468B3" w:rsidRDefault="0096533F" w:rsidP="003705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по сокращению муниципального долга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</w:t>
            </w:r>
            <w:r w:rsidRPr="00A4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6533F" w:rsidRPr="00014A7F" w:rsidTr="00E61050">
        <w:trPr>
          <w:trHeight w:val="195"/>
        </w:trPr>
        <w:tc>
          <w:tcPr>
            <w:tcW w:w="675" w:type="dxa"/>
          </w:tcPr>
          <w:p w:rsidR="0096533F" w:rsidRPr="00014A7F" w:rsidRDefault="0096533F" w:rsidP="003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459" w:type="dxa"/>
            <w:gridSpan w:val="4"/>
          </w:tcPr>
          <w:p w:rsidR="0096533F" w:rsidRPr="00014A7F" w:rsidRDefault="0096533F" w:rsidP="0037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равномерного распределения долговой нагрузки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бюджетных ассигнований на исполнение долговых обязательств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Песчанокопского сельского поселения 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пределах 15 процентов годового объема налоговых и неналоговых доходов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квартал</w:t>
            </w:r>
          </w:p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Равномерное распределение долговой нагрузки по годам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вопроса о привлечении долгосрочных заимствований для финансирования дефицита местного бюджета и (или) погашения долговых обязательств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Песчанокопского сельского поселения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77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степени риска долговой устойчивости</w:t>
            </w:r>
          </w:p>
        </w:tc>
      </w:tr>
      <w:tr w:rsidR="0096533F" w:rsidRPr="00014A7F" w:rsidTr="00E61050">
        <w:tc>
          <w:tcPr>
            <w:tcW w:w="675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387" w:type="dxa"/>
          </w:tcPr>
          <w:p w:rsidR="0096533F" w:rsidRPr="00014A7F" w:rsidRDefault="0096533F" w:rsidP="00014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ежегодного анализа объема и состава задолженности, в том числе с точки зрения сроков погашения, стоимости обслуживания заимствований, влияния на общую платежеспособность</w:t>
            </w:r>
          </w:p>
        </w:tc>
        <w:tc>
          <w:tcPr>
            <w:tcW w:w="2126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3969" w:type="dxa"/>
          </w:tcPr>
          <w:p w:rsidR="0096533F" w:rsidRPr="00014A7F" w:rsidRDefault="0096533F" w:rsidP="0001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сохранения долговой нагрузки на безопасном уровне</w:t>
            </w:r>
          </w:p>
        </w:tc>
      </w:tr>
    </w:tbl>
    <w:p w:rsidR="00257A73" w:rsidRDefault="00257A73" w:rsidP="00C67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73" w:rsidRDefault="00257A73" w:rsidP="00C67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1D" w:rsidRDefault="00257A73" w:rsidP="00C67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C67B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C67B1D" w:rsidRDefault="00E61050" w:rsidP="00C67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C6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</w:t>
      </w:r>
      <w:r w:rsidR="0025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C6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A7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Нефедов</w:t>
      </w:r>
    </w:p>
    <w:p w:rsidR="00C67B1D" w:rsidRDefault="00C67B1D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1D" w:rsidRDefault="00C67B1D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1D" w:rsidRDefault="00C67B1D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1D" w:rsidRDefault="00C67B1D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CC" w:rsidRDefault="007111CC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B1D" w:rsidRDefault="00C67B1D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Pr="003705E0" w:rsidRDefault="003705E0" w:rsidP="003705E0">
      <w:pPr>
        <w:pageBreakBefore/>
        <w:widowControl w:val="0"/>
        <w:tabs>
          <w:tab w:val="left" w:pos="907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5E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09016B">
        <w:rPr>
          <w:rFonts w:ascii="Times New Roman" w:hAnsi="Times New Roman" w:cs="Times New Roman"/>
          <w:sz w:val="28"/>
          <w:szCs w:val="28"/>
        </w:rPr>
        <w:t xml:space="preserve">2. </w:t>
      </w:r>
      <w:r w:rsidRPr="003705E0">
        <w:rPr>
          <w:rFonts w:ascii="Times New Roman" w:hAnsi="Times New Roman" w:cs="Times New Roman"/>
          <w:sz w:val="28"/>
          <w:szCs w:val="28"/>
        </w:rPr>
        <w:t>Наименование приложения № 2 изложить в редакции:</w:t>
      </w:r>
    </w:p>
    <w:p w:rsidR="003705E0" w:rsidRPr="003705E0" w:rsidRDefault="003705E0" w:rsidP="003705E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5E0">
        <w:rPr>
          <w:rFonts w:ascii="Times New Roman" w:hAnsi="Times New Roman" w:cs="Times New Roman"/>
          <w:sz w:val="28"/>
          <w:szCs w:val="28"/>
        </w:rPr>
        <w:t xml:space="preserve">«Отчет об исполнении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09016B">
        <w:rPr>
          <w:rFonts w:ascii="Times New Roman" w:hAnsi="Times New Roman" w:cs="Times New Roman"/>
          <w:sz w:val="28"/>
          <w:szCs w:val="28"/>
        </w:rPr>
        <w:t xml:space="preserve">Песчанокопском сельском поселении </w:t>
      </w:r>
      <w:r w:rsidRPr="003705E0">
        <w:rPr>
          <w:rFonts w:ascii="Times New Roman" w:hAnsi="Times New Roman" w:cs="Times New Roman"/>
          <w:sz w:val="28"/>
          <w:szCs w:val="28"/>
        </w:rPr>
        <w:t>Песчанокопско</w:t>
      </w:r>
      <w:r w:rsidR="0009016B">
        <w:rPr>
          <w:rFonts w:ascii="Times New Roman" w:hAnsi="Times New Roman" w:cs="Times New Roman"/>
          <w:sz w:val="28"/>
          <w:szCs w:val="28"/>
        </w:rPr>
        <w:t>го</w:t>
      </w:r>
      <w:r w:rsidRPr="003705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16B">
        <w:rPr>
          <w:rFonts w:ascii="Times New Roman" w:hAnsi="Times New Roman" w:cs="Times New Roman"/>
          <w:sz w:val="28"/>
          <w:szCs w:val="28"/>
        </w:rPr>
        <w:t>а</w:t>
      </w:r>
      <w:r w:rsidRPr="003705E0">
        <w:rPr>
          <w:rFonts w:ascii="Times New Roman" w:hAnsi="Times New Roman" w:cs="Times New Roman"/>
          <w:sz w:val="28"/>
          <w:szCs w:val="28"/>
        </w:rPr>
        <w:t xml:space="preserve"> до 2017 года».</w:t>
      </w:r>
    </w:p>
    <w:p w:rsidR="003705E0" w:rsidRDefault="003705E0" w:rsidP="003705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16B" w:rsidRDefault="0009016B" w:rsidP="0009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Администрации </w:t>
      </w:r>
    </w:p>
    <w:p w:rsidR="0009016B" w:rsidRDefault="0009016B" w:rsidP="00090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                                                                                                                    С.А. Нефедов</w:t>
      </w:r>
    </w:p>
    <w:p w:rsidR="0009016B" w:rsidRDefault="0009016B" w:rsidP="0009016B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14A7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05E0" w:rsidSect="00D443FD">
      <w:pgSz w:w="16834" w:h="11909" w:orient="landscape"/>
      <w:pgMar w:top="1003" w:right="1099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06B"/>
    <w:multiLevelType w:val="hybridMultilevel"/>
    <w:tmpl w:val="66BCCAD4"/>
    <w:lvl w:ilvl="0" w:tplc="6B169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320EF6"/>
    <w:multiLevelType w:val="hybridMultilevel"/>
    <w:tmpl w:val="6EF2BEBC"/>
    <w:lvl w:ilvl="0" w:tplc="A324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505"/>
    <w:rsid w:val="00014A7F"/>
    <w:rsid w:val="0002689D"/>
    <w:rsid w:val="0009016B"/>
    <w:rsid w:val="000F6F77"/>
    <w:rsid w:val="0014244D"/>
    <w:rsid w:val="0015122A"/>
    <w:rsid w:val="00171291"/>
    <w:rsid w:val="001A46AC"/>
    <w:rsid w:val="001B3D6C"/>
    <w:rsid w:val="001D2AD9"/>
    <w:rsid w:val="002038A8"/>
    <w:rsid w:val="00231621"/>
    <w:rsid w:val="00257A73"/>
    <w:rsid w:val="002A0E6E"/>
    <w:rsid w:val="002D0252"/>
    <w:rsid w:val="002E6A63"/>
    <w:rsid w:val="003636D3"/>
    <w:rsid w:val="0036609A"/>
    <w:rsid w:val="003705E0"/>
    <w:rsid w:val="00374DB7"/>
    <w:rsid w:val="0038528C"/>
    <w:rsid w:val="00435820"/>
    <w:rsid w:val="00471256"/>
    <w:rsid w:val="00510A7E"/>
    <w:rsid w:val="00521F8C"/>
    <w:rsid w:val="005A42AC"/>
    <w:rsid w:val="005D55EB"/>
    <w:rsid w:val="00655A4F"/>
    <w:rsid w:val="006717AF"/>
    <w:rsid w:val="006F1FF5"/>
    <w:rsid w:val="007111CC"/>
    <w:rsid w:val="007715C5"/>
    <w:rsid w:val="00784CBA"/>
    <w:rsid w:val="00785FD4"/>
    <w:rsid w:val="0079258E"/>
    <w:rsid w:val="007A5895"/>
    <w:rsid w:val="007E5701"/>
    <w:rsid w:val="008415C1"/>
    <w:rsid w:val="00867E70"/>
    <w:rsid w:val="00873036"/>
    <w:rsid w:val="00895DA1"/>
    <w:rsid w:val="008A5BFF"/>
    <w:rsid w:val="008F6E64"/>
    <w:rsid w:val="009329B5"/>
    <w:rsid w:val="00942D5E"/>
    <w:rsid w:val="009528F5"/>
    <w:rsid w:val="0096533F"/>
    <w:rsid w:val="00990E77"/>
    <w:rsid w:val="009E6A2C"/>
    <w:rsid w:val="00A468B3"/>
    <w:rsid w:val="00AD2BDA"/>
    <w:rsid w:val="00BE6505"/>
    <w:rsid w:val="00C4443C"/>
    <w:rsid w:val="00C67B1D"/>
    <w:rsid w:val="00CA5B87"/>
    <w:rsid w:val="00D35EC9"/>
    <w:rsid w:val="00D443FD"/>
    <w:rsid w:val="00D57786"/>
    <w:rsid w:val="00DE23E9"/>
    <w:rsid w:val="00DE61EB"/>
    <w:rsid w:val="00E61050"/>
    <w:rsid w:val="00EA5C8D"/>
    <w:rsid w:val="00F71B72"/>
    <w:rsid w:val="00FA6905"/>
    <w:rsid w:val="00FB620F"/>
    <w:rsid w:val="00FC373F"/>
    <w:rsid w:val="00FF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C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1F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1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BA09-8C32-429E-986A-B7AE4237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Holodilina</cp:lastModifiedBy>
  <cp:revision>16</cp:revision>
  <cp:lastPrinted>2017-04-27T08:10:00Z</cp:lastPrinted>
  <dcterms:created xsi:type="dcterms:W3CDTF">2017-04-18T07:08:00Z</dcterms:created>
  <dcterms:modified xsi:type="dcterms:W3CDTF">2017-04-27T11:38:00Z</dcterms:modified>
</cp:coreProperties>
</file>