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F4190E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EC0F0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sz w:val="28"/>
          <w:szCs w:val="28"/>
        </w:rPr>
        <w:t>13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142A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 преступности» на 2014-2020 годы»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 201</w:t>
      </w:r>
      <w:r w:rsidR="00F4190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AA142A" w:rsidRPr="00EE65F9">
        <w:rPr>
          <w:rFonts w:ascii="Times New Roman" w:hAnsi="Times New Roman"/>
          <w:sz w:val="28"/>
          <w:szCs w:val="28"/>
        </w:rPr>
        <w:t>«Обеспечение</w:t>
      </w:r>
      <w:r w:rsidR="00AA142A" w:rsidRPr="00AA142A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2014-2020 годы»</w:t>
      </w:r>
      <w:r w:rsidR="00AA142A">
        <w:rPr>
          <w:rFonts w:ascii="Times New Roman" w:hAnsi="Times New Roman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201</w:t>
      </w:r>
      <w:r w:rsidR="00F4190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lastRenderedPageBreak/>
        <w:t xml:space="preserve">размещению на официальном сайте Администрации Песчанокопского сельского поселения в сети Интернет. </w:t>
      </w:r>
    </w:p>
    <w:p w:rsidR="007477C1" w:rsidRP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Контроль  за исполнением настоящего постановления </w:t>
      </w:r>
      <w:r w:rsidR="00BA21DC">
        <w:rPr>
          <w:color w:val="000000"/>
          <w:spacing w:val="-1"/>
          <w:sz w:val="28"/>
          <w:szCs w:val="28"/>
        </w:rPr>
        <w:t>возложить на инспектора</w:t>
      </w:r>
      <w:r w:rsidR="00F4190E">
        <w:rPr>
          <w:color w:val="000000"/>
          <w:spacing w:val="-1"/>
          <w:sz w:val="28"/>
          <w:szCs w:val="28"/>
        </w:rPr>
        <w:t xml:space="preserve"> ГО и ЧС</w:t>
      </w:r>
      <w:r w:rsidR="00BA21DC">
        <w:rPr>
          <w:color w:val="000000"/>
          <w:spacing w:val="-1"/>
          <w:sz w:val="28"/>
          <w:szCs w:val="28"/>
        </w:rPr>
        <w:t xml:space="preserve"> Администрации Песчанокопского сельского поселения</w:t>
      </w:r>
      <w:r w:rsidRPr="007477C1">
        <w:rPr>
          <w:color w:val="000000"/>
          <w:spacing w:val="-1"/>
          <w:sz w:val="28"/>
          <w:szCs w:val="28"/>
        </w:rPr>
        <w:t>.</w:t>
      </w: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8B32DA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Глава </w:t>
      </w:r>
      <w:r w:rsidR="007477C1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F4190E" w:rsidRDefault="00F4190E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И</w:t>
      </w:r>
      <w:r w:rsidR="007477C1" w:rsidRPr="007477C1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 xml:space="preserve"> ГО и ЧС</w:t>
      </w:r>
      <w:r w:rsidR="007477C1" w:rsidRPr="007477C1">
        <w:rPr>
          <w:rFonts w:ascii="Times New Roman" w:hAnsi="Times New Roman"/>
          <w:sz w:val="28"/>
          <w:szCs w:val="28"/>
        </w:rPr>
        <w:t xml:space="preserve"> 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B32D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Постановлению  </w:t>
      </w:r>
    </w:p>
    <w:p w:rsidR="008B32DA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</w:t>
      </w:r>
      <w:r w:rsidR="008B32D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7F68" w:rsidRDefault="008B32DA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7F68">
        <w:rPr>
          <w:rFonts w:ascii="Times New Roman" w:hAnsi="Times New Roman"/>
          <w:sz w:val="28"/>
          <w:szCs w:val="28"/>
        </w:rPr>
        <w:t xml:space="preserve"> Песчанокопского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Pr="00F4190E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B32DA" w:rsidRPr="00F4190E">
        <w:rPr>
          <w:rFonts w:ascii="Times New Roman" w:hAnsi="Times New Roman"/>
          <w:sz w:val="28"/>
          <w:szCs w:val="28"/>
        </w:rPr>
        <w:t>11</w:t>
      </w:r>
      <w:r w:rsidRPr="00F4190E">
        <w:rPr>
          <w:rFonts w:ascii="Times New Roman" w:hAnsi="Times New Roman"/>
          <w:sz w:val="28"/>
          <w:szCs w:val="28"/>
        </w:rPr>
        <w:t>.</w:t>
      </w:r>
      <w:r w:rsidR="007477C1" w:rsidRPr="00F4190E">
        <w:rPr>
          <w:rFonts w:ascii="Times New Roman" w:hAnsi="Times New Roman"/>
          <w:sz w:val="28"/>
          <w:szCs w:val="28"/>
        </w:rPr>
        <w:t>0</w:t>
      </w:r>
      <w:r w:rsidR="008B32DA" w:rsidRPr="00F4190E">
        <w:rPr>
          <w:rFonts w:ascii="Times New Roman" w:hAnsi="Times New Roman"/>
          <w:sz w:val="28"/>
          <w:szCs w:val="28"/>
        </w:rPr>
        <w:t>2</w:t>
      </w:r>
      <w:r w:rsidRPr="00F4190E">
        <w:rPr>
          <w:rFonts w:ascii="Times New Roman" w:hAnsi="Times New Roman"/>
          <w:sz w:val="28"/>
          <w:szCs w:val="28"/>
        </w:rPr>
        <w:t>.201</w:t>
      </w:r>
      <w:r w:rsidR="008B32DA" w:rsidRPr="00F4190E">
        <w:rPr>
          <w:rFonts w:ascii="Times New Roman" w:hAnsi="Times New Roman"/>
          <w:sz w:val="28"/>
          <w:szCs w:val="28"/>
        </w:rPr>
        <w:t>9</w:t>
      </w:r>
      <w:r w:rsidRPr="00F4190E">
        <w:rPr>
          <w:rFonts w:ascii="Times New Roman" w:hAnsi="Times New Roman"/>
          <w:sz w:val="28"/>
          <w:szCs w:val="28"/>
        </w:rPr>
        <w:t xml:space="preserve"> №</w:t>
      </w:r>
      <w:r w:rsidR="00952152" w:rsidRPr="00F4190E">
        <w:rPr>
          <w:rFonts w:ascii="Times New Roman" w:hAnsi="Times New Roman"/>
          <w:sz w:val="28"/>
          <w:szCs w:val="28"/>
        </w:rPr>
        <w:t xml:space="preserve"> </w:t>
      </w:r>
      <w:r w:rsidR="00F4190E" w:rsidRPr="00F4190E">
        <w:rPr>
          <w:rFonts w:ascii="Times New Roman" w:hAnsi="Times New Roman"/>
          <w:sz w:val="28"/>
          <w:szCs w:val="28"/>
        </w:rPr>
        <w:t>13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AA142A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«Обеспечение</w:t>
      </w:r>
      <w:r w:rsidRPr="00AA142A">
        <w:rPr>
          <w:rFonts w:ascii="Times New Roman" w:hAnsi="Times New Roman"/>
          <w:sz w:val="28"/>
          <w:szCs w:val="28"/>
        </w:rPr>
        <w:t xml:space="preserve"> </w:t>
      </w: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105E4B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  <w:r w:rsidR="007477C1" w:rsidRPr="007477C1">
        <w:rPr>
          <w:rFonts w:ascii="Times New Roman" w:hAnsi="Times New Roman"/>
          <w:sz w:val="28"/>
          <w:szCs w:val="28"/>
        </w:rPr>
        <w:t xml:space="preserve">  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за 201</w:t>
      </w:r>
      <w:r w:rsidR="00F4190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7477C1"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E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8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>
              <w:rPr>
                <w:rFonts w:ascii="Times New Roman" w:hAnsi="Times New Roman"/>
                <w:sz w:val="28"/>
                <w:szCs w:val="28"/>
              </w:rPr>
              <w:t>.</w:t>
            </w:r>
            <w:r w:rsidR="00AA142A" w:rsidRPr="00AA142A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 и противодействие </w:t>
            </w:r>
            <w:r w:rsidR="00AA142A" w:rsidRPr="008F1C4A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A142A" w:rsidRDefault="00AA142A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A142A">
              <w:rPr>
                <w:rFonts w:ascii="Times New Roman" w:hAnsi="Times New Roman"/>
                <w:sz w:val="24"/>
                <w:szCs w:val="24"/>
              </w:rPr>
              <w:t>Снижение уровня преступности на территории  Песчанокопского  сельского поселения</w:t>
            </w:r>
            <w:r w:rsidRPr="00AA1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2113F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76F4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8F1C4A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C7975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C7975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технической </w:t>
            </w:r>
            <w:r w:rsidR="007F63E4">
              <w:rPr>
                <w:rFonts w:ascii="Times New Roman" w:hAnsi="Times New Roman"/>
                <w:sz w:val="24"/>
                <w:szCs w:val="24"/>
              </w:rPr>
              <w:t>укрепленн</w:t>
            </w:r>
            <w:r w:rsidRPr="00AC7975">
              <w:rPr>
                <w:rFonts w:ascii="Times New Roman" w:hAnsi="Times New Roman"/>
                <w:sz w:val="24"/>
                <w:szCs w:val="24"/>
              </w:rPr>
              <w:t>остью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113F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8F1C4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E6DC0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E6DC0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</w:t>
            </w:r>
            <w:r w:rsidR="00F4190E" w:rsidRPr="008F1C4A">
              <w:rPr>
                <w:rFonts w:ascii="Times New Roman" w:hAnsi="Times New Roman"/>
                <w:sz w:val="24"/>
                <w:szCs w:val="24"/>
              </w:rPr>
              <w:t>баннеров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 и сайт  Администрации</w:t>
            </w:r>
            <w:r w:rsidR="008F1C4A"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231281" w:rsidRDefault="0023128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113F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88561F" w:rsidRDefault="003E35E5" w:rsidP="00231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231281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113F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0071D9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231281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>.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AC7975">
              <w:rPr>
                <w:rFonts w:ascii="Times New Roman" w:hAnsi="Times New Roman"/>
                <w:sz w:val="24"/>
                <w:szCs w:val="24"/>
              </w:rPr>
              <w:t>чанокопском сельском поселении .</w:t>
            </w:r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54E9D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9D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0071D9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02113F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264EA" w:rsidRPr="000071D9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44">
              <w:rPr>
                <w:spacing w:val="-1"/>
                <w:sz w:val="28"/>
                <w:szCs w:val="28"/>
              </w:rPr>
              <w:t xml:space="preserve"> </w:t>
            </w:r>
            <w:r w:rsidRPr="00A54E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54E9D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C43AEB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</w:t>
            </w:r>
            <w:r w:rsidR="00AC797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населения  синдромом зависимости от наркотиков, создание условий для приостановления роста </w:t>
            </w:r>
            <w:r w:rsidRPr="00C43AE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C43AE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0071D9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02113F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43AEB"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C43AEB" w:rsidRPr="000071D9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FE57C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FE57C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0071D9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43AE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C43A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C43AE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FE57CB" w:rsidRDefault="00C43AE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нижение уровня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доступности для 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населения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F4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 w:rsidR="00F419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1B5C3A">
        <w:rPr>
          <w:rStyle w:val="af7"/>
          <w:rFonts w:ascii="Times New Roman" w:hAnsi="Times New Roman"/>
          <w:b w:val="0"/>
          <w:sz w:val="28"/>
          <w:szCs w:val="28"/>
        </w:rPr>
        <w:t>Инспектор</w:t>
      </w:r>
      <w:r w:rsidR="00F4190E">
        <w:rPr>
          <w:rStyle w:val="af7"/>
          <w:rFonts w:ascii="Times New Roman" w:hAnsi="Times New Roman"/>
          <w:b w:val="0"/>
          <w:sz w:val="28"/>
          <w:szCs w:val="28"/>
        </w:rPr>
        <w:t xml:space="preserve"> ГО и ЧС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1A6E57" w:rsidRPr="00AC7975" w:rsidRDefault="000F1FC5" w:rsidP="00AC7975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8A62C1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</w:p>
    <w:sectPr w:rsidR="001A6E57" w:rsidRPr="00AC7975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7B" w:rsidRDefault="0076667B" w:rsidP="00CF3DF9">
      <w:pPr>
        <w:spacing w:after="0" w:line="240" w:lineRule="auto"/>
      </w:pPr>
      <w:r>
        <w:separator/>
      </w:r>
    </w:p>
  </w:endnote>
  <w:endnote w:type="continuationSeparator" w:id="1">
    <w:p w:rsidR="0076667B" w:rsidRDefault="0076667B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CC36B2" w:rsidP="008057E8">
    <w:pPr>
      <w:pStyle w:val="ab"/>
      <w:jc w:val="right"/>
    </w:pPr>
    <w:fldSimple w:instr="PAGE   \* MERGEFORMAT">
      <w:r w:rsidR="007F63E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7B" w:rsidRDefault="0076667B" w:rsidP="00CF3DF9">
      <w:pPr>
        <w:spacing w:after="0" w:line="240" w:lineRule="auto"/>
      </w:pPr>
      <w:r>
        <w:separator/>
      </w:r>
    </w:p>
  </w:footnote>
  <w:footnote w:type="continuationSeparator" w:id="1">
    <w:p w:rsidR="0076667B" w:rsidRDefault="0076667B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7B37"/>
    <w:rsid w:val="000959B3"/>
    <w:rsid w:val="000B0A52"/>
    <w:rsid w:val="000D1C65"/>
    <w:rsid w:val="000D477A"/>
    <w:rsid w:val="000F1FC5"/>
    <w:rsid w:val="00105E4B"/>
    <w:rsid w:val="00112699"/>
    <w:rsid w:val="00112EA2"/>
    <w:rsid w:val="00150191"/>
    <w:rsid w:val="001545CA"/>
    <w:rsid w:val="001715BE"/>
    <w:rsid w:val="00195463"/>
    <w:rsid w:val="001A6E57"/>
    <w:rsid w:val="001B5C3A"/>
    <w:rsid w:val="001B7378"/>
    <w:rsid w:val="002038C5"/>
    <w:rsid w:val="00210712"/>
    <w:rsid w:val="00231281"/>
    <w:rsid w:val="00231E89"/>
    <w:rsid w:val="00245857"/>
    <w:rsid w:val="00246505"/>
    <w:rsid w:val="00254EAD"/>
    <w:rsid w:val="002E6DC0"/>
    <w:rsid w:val="00304A67"/>
    <w:rsid w:val="003103E3"/>
    <w:rsid w:val="00333B16"/>
    <w:rsid w:val="00350C13"/>
    <w:rsid w:val="003649D1"/>
    <w:rsid w:val="0037185F"/>
    <w:rsid w:val="0038314D"/>
    <w:rsid w:val="00392D11"/>
    <w:rsid w:val="003939A6"/>
    <w:rsid w:val="003A57AD"/>
    <w:rsid w:val="003B3020"/>
    <w:rsid w:val="003B35FC"/>
    <w:rsid w:val="003E2F98"/>
    <w:rsid w:val="003E35E5"/>
    <w:rsid w:val="003F4C96"/>
    <w:rsid w:val="004211A7"/>
    <w:rsid w:val="00462B09"/>
    <w:rsid w:val="00496569"/>
    <w:rsid w:val="004A21F2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6667B"/>
    <w:rsid w:val="00786034"/>
    <w:rsid w:val="007A3346"/>
    <w:rsid w:val="007B466A"/>
    <w:rsid w:val="007F63E4"/>
    <w:rsid w:val="008057E8"/>
    <w:rsid w:val="00823CB5"/>
    <w:rsid w:val="00877EA3"/>
    <w:rsid w:val="00891C0D"/>
    <w:rsid w:val="008A62C1"/>
    <w:rsid w:val="008B32DA"/>
    <w:rsid w:val="008D3A79"/>
    <w:rsid w:val="008F1C4A"/>
    <w:rsid w:val="009033F0"/>
    <w:rsid w:val="00931F6E"/>
    <w:rsid w:val="00952152"/>
    <w:rsid w:val="00957EF5"/>
    <w:rsid w:val="00961A4E"/>
    <w:rsid w:val="00976F46"/>
    <w:rsid w:val="009900FF"/>
    <w:rsid w:val="00990729"/>
    <w:rsid w:val="009C0C9F"/>
    <w:rsid w:val="009E2296"/>
    <w:rsid w:val="009E5A61"/>
    <w:rsid w:val="009E775A"/>
    <w:rsid w:val="00A264EA"/>
    <w:rsid w:val="00A32F34"/>
    <w:rsid w:val="00A54E9D"/>
    <w:rsid w:val="00AA01DB"/>
    <w:rsid w:val="00AA142A"/>
    <w:rsid w:val="00AC7975"/>
    <w:rsid w:val="00AD4E96"/>
    <w:rsid w:val="00AE7F68"/>
    <w:rsid w:val="00B204F3"/>
    <w:rsid w:val="00B20EE5"/>
    <w:rsid w:val="00B2471A"/>
    <w:rsid w:val="00B44E77"/>
    <w:rsid w:val="00BA21DC"/>
    <w:rsid w:val="00BC091B"/>
    <w:rsid w:val="00BC4495"/>
    <w:rsid w:val="00BD04AB"/>
    <w:rsid w:val="00BE0B03"/>
    <w:rsid w:val="00BE6F15"/>
    <w:rsid w:val="00BF133E"/>
    <w:rsid w:val="00C124DE"/>
    <w:rsid w:val="00C43AEB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48A0"/>
    <w:rsid w:val="00D21CBC"/>
    <w:rsid w:val="00D238CF"/>
    <w:rsid w:val="00D27B9C"/>
    <w:rsid w:val="00D74383"/>
    <w:rsid w:val="00D90398"/>
    <w:rsid w:val="00DB6BF6"/>
    <w:rsid w:val="00DD003A"/>
    <w:rsid w:val="00DE25B1"/>
    <w:rsid w:val="00DE5582"/>
    <w:rsid w:val="00DF510F"/>
    <w:rsid w:val="00E45EAB"/>
    <w:rsid w:val="00E924C2"/>
    <w:rsid w:val="00EB1749"/>
    <w:rsid w:val="00EC0F0D"/>
    <w:rsid w:val="00ED6AB6"/>
    <w:rsid w:val="00EE30C2"/>
    <w:rsid w:val="00EF0A2B"/>
    <w:rsid w:val="00F0038A"/>
    <w:rsid w:val="00F04E0A"/>
    <w:rsid w:val="00F10470"/>
    <w:rsid w:val="00F1542D"/>
    <w:rsid w:val="00F1678C"/>
    <w:rsid w:val="00F214E9"/>
    <w:rsid w:val="00F372D7"/>
    <w:rsid w:val="00F4190E"/>
    <w:rsid w:val="00F41EEA"/>
    <w:rsid w:val="00F72DB5"/>
    <w:rsid w:val="00F84412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House</cp:lastModifiedBy>
  <cp:revision>12</cp:revision>
  <cp:lastPrinted>2019-02-14T13:49:00Z</cp:lastPrinted>
  <dcterms:created xsi:type="dcterms:W3CDTF">2019-02-13T06:08:00Z</dcterms:created>
  <dcterms:modified xsi:type="dcterms:W3CDTF">2020-02-06T06:37:00Z</dcterms:modified>
</cp:coreProperties>
</file>