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76" w:rsidRDefault="00021B76" w:rsidP="00021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21B76" w:rsidRDefault="00021B76" w:rsidP="00021B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21B76" w:rsidRDefault="00021B76" w:rsidP="00021B76">
      <w:pPr>
        <w:ind w:left="283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21B76" w:rsidRDefault="00021B76" w:rsidP="00021B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21B76" w:rsidRDefault="00021B76" w:rsidP="00021B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21B76" w:rsidRDefault="00021B76" w:rsidP="00021B76">
      <w:pPr>
        <w:jc w:val="center"/>
        <w:rPr>
          <w:b/>
          <w:sz w:val="28"/>
          <w:szCs w:val="28"/>
        </w:rPr>
      </w:pPr>
    </w:p>
    <w:p w:rsidR="00021B76" w:rsidRDefault="00021B76" w:rsidP="00021B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21B76" w:rsidRDefault="00021B76" w:rsidP="00021B76">
      <w:pPr>
        <w:jc w:val="center"/>
        <w:rPr>
          <w:b/>
          <w:sz w:val="28"/>
          <w:szCs w:val="28"/>
        </w:rPr>
      </w:pPr>
    </w:p>
    <w:p w:rsidR="00021B76" w:rsidRDefault="00021B76" w:rsidP="00021B76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ПОСТАНОВЛЕНИЕ</w:t>
      </w:r>
      <w:r>
        <w:rPr>
          <w:b/>
          <w:sz w:val="28"/>
          <w:szCs w:val="28"/>
        </w:rPr>
        <w:br/>
        <w:t xml:space="preserve">                                               </w:t>
      </w:r>
      <w:r>
        <w:rPr>
          <w:bCs/>
          <w:sz w:val="28"/>
          <w:szCs w:val="28"/>
        </w:rPr>
        <w:t xml:space="preserve">                                   </w:t>
      </w:r>
    </w:p>
    <w:p w:rsidR="00021B76" w:rsidRDefault="00021B76" w:rsidP="00021B76">
      <w:pPr>
        <w:rPr>
          <w:sz w:val="28"/>
          <w:szCs w:val="28"/>
        </w:rPr>
      </w:pPr>
      <w:r>
        <w:rPr>
          <w:sz w:val="28"/>
          <w:szCs w:val="28"/>
        </w:rPr>
        <w:t>06.0</w:t>
      </w:r>
      <w:r w:rsidRPr="00021B76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Pr="00021B76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№ </w:t>
      </w:r>
      <w:r w:rsidRPr="00021B76">
        <w:rPr>
          <w:sz w:val="28"/>
          <w:szCs w:val="28"/>
        </w:rPr>
        <w:t>57</w:t>
      </w:r>
      <w:r>
        <w:rPr>
          <w:sz w:val="28"/>
          <w:szCs w:val="28"/>
        </w:rPr>
        <w:t xml:space="preserve">                                  с. Песчанокопское</w:t>
      </w:r>
    </w:p>
    <w:p w:rsidR="00021B76" w:rsidRDefault="00021B76" w:rsidP="00021B76">
      <w:pPr>
        <w:tabs>
          <w:tab w:val="left" w:pos="5387"/>
        </w:tabs>
        <w:rPr>
          <w:sz w:val="28"/>
          <w:szCs w:val="28"/>
        </w:rPr>
      </w:pPr>
    </w:p>
    <w:p w:rsidR="00021B76" w:rsidRDefault="00021B76" w:rsidP="00021B76">
      <w:pPr>
        <w:ind w:firstLine="567"/>
        <w:rPr>
          <w:sz w:val="28"/>
          <w:szCs w:val="28"/>
        </w:rPr>
      </w:pPr>
    </w:p>
    <w:p w:rsidR="00021B76" w:rsidRPr="00021B76" w:rsidRDefault="00021B76" w:rsidP="00021B76">
      <w:pPr>
        <w:tabs>
          <w:tab w:val="left" w:pos="4395"/>
        </w:tabs>
        <w:ind w:left="-142" w:right="5386" w:hanging="284"/>
        <w:jc w:val="both"/>
        <w:rPr>
          <w:sz w:val="28"/>
          <w:szCs w:val="28"/>
        </w:rPr>
      </w:pPr>
      <w:r w:rsidRPr="00021B76">
        <w:rPr>
          <w:sz w:val="28"/>
          <w:szCs w:val="28"/>
        </w:rPr>
        <w:t xml:space="preserve">   </w:t>
      </w:r>
      <w:r>
        <w:rPr>
          <w:sz w:val="28"/>
          <w:szCs w:val="28"/>
        </w:rPr>
        <w:t>«О внесении изменений в постановление</w:t>
      </w:r>
      <w:r w:rsidRPr="00021B7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Песчанокопского сельского поселения №36</w:t>
      </w:r>
      <w:r w:rsidRPr="00021B76">
        <w:rPr>
          <w:sz w:val="28"/>
          <w:szCs w:val="28"/>
        </w:rPr>
        <w:t>5</w:t>
      </w:r>
      <w:r>
        <w:rPr>
          <w:sz w:val="28"/>
          <w:szCs w:val="28"/>
        </w:rPr>
        <w:t xml:space="preserve"> от </w:t>
      </w:r>
      <w:r w:rsidRPr="00021B76">
        <w:rPr>
          <w:sz w:val="28"/>
          <w:szCs w:val="28"/>
        </w:rPr>
        <w:t>07</w:t>
      </w:r>
      <w:r>
        <w:rPr>
          <w:sz w:val="28"/>
          <w:szCs w:val="28"/>
        </w:rPr>
        <w:t>.1</w:t>
      </w:r>
      <w:r w:rsidRPr="00021B76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Pr="00021B76">
        <w:rPr>
          <w:sz w:val="28"/>
          <w:szCs w:val="28"/>
        </w:rPr>
        <w:t>2</w:t>
      </w:r>
    </w:p>
    <w:p w:rsidR="00021B76" w:rsidRDefault="00021B76" w:rsidP="00021B76">
      <w:pPr>
        <w:tabs>
          <w:tab w:val="left" w:pos="4962"/>
        </w:tabs>
        <w:ind w:right="4648"/>
        <w:jc w:val="both"/>
        <w:rPr>
          <w:sz w:val="28"/>
          <w:szCs w:val="28"/>
        </w:rPr>
      </w:pPr>
    </w:p>
    <w:p w:rsidR="00021B76" w:rsidRDefault="00021B76" w:rsidP="00021B76">
      <w:pPr>
        <w:pStyle w:val="a3"/>
        <w:ind w:right="1480"/>
      </w:pPr>
    </w:p>
    <w:p w:rsidR="00021B76" w:rsidRDefault="00021B76" w:rsidP="00021B76">
      <w:pPr>
        <w:pStyle w:val="a3"/>
        <w:spacing w:after="349"/>
        <w:ind w:left="20" w:right="400" w:firstLine="1180"/>
        <w:jc w:val="both"/>
        <w:rPr>
          <w:szCs w:val="28"/>
        </w:rPr>
      </w:pPr>
      <w:r>
        <w:rPr>
          <w:b w:val="0"/>
        </w:rPr>
        <w:t xml:space="preserve">В целях предупреждения терроризма и экстремизма </w:t>
      </w:r>
      <w:proofErr w:type="gramStart"/>
      <w:r>
        <w:rPr>
          <w:b w:val="0"/>
        </w:rPr>
        <w:t>на</w:t>
      </w:r>
      <w:proofErr w:type="gramEnd"/>
      <w:r>
        <w:rPr>
          <w:b w:val="0"/>
        </w:rPr>
        <w:t xml:space="preserve"> территории поселения, </w:t>
      </w:r>
      <w:proofErr w:type="gramStart"/>
      <w:r>
        <w:rPr>
          <w:b w:val="0"/>
        </w:rPr>
        <w:t>во</w:t>
      </w:r>
      <w:proofErr w:type="gramEnd"/>
      <w:r>
        <w:rPr>
          <w:b w:val="0"/>
        </w:rPr>
        <w:t xml:space="preserve"> исполнении Федерального закона Российской Федерации от 6 марта 2006 года №35-ФЗ «О противодействии терроризму», Федерального закона Российской Федерации  от  25 июля 2002 года №114-ФЗ  «О противодействии экстремистской деятельности» </w:t>
      </w:r>
    </w:p>
    <w:p w:rsidR="00021B76" w:rsidRDefault="00021B76" w:rsidP="00021B76">
      <w:pPr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21B76" w:rsidRDefault="00021B76" w:rsidP="00021B76">
      <w:pPr>
        <w:ind w:right="-5"/>
        <w:jc w:val="center"/>
        <w:rPr>
          <w:sz w:val="28"/>
          <w:szCs w:val="28"/>
        </w:rPr>
      </w:pPr>
    </w:p>
    <w:p w:rsidR="00021B76" w:rsidRDefault="00021B76" w:rsidP="00021B76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1.Внести  </w:t>
      </w:r>
      <w:r w:rsidR="00BF5F40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 w:rsidR="00D64B98">
        <w:rPr>
          <w:sz w:val="28"/>
          <w:szCs w:val="28"/>
        </w:rPr>
        <w:t>раздел 3</w:t>
      </w:r>
      <w:r w:rsidR="00BF5F40">
        <w:rPr>
          <w:sz w:val="28"/>
          <w:szCs w:val="28"/>
        </w:rPr>
        <w:t xml:space="preserve"> Приложения к  Постановлению</w:t>
      </w:r>
      <w:r>
        <w:rPr>
          <w:sz w:val="28"/>
          <w:szCs w:val="28"/>
        </w:rPr>
        <w:t xml:space="preserve"> Администрации Песчанокопского сельского поселения  от</w:t>
      </w:r>
      <w:r w:rsidR="002F50BE">
        <w:rPr>
          <w:sz w:val="28"/>
          <w:szCs w:val="28"/>
        </w:rPr>
        <w:t xml:space="preserve"> </w:t>
      </w:r>
      <w:r w:rsidRPr="00021B76">
        <w:rPr>
          <w:sz w:val="28"/>
          <w:szCs w:val="28"/>
        </w:rPr>
        <w:t>07</w:t>
      </w:r>
      <w:r>
        <w:rPr>
          <w:sz w:val="28"/>
          <w:szCs w:val="28"/>
        </w:rPr>
        <w:t>.1</w:t>
      </w:r>
      <w:r w:rsidRPr="00021B76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Pr="00021B7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F50B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F50BE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Pr="00021B76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="00BF5F40">
        <w:rPr>
          <w:sz w:val="28"/>
          <w:szCs w:val="28"/>
        </w:rPr>
        <w:t xml:space="preserve">изложив его в следующей редакции </w:t>
      </w:r>
      <w:proofErr w:type="gramStart"/>
      <w:r w:rsidR="00BF5F40">
        <w:rPr>
          <w:sz w:val="28"/>
          <w:szCs w:val="28"/>
        </w:rPr>
        <w:t>согласно Приложения</w:t>
      </w:r>
      <w:proofErr w:type="gramEnd"/>
      <w:r w:rsidR="00BF5F40">
        <w:rPr>
          <w:sz w:val="28"/>
          <w:szCs w:val="28"/>
        </w:rPr>
        <w:t xml:space="preserve"> к настоящему постановлению. </w:t>
      </w:r>
    </w:p>
    <w:p w:rsidR="00021B76" w:rsidRDefault="00021B76" w:rsidP="00021B76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</w:t>
      </w:r>
      <w:r w:rsidR="00D64B98">
        <w:rPr>
          <w:sz w:val="28"/>
          <w:szCs w:val="28"/>
        </w:rPr>
        <w:t xml:space="preserve"> момента его подписания</w:t>
      </w:r>
      <w:r>
        <w:rPr>
          <w:sz w:val="28"/>
          <w:szCs w:val="28"/>
        </w:rPr>
        <w:t>.</w:t>
      </w:r>
    </w:p>
    <w:p w:rsidR="00021B76" w:rsidRDefault="00D64B98" w:rsidP="002F50BE">
      <w:pPr>
        <w:tabs>
          <w:tab w:val="left" w:pos="9355"/>
        </w:tabs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1B76">
        <w:rPr>
          <w:sz w:val="28"/>
          <w:szCs w:val="28"/>
        </w:rPr>
        <w:t xml:space="preserve"> 3. </w:t>
      </w:r>
      <w:proofErr w:type="gramStart"/>
      <w:r w:rsidR="00021B76">
        <w:rPr>
          <w:sz w:val="28"/>
          <w:szCs w:val="28"/>
        </w:rPr>
        <w:t>Контроль  за</w:t>
      </w:r>
      <w:proofErr w:type="gramEnd"/>
      <w:r w:rsidR="00021B7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="00021B76">
        <w:rPr>
          <w:sz w:val="28"/>
          <w:szCs w:val="28"/>
        </w:rPr>
        <w:t xml:space="preserve">постановления возложить  на  </w:t>
      </w:r>
      <w:r w:rsidR="002F50BE">
        <w:rPr>
          <w:sz w:val="28"/>
          <w:szCs w:val="28"/>
        </w:rPr>
        <w:t xml:space="preserve">инспектора по ГО и ЧС </w:t>
      </w:r>
      <w:r w:rsidR="00021B76">
        <w:rPr>
          <w:sz w:val="28"/>
          <w:szCs w:val="28"/>
        </w:rPr>
        <w:t xml:space="preserve">Администрации Песчанокопского сельского поселения  </w:t>
      </w:r>
      <w:proofErr w:type="spellStart"/>
      <w:r w:rsidR="002F50BE">
        <w:rPr>
          <w:sz w:val="28"/>
          <w:szCs w:val="28"/>
        </w:rPr>
        <w:t>С</w:t>
      </w:r>
      <w:r w:rsidR="00021B76">
        <w:rPr>
          <w:sz w:val="28"/>
          <w:szCs w:val="28"/>
        </w:rPr>
        <w:t>.</w:t>
      </w:r>
      <w:r w:rsidR="002F50BE">
        <w:rPr>
          <w:sz w:val="28"/>
          <w:szCs w:val="28"/>
        </w:rPr>
        <w:t>В.Золотухин</w:t>
      </w:r>
      <w:proofErr w:type="spellEnd"/>
    </w:p>
    <w:p w:rsidR="00021B76" w:rsidRDefault="00021B76" w:rsidP="00021B76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021B76" w:rsidRDefault="00021B76" w:rsidP="00021B7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1B76" w:rsidRDefault="00021B76" w:rsidP="00021B76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Песчанокопского </w:t>
      </w:r>
    </w:p>
    <w:p w:rsidR="00021B76" w:rsidRDefault="00021B76" w:rsidP="00021B7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Ю.Г Алисов</w:t>
      </w:r>
    </w:p>
    <w:p w:rsidR="00021B76" w:rsidRDefault="00021B76" w:rsidP="00021B76">
      <w:pPr>
        <w:ind w:right="-5"/>
        <w:jc w:val="both"/>
        <w:rPr>
          <w:sz w:val="28"/>
          <w:szCs w:val="28"/>
        </w:rPr>
      </w:pPr>
    </w:p>
    <w:p w:rsidR="00021B76" w:rsidRDefault="00BF5F40" w:rsidP="00021B7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вносит:</w:t>
      </w:r>
    </w:p>
    <w:p w:rsidR="00BF5F40" w:rsidRDefault="00BF5F40" w:rsidP="00021B7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инспектор по ГО и ЧС</w:t>
      </w:r>
    </w:p>
    <w:p w:rsidR="00BF5F40" w:rsidRDefault="00BF5F40" w:rsidP="00021B76">
      <w:pPr>
        <w:ind w:right="-5"/>
        <w:jc w:val="both"/>
        <w:rPr>
          <w:sz w:val="28"/>
          <w:szCs w:val="28"/>
        </w:rPr>
      </w:pPr>
    </w:p>
    <w:p w:rsidR="00BF5F40" w:rsidRDefault="00BF5F40" w:rsidP="00021B76">
      <w:pPr>
        <w:ind w:right="-5"/>
        <w:jc w:val="both"/>
        <w:rPr>
          <w:sz w:val="28"/>
          <w:szCs w:val="28"/>
        </w:rPr>
      </w:pPr>
    </w:p>
    <w:p w:rsidR="00FC78B2" w:rsidRDefault="00FC78B2" w:rsidP="00FC78B2">
      <w:r>
        <w:lastRenderedPageBreak/>
        <w:t xml:space="preserve">                                                                                                   </w:t>
      </w:r>
      <w:r w:rsidR="00BF5F40">
        <w:t xml:space="preserve">                   Приложение</w:t>
      </w:r>
    </w:p>
    <w:p w:rsidR="00FC78B2" w:rsidRDefault="00FC78B2" w:rsidP="00FC78B2">
      <w:r>
        <w:t xml:space="preserve">                                                                                                                      к Постановлению </w:t>
      </w:r>
    </w:p>
    <w:p w:rsidR="00FC78B2" w:rsidRDefault="00FC78B2" w:rsidP="00FC78B2">
      <w:pPr>
        <w:ind w:right="-568"/>
      </w:pPr>
      <w:r>
        <w:t xml:space="preserve">                                                                                                                      Главы Песчанокопского</w:t>
      </w:r>
    </w:p>
    <w:p w:rsidR="00FC78B2" w:rsidRDefault="00FC78B2" w:rsidP="00FC78B2">
      <w:r>
        <w:t xml:space="preserve">                                                                                                                      сельского поселения</w:t>
      </w:r>
    </w:p>
    <w:p w:rsidR="00FC78B2" w:rsidRPr="00FC78B2" w:rsidRDefault="00FC78B2" w:rsidP="00FC78B2">
      <w:pPr>
        <w:rPr>
          <w:lang w:val="en-US"/>
        </w:rPr>
      </w:pPr>
      <w:r>
        <w:t xml:space="preserve">                                                                                                                      от  06.03.2013 №5</w:t>
      </w:r>
      <w:r>
        <w:rPr>
          <w:lang w:val="en-US"/>
        </w:rPr>
        <w:t>7</w:t>
      </w:r>
    </w:p>
    <w:p w:rsidR="00FC78B2" w:rsidRDefault="00FC78B2" w:rsidP="00FC78B2">
      <w:pPr>
        <w:ind w:left="-709"/>
        <w:rPr>
          <w:b/>
          <w:sz w:val="28"/>
          <w:szCs w:val="28"/>
        </w:rPr>
      </w:pPr>
    </w:p>
    <w:p w:rsidR="00FC78B2" w:rsidRDefault="00FC78B2" w:rsidP="00FC78B2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3.Система  програ</w:t>
      </w:r>
      <w:r w:rsidR="00397C86">
        <w:rPr>
          <w:b/>
          <w:sz w:val="28"/>
          <w:szCs w:val="28"/>
        </w:rPr>
        <w:t xml:space="preserve">ммных  мероприятий  направленных </w:t>
      </w:r>
      <w:r>
        <w:rPr>
          <w:b/>
          <w:sz w:val="28"/>
          <w:szCs w:val="28"/>
        </w:rPr>
        <w:t xml:space="preserve"> на  укрепление антитеррористической  защищенности</w:t>
      </w:r>
    </w:p>
    <w:tbl>
      <w:tblPr>
        <w:tblStyle w:val="a5"/>
        <w:tblpPr w:leftFromText="180" w:rightFromText="180" w:vertAnchor="page" w:horzAnchor="margin" w:tblpXSpec="center" w:tblpY="4096"/>
        <w:tblW w:w="10456" w:type="dxa"/>
        <w:tblLayout w:type="fixed"/>
        <w:tblLook w:val="04A0"/>
      </w:tblPr>
      <w:tblGrid>
        <w:gridCol w:w="524"/>
        <w:gridCol w:w="1477"/>
        <w:gridCol w:w="1715"/>
        <w:gridCol w:w="1858"/>
        <w:gridCol w:w="1197"/>
        <w:gridCol w:w="804"/>
        <w:gridCol w:w="1000"/>
        <w:gridCol w:w="1000"/>
        <w:gridCol w:w="881"/>
      </w:tblGrid>
      <w:tr w:rsidR="00FC78B2" w:rsidTr="00655D52">
        <w:trPr>
          <w:trHeight w:val="607"/>
        </w:trPr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C78B2" w:rsidRDefault="00FC78B2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FC78B2" w:rsidRDefault="00FC78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результативности</w:t>
            </w:r>
          </w:p>
          <w:p w:rsidR="00FC78B2" w:rsidRDefault="00FC78B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(целевых индикаторов)</w:t>
            </w:r>
          </w:p>
        </w:tc>
        <w:tc>
          <w:tcPr>
            <w:tcW w:w="11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FC78B2" w:rsidRDefault="00FC78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Объемы финансирования средств и ожидаемые конечные результаты, всего, в том числе по годам</w:t>
            </w:r>
          </w:p>
        </w:tc>
      </w:tr>
      <w:tr w:rsidR="00FC78B2" w:rsidTr="00655D52">
        <w:trPr>
          <w:trHeight w:val="503"/>
        </w:trPr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8B2" w:rsidRDefault="00FC78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8B2" w:rsidRDefault="00FC78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8B2" w:rsidRDefault="00FC78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8B2" w:rsidRDefault="00FC78B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8B2" w:rsidRDefault="00FC78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lang w:eastAsia="en-US"/>
              </w:rPr>
            </w:pPr>
            <w:r>
              <w:t>Всего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lang w:eastAsia="en-US"/>
              </w:rPr>
            </w:pPr>
            <w:r>
              <w:t>2013      год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lang w:eastAsia="en-US"/>
              </w:rPr>
            </w:pPr>
            <w:r>
              <w:t>2014 год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lang w:eastAsia="en-US"/>
              </w:rPr>
            </w:pPr>
            <w:r>
              <w:t>2015 год</w:t>
            </w:r>
          </w:p>
        </w:tc>
      </w:tr>
      <w:tr w:rsidR="00FC78B2" w:rsidTr="00655D52">
        <w:trPr>
          <w:trHeight w:val="252"/>
        </w:trPr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14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Приобретение и установка наружного видеонаблюдения</w:t>
            </w:r>
          </w:p>
        </w:tc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FC78B2" w:rsidRDefault="00FC78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Песчанокопского сельского поселения</w:t>
            </w:r>
          </w:p>
        </w:tc>
        <w:tc>
          <w:tcPr>
            <w:tcW w:w="1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Повышение антитеррористической защищенности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Тыс.</w:t>
            </w:r>
            <w:r w:rsidR="004602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Pr="00397C86" w:rsidRDefault="00397C86">
            <w:pPr>
              <w:rPr>
                <w:lang w:val="en-US" w:eastAsia="en-US"/>
              </w:rPr>
            </w:pPr>
            <w:r>
              <w:t>7</w:t>
            </w:r>
            <w:r>
              <w:rPr>
                <w:lang w:val="en-US"/>
              </w:rPr>
              <w:t>6</w:t>
            </w:r>
            <w:r w:rsidR="00FC78B2"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lang w:eastAsia="en-US"/>
              </w:rPr>
            </w:pPr>
            <w:r>
              <w:t>21,5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lang w:eastAsia="en-US"/>
              </w:rPr>
            </w:pPr>
            <w:r>
              <w:t>25,0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lang w:eastAsia="en-US"/>
              </w:rPr>
            </w:pPr>
            <w:r>
              <w:t>30,0</w:t>
            </w:r>
          </w:p>
        </w:tc>
      </w:tr>
      <w:tr w:rsidR="00FC78B2" w:rsidTr="00655D52">
        <w:trPr>
          <w:trHeight w:val="252"/>
        </w:trPr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8B2" w:rsidRDefault="00FC78B2">
            <w:pPr>
              <w:rPr>
                <w:lang w:eastAsia="en-US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8B2" w:rsidRDefault="00FC78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8B2" w:rsidRDefault="00FC78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8B2" w:rsidRDefault="00FC78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lang w:eastAsia="en-US"/>
              </w:rPr>
            </w:pPr>
            <w:r>
              <w:t>1</w:t>
            </w:r>
          </w:p>
        </w:tc>
      </w:tr>
      <w:tr w:rsidR="00FC78B2" w:rsidTr="00655D52">
        <w:trPr>
          <w:trHeight w:val="637"/>
        </w:trPr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8B2" w:rsidRDefault="00FC78B2">
            <w:pPr>
              <w:rPr>
                <w:lang w:eastAsia="en-US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8B2" w:rsidRDefault="00FC78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8B2" w:rsidRDefault="00FC78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8B2" w:rsidRDefault="00FC78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Местный бюджет тыс. руб.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Pr="00397C86" w:rsidRDefault="00397C86">
            <w:pPr>
              <w:rPr>
                <w:lang w:val="en-US" w:eastAsia="en-US"/>
              </w:rPr>
            </w:pPr>
            <w:r>
              <w:t>7</w:t>
            </w:r>
            <w:r>
              <w:rPr>
                <w:lang w:val="en-US"/>
              </w:rPr>
              <w:t>6</w:t>
            </w:r>
            <w:r w:rsidR="00FC78B2"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lang w:eastAsia="en-US"/>
              </w:rPr>
            </w:pPr>
            <w:r>
              <w:t>21,5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FC78B2">
            <w:pPr>
              <w:rPr>
                <w:lang w:eastAsia="en-US"/>
              </w:rPr>
            </w:pPr>
            <w:r>
              <w:t>25,0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8B2" w:rsidRDefault="0055436B">
            <w:pPr>
              <w:rPr>
                <w:lang w:eastAsia="en-US"/>
              </w:rPr>
            </w:pPr>
            <w:r>
              <w:rPr>
                <w:lang w:val="en-US"/>
              </w:rPr>
              <w:t>30</w:t>
            </w:r>
            <w:r w:rsidR="00FC78B2">
              <w:t>,0</w:t>
            </w:r>
          </w:p>
        </w:tc>
      </w:tr>
    </w:tbl>
    <w:p w:rsidR="00FC78B2" w:rsidRDefault="00FC78B2" w:rsidP="00FC78B2">
      <w:pPr>
        <w:rPr>
          <w:sz w:val="22"/>
          <w:szCs w:val="22"/>
          <w:lang w:eastAsia="en-US"/>
        </w:rPr>
      </w:pPr>
    </w:p>
    <w:p w:rsidR="00FC78B2" w:rsidRPr="00BF604D" w:rsidRDefault="00FC78B2" w:rsidP="00FC78B2">
      <w:pPr>
        <w:rPr>
          <w:sz w:val="28"/>
          <w:szCs w:val="28"/>
          <w:lang w:val="en-US"/>
        </w:rPr>
      </w:pPr>
    </w:p>
    <w:p w:rsidR="00021B76" w:rsidRDefault="00021B76" w:rsidP="00021B76">
      <w:pPr>
        <w:ind w:right="-5"/>
        <w:jc w:val="both"/>
        <w:rPr>
          <w:sz w:val="28"/>
          <w:szCs w:val="28"/>
        </w:rPr>
      </w:pPr>
    </w:p>
    <w:p w:rsidR="00BF5F40" w:rsidRDefault="00BF5F40" w:rsidP="00021B76">
      <w:pPr>
        <w:ind w:right="-5"/>
        <w:jc w:val="both"/>
        <w:rPr>
          <w:sz w:val="28"/>
          <w:szCs w:val="28"/>
        </w:rPr>
      </w:pPr>
    </w:p>
    <w:p w:rsidR="00021B76" w:rsidRDefault="00BF604D" w:rsidP="00BF604D">
      <w:pPr>
        <w:ind w:left="-567"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Песчанокопского</w:t>
      </w:r>
    </w:p>
    <w:p w:rsidR="00BF604D" w:rsidRPr="00BF604D" w:rsidRDefault="00BF604D" w:rsidP="00BF604D">
      <w:pPr>
        <w:ind w:left="-567" w:right="-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Ю.Г.Алисов</w:t>
      </w:r>
    </w:p>
    <w:p w:rsidR="00021B76" w:rsidRDefault="00021B76" w:rsidP="002F50BE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6D175E" w:rsidRDefault="006D175E"/>
    <w:sectPr w:rsidR="006D175E" w:rsidSect="006D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B76"/>
    <w:rsid w:val="00021B76"/>
    <w:rsid w:val="001A423D"/>
    <w:rsid w:val="001B3EFE"/>
    <w:rsid w:val="002F50BE"/>
    <w:rsid w:val="00397C86"/>
    <w:rsid w:val="00460299"/>
    <w:rsid w:val="0055436B"/>
    <w:rsid w:val="00655D52"/>
    <w:rsid w:val="006D175E"/>
    <w:rsid w:val="008422F6"/>
    <w:rsid w:val="00BF5F40"/>
    <w:rsid w:val="00BF604D"/>
    <w:rsid w:val="00D64B98"/>
    <w:rsid w:val="00FC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21B76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21B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FC7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2013-03-05T07:46:00Z</cp:lastPrinted>
  <dcterms:created xsi:type="dcterms:W3CDTF">2013-03-04T06:14:00Z</dcterms:created>
  <dcterms:modified xsi:type="dcterms:W3CDTF">2013-04-14T13:56:00Z</dcterms:modified>
</cp:coreProperties>
</file>