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59355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431E52" w:rsidP="00593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«Обеспечение качественными жилищн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59355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 е полугодие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201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5935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272838" w:rsidRPr="00272838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59355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F62C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  <w:r w:rsidR="00F62C01">
        <w:rPr>
          <w:rFonts w:ascii="Times New Roman" w:hAnsi="Times New Roman" w:cs="Times New Roman"/>
          <w:color w:val="000000"/>
          <w:spacing w:val="-2"/>
          <w:sz w:val="28"/>
          <w:szCs w:val="28"/>
        </w:rPr>
        <w:t>(Нефедову Н.Н.)</w:t>
      </w:r>
    </w:p>
    <w:p w:rsidR="00F2285A" w:rsidRDefault="00272838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DE78C3" w:rsidP="008E1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вносит:</w:t>
      </w:r>
      <w:r w:rsidR="0059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сектора</w:t>
      </w:r>
      <w:r w:rsidR="0027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="008E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457A0D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08,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8171,3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Достижению результатов 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457A0D" w:rsidRPr="00100ACC" w:rsidRDefault="00457A0D" w:rsidP="00457A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3.1  «Благоустройство территории Песчанокопского сельского поселения»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3.2  «Содержание мест захоронения».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3.3 «Создание безопасных и благоприятных условий проживания граждан».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3.4 «Прочие мероприятия по благоустройству».</w:t>
      </w:r>
    </w:p>
    <w:p w:rsidR="003C5181" w:rsidRDefault="003C5181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огня».</w:t>
      </w:r>
    </w:p>
    <w:p w:rsidR="00457A0D" w:rsidRPr="00100ACC" w:rsidRDefault="00457A0D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457A0D" w:rsidRPr="00100ACC" w:rsidRDefault="00457A0D" w:rsidP="0045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освоено 8171,3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 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-м полугодие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48" w:rsidRPr="00100ACC" w:rsidRDefault="002D1248" w:rsidP="002D12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2D1248" w:rsidRDefault="002D1248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в сумме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 в сумме 33,8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7922,9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3.1  «Благоустройство территории Песчанокопского сельского поселения» -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3257,7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3.2  «Содержание мест захоронения». – </w:t>
      </w:r>
      <w:r w:rsidR="00B75CFD">
        <w:rPr>
          <w:rFonts w:ascii="Times New Roman" w:eastAsia="Times New Roman" w:hAnsi="Times New Roman" w:cs="Times New Roman"/>
          <w:sz w:val="28"/>
          <w:szCs w:val="28"/>
          <w:lang w:eastAsia="ru-RU"/>
        </w:rPr>
        <w:t>496,3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3.3 «Создание безопасных и благоприятных условий проживания граждан» </w:t>
      </w:r>
      <w:r w:rsidR="00B75CFD">
        <w:rPr>
          <w:rFonts w:ascii="Times New Roman" w:eastAsia="Times New Roman" w:hAnsi="Times New Roman" w:cs="Times New Roman"/>
          <w:sz w:val="28"/>
          <w:szCs w:val="28"/>
          <w:lang w:eastAsia="ru-RU"/>
        </w:rPr>
        <w:t>2897,0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3.4 «Прочие мероприятия по благоустройству»- </w:t>
      </w:r>
      <w:r w:rsidR="00B75CFD">
        <w:rPr>
          <w:rFonts w:ascii="Times New Roman" w:eastAsia="Times New Roman" w:hAnsi="Times New Roman" w:cs="Times New Roman"/>
          <w:sz w:val="28"/>
          <w:szCs w:val="28"/>
          <w:lang w:eastAsia="ru-RU"/>
        </w:rPr>
        <w:t>1039,6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3.5 «Газоснабжение «Вечного огня» - </w:t>
      </w:r>
      <w:r w:rsidR="00B75CFD">
        <w:rPr>
          <w:rFonts w:ascii="Times New Roman" w:eastAsia="Times New Roman" w:hAnsi="Times New Roman" w:cs="Times New Roman"/>
          <w:sz w:val="28"/>
          <w:szCs w:val="28"/>
          <w:lang w:eastAsia="ru-RU"/>
        </w:rPr>
        <w:t>232,3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A91FF1" w:rsidRDefault="00A91FF1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B75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B75C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7A0D" w:rsidRPr="00100ACC" w:rsidRDefault="00457A0D" w:rsidP="00457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предусмотрен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фактические значения соответствуют плановым.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D322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</w:t>
      </w:r>
      <w:r w:rsidR="00D322F3">
        <w:rPr>
          <w:rFonts w:ascii="Times New Roman" w:eastAsia="Calibri" w:hAnsi="Times New Roman" w:cs="Times New Roman"/>
          <w:sz w:val="28"/>
          <w:szCs w:val="28"/>
        </w:rPr>
        <w:t>о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2F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D322F3">
        <w:rPr>
          <w:rFonts w:ascii="Times New Roman" w:eastAsia="Calibri" w:hAnsi="Times New Roman" w:cs="Times New Roman"/>
          <w:sz w:val="28"/>
          <w:szCs w:val="28"/>
        </w:rPr>
        <w:t>о 2</w:t>
      </w:r>
      <w:r>
        <w:rPr>
          <w:rFonts w:ascii="Times New Roman" w:eastAsia="Calibri" w:hAnsi="Times New Roman" w:cs="Times New Roman"/>
          <w:sz w:val="28"/>
          <w:szCs w:val="28"/>
        </w:rPr>
        <w:t xml:space="preserve">-м полугодии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D322F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322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–е полугодие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1D75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</w:t>
            </w:r>
            <w:r w:rsidR="00F714F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8CC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D68CC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D322F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D322F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D322F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74,4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289,0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214,6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74,4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0D77E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D75F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68CC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D68CC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2,2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ройству территории 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8E13DB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D75F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D68CC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D322F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D322F3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50205A" w:rsidRDefault="0078085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541,8</w:t>
            </w:r>
          </w:p>
          <w:p w:rsidR="009220FF" w:rsidRPr="0050205A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78085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78085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78085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9220FF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вида территории поселения, способствующего комфортной жизнедеятельности  (благоустройство Сквера 30- лет ВЛКСМ, ремонт фонтанов).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672171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</w:tr>
      <w:tr w:rsidR="008271FF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827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-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нвентаря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бензина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косилки,посадочного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8271F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FF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25,9</w:t>
            </w:r>
          </w:p>
        </w:tc>
      </w:tr>
      <w:tr w:rsidR="00AD40A4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gramStart"/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«Вечного огня»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9220FF" w:rsidRDefault="001F004A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за газ на «Вечном огне» 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памятник</w:t>
            </w:r>
            <w:proofErr w:type="gramStart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Обелиск</w:t>
            </w:r>
            <w:r w:rsidR="00B8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AD40A4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F004A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A4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127,7</w:t>
            </w:r>
          </w:p>
        </w:tc>
      </w:tr>
      <w:tr w:rsidR="001F004A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0E7373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8783,5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672171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860,6</w:t>
            </w:r>
          </w:p>
        </w:tc>
      </w:tr>
    </w:tbl>
    <w:p w:rsidR="009220FF" w:rsidRPr="0050205A" w:rsidRDefault="009220FF" w:rsidP="009220FF">
      <w:pPr>
        <w:spacing w:after="160" w:line="25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180A" w:rsidRPr="00672171" w:rsidRDefault="009D68CC" w:rsidP="00502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672171" w:rsidRDefault="000A3517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2B" w:rsidRDefault="001D7A2B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0205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0A3517" w:rsidRPr="00E76D2E" w:rsidTr="003C31F2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0A3517" w:rsidRPr="00E76D2E" w:rsidTr="003C31F2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0A3517" w:rsidRPr="00E76D2E" w:rsidTr="003C31F2">
        <w:trPr>
          <w:tblHeader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3517" w:rsidRPr="00E76D2E" w:rsidTr="003C31F2">
        <w:trPr>
          <w:tblHeader/>
          <w:tblCellSpacing w:w="5" w:type="nil"/>
        </w:trPr>
        <w:tc>
          <w:tcPr>
            <w:tcW w:w="5000" w:type="pct"/>
            <w:gridSpan w:val="10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7A70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7062" w:rsidRP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Песчанокопского сельского поселения Песчанокопского района</w:t>
            </w:r>
            <w:r w:rsidR="007A7062" w:rsidRPr="007A7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  <w:r w:rsidR="007A706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3517" w:rsidRPr="00E76D2E" w:rsidTr="003C31F2">
        <w:trPr>
          <w:trHeight w:val="202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0A3517" w:rsidRPr="00E76D2E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коммунальной инфраструктуры»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0A3517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7A7062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784" w:type="pct"/>
          </w:tcPr>
          <w:p w:rsidR="000A3517" w:rsidRPr="00AD0096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444" w:type="pct"/>
          </w:tcPr>
          <w:p w:rsidR="000A3517" w:rsidRPr="00E76D2E" w:rsidRDefault="000A3517" w:rsidP="0050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5020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9" w:type="pct"/>
          </w:tcPr>
          <w:p w:rsidR="000A3517" w:rsidRPr="00E76D2E" w:rsidRDefault="007A7062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Покраска, ремонт газопроводов. Проведение технического обслуживания газопроводов</w:t>
            </w:r>
          </w:p>
        </w:tc>
        <w:tc>
          <w:tcPr>
            <w:tcW w:w="954" w:type="pct"/>
          </w:tcPr>
          <w:p w:rsidR="000A3517" w:rsidRPr="00E76D2E" w:rsidRDefault="007A7062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Проведение технического обслуживания газопровода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E1BCC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84" w:type="pct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капитального ремонта общего имущества многоквартирных домов»</w:t>
            </w:r>
          </w:p>
        </w:tc>
        <w:tc>
          <w:tcPr>
            <w:tcW w:w="343" w:type="pct"/>
          </w:tcPr>
          <w:p w:rsidR="005E1BCC" w:rsidRPr="00E76D2E" w:rsidRDefault="005E1BCC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5E1BCC" w:rsidRPr="00E76D2E" w:rsidRDefault="005E1BCC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444" w:type="pct"/>
          </w:tcPr>
          <w:p w:rsidR="005E1BCC" w:rsidRPr="00E76D2E" w:rsidRDefault="005E1BCC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5E1BCC" w:rsidRPr="00E76D2E" w:rsidRDefault="005E1BCC" w:rsidP="0050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5020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5E1BCC" w:rsidRDefault="005E1BCC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5E1BCC" w:rsidRDefault="005E1BCC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5E1BCC" w:rsidRPr="00E76D2E" w:rsidRDefault="005E1BCC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2.1</w:t>
            </w:r>
          </w:p>
        </w:tc>
        <w:tc>
          <w:tcPr>
            <w:tcW w:w="784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– обслуживание портала по капитальному ремонту МКД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Открытие доступа </w:t>
            </w:r>
            <w:r>
              <w:rPr>
                <w:rFonts w:ascii="Times New Roman" w:eastAsia="Calibri" w:hAnsi="Times New Roman" w:cs="Times New Roman"/>
              </w:rPr>
              <w:lastRenderedPageBreak/>
              <w:t>на портале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Работа на портале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3</w:t>
            </w:r>
          </w:p>
        </w:tc>
        <w:tc>
          <w:tcPr>
            <w:tcW w:w="789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AA7F75" w:rsidRDefault="00AA7F75" w:rsidP="00502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50205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благоустройство территории Песчанокопского сельского поселения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3C3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мест захоронения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  <w:r w:rsidR="00167A5B">
              <w:rPr>
                <w:rFonts w:ascii="Times New Roman" w:eastAsia="Calibri" w:hAnsi="Times New Roman" w:cs="Times New Roman"/>
              </w:rPr>
              <w:t>, покос сорной растительности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создание безопасных и благоприятных условий проживания граждан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поселения, способствующего комфортной жизнедеятельности 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внешнего вида территории поселения, способствующего комфортной жизнедеятельности (благоустройство Сквера 30-лет ВЛКСМ, ремонт фонтана)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DEF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6C1DEF" w:rsidRDefault="006C1DEF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789" w:type="pct"/>
            <w:gridSpan w:val="2"/>
          </w:tcPr>
          <w:p w:rsidR="006C1DEF" w:rsidRDefault="006C1DEF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прочие мероприятия по благоустройству </w:t>
            </w:r>
          </w:p>
        </w:tc>
        <w:tc>
          <w:tcPr>
            <w:tcW w:w="343" w:type="pct"/>
          </w:tcPr>
          <w:p w:rsidR="006C1DEF" w:rsidRPr="00E76D2E" w:rsidRDefault="006C1DEF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C1DEF" w:rsidRDefault="006C1DEF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</w:t>
            </w:r>
          </w:p>
        </w:tc>
        <w:tc>
          <w:tcPr>
            <w:tcW w:w="954" w:type="pct"/>
          </w:tcPr>
          <w:p w:rsidR="006C1DEF" w:rsidRDefault="006C1DEF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нвентаря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бензин на косилки, посадочный материал)</w:t>
            </w:r>
          </w:p>
        </w:tc>
        <w:tc>
          <w:tcPr>
            <w:tcW w:w="684" w:type="pct"/>
          </w:tcPr>
          <w:p w:rsidR="006C1DEF" w:rsidRPr="00E76D2E" w:rsidRDefault="006C1D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6C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</w:t>
            </w:r>
            <w:r w:rsidR="006C1D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газоснабжение  «Вечного огня»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Газоснабжение «Вечного огня»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Оплата за газоснабжение «Вечного огня»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1BCC" w:rsidRDefault="005E1BCC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0A3517" w:rsidRPr="00E76D2E" w:rsidTr="003C31F2">
        <w:trPr>
          <w:tblHeader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517" w:rsidRPr="00E76D2E" w:rsidTr="003C31F2">
        <w:trPr>
          <w:trHeight w:val="429"/>
        </w:trPr>
        <w:tc>
          <w:tcPr>
            <w:tcW w:w="1277" w:type="pct"/>
            <w:vMerge w:val="restart"/>
          </w:tcPr>
          <w:p w:rsidR="000A3517" w:rsidRPr="001D7A2B" w:rsidRDefault="001D7A2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7A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0A3517" w:rsidRPr="00E76D2E" w:rsidRDefault="001D7A2B" w:rsidP="005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50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08,5</w:t>
            </w:r>
          </w:p>
        </w:tc>
        <w:tc>
          <w:tcPr>
            <w:tcW w:w="931" w:type="pct"/>
          </w:tcPr>
          <w:p w:rsidR="000A3517" w:rsidRPr="00E76D2E" w:rsidRDefault="0050205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9108,5</w:t>
            </w:r>
          </w:p>
        </w:tc>
        <w:tc>
          <w:tcPr>
            <w:tcW w:w="930" w:type="pct"/>
          </w:tcPr>
          <w:p w:rsidR="000A3517" w:rsidRPr="00E76D2E" w:rsidRDefault="0050205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8171,3</w:t>
            </w:r>
          </w:p>
        </w:tc>
      </w:tr>
      <w:tr w:rsidR="000A3517" w:rsidRPr="00E76D2E" w:rsidTr="003C31F2">
        <w:trPr>
          <w:trHeight w:val="574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3517" w:rsidRPr="00E76D2E" w:rsidTr="003C31F2">
        <w:trPr>
          <w:trHeight w:val="862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A3517" w:rsidRPr="00E76D2E" w:rsidRDefault="0050205A" w:rsidP="005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9108,5</w:t>
            </w:r>
          </w:p>
        </w:tc>
        <w:tc>
          <w:tcPr>
            <w:tcW w:w="931" w:type="pct"/>
          </w:tcPr>
          <w:p w:rsidR="000A3517" w:rsidRPr="00E76D2E" w:rsidRDefault="0050205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9108,5</w:t>
            </w:r>
          </w:p>
        </w:tc>
        <w:tc>
          <w:tcPr>
            <w:tcW w:w="930" w:type="pct"/>
          </w:tcPr>
          <w:p w:rsidR="000A3517" w:rsidRPr="00E76D2E" w:rsidRDefault="0050205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8171,3</w:t>
            </w:r>
          </w:p>
        </w:tc>
      </w:tr>
    </w:tbl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 достижении значений показателей (индикаторов)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0A3517" w:rsidRPr="00E76D2E" w:rsidTr="003C31F2">
        <w:trPr>
          <w:tblHeader/>
        </w:trPr>
        <w:tc>
          <w:tcPr>
            <w:tcW w:w="26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0A3517" w:rsidRPr="00E76D2E" w:rsidTr="003C31F2">
        <w:trPr>
          <w:tblHeader/>
        </w:trPr>
        <w:tc>
          <w:tcPr>
            <w:tcW w:w="26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A3517" w:rsidRPr="00E76D2E" w:rsidTr="003C31F2">
        <w:tc>
          <w:tcPr>
            <w:tcW w:w="5000" w:type="pct"/>
            <w:gridSpan w:val="7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443E8" w:rsidRPr="00E443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43E8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c>
          <w:tcPr>
            <w:tcW w:w="269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комплексное решение вопросов, связанных с организацией благоустройства, обеспечением чистоты и порядка; 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повышение качества жизни населения;</w:t>
            </w:r>
          </w:p>
          <w:p w:rsidR="000A3517" w:rsidRPr="00E76D2E" w:rsidRDefault="00EE1875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поддержание в надлежащем виде и улучшение санитарн</w:t>
            </w:r>
            <w:proofErr w:type="gramStart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о-</w:t>
            </w:r>
            <w:proofErr w:type="gramEnd"/>
            <w:r w:rsidR="00660D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эпидемиологического состояния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поселения; предотвращение негативного воздействия на окружающую  среду; благоустройство мест захоронения;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0A3517" w:rsidRPr="00E76D2E" w:rsidRDefault="0050205A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9108,5</w:t>
            </w:r>
          </w:p>
        </w:tc>
        <w:tc>
          <w:tcPr>
            <w:tcW w:w="519" w:type="pct"/>
          </w:tcPr>
          <w:p w:rsidR="000A3517" w:rsidRPr="00E76D2E" w:rsidRDefault="00E70997" w:rsidP="00502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50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08,5</w:t>
            </w:r>
          </w:p>
        </w:tc>
        <w:tc>
          <w:tcPr>
            <w:tcW w:w="505" w:type="pct"/>
          </w:tcPr>
          <w:p w:rsidR="000A3517" w:rsidRPr="00E76D2E" w:rsidRDefault="0050205A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8171,3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50205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-м полугодие 2019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c>
          <w:tcPr>
            <w:tcW w:w="23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A3517" w:rsidRPr="00E76D2E" w:rsidTr="003C31F2">
        <w:tc>
          <w:tcPr>
            <w:tcW w:w="23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rPr>
          <w:tblHeader/>
        </w:trPr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517" w:rsidRPr="00E76D2E" w:rsidTr="003C31F2"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качественными </w:t>
            </w:r>
            <w:proofErr w:type="spellStart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70997" w:rsidRPr="00E709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rHeight w:val="628"/>
        </w:trPr>
        <w:tc>
          <w:tcPr>
            <w:tcW w:w="238" w:type="pct"/>
          </w:tcPr>
          <w:p w:rsidR="000A351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</w:tcPr>
          <w:p w:rsidR="000A351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«Содержание объектов коммунальной инфраструктуры»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«Организация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3. «Благоустройство </w:t>
            </w:r>
            <w:proofErr w:type="spellStart"/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0A3517" w:rsidRPr="00E76D2E" w:rsidTr="003C31F2">
        <w:trPr>
          <w:trHeight w:val="429"/>
        </w:trPr>
        <w:tc>
          <w:tcPr>
            <w:tcW w:w="1286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A3517" w:rsidRDefault="000A3517" w:rsidP="000A3517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50205A" w:rsidP="0050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Начальник сектора</w:t>
      </w:r>
      <w:r w:rsidR="000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517" w:rsidRPr="001E180A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6C1DEF">
      <w:pgSz w:w="15840" w:h="12240" w:orient="landscape"/>
      <w:pgMar w:top="284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A3517"/>
    <w:rsid w:val="000D77E6"/>
    <w:rsid w:val="000E7373"/>
    <w:rsid w:val="00167A5B"/>
    <w:rsid w:val="001D75F6"/>
    <w:rsid w:val="001D7A2B"/>
    <w:rsid w:val="001E180A"/>
    <w:rsid w:val="001F004A"/>
    <w:rsid w:val="00272838"/>
    <w:rsid w:val="002D1248"/>
    <w:rsid w:val="0035781B"/>
    <w:rsid w:val="003966D4"/>
    <w:rsid w:val="003C31F2"/>
    <w:rsid w:val="003C5181"/>
    <w:rsid w:val="00431E52"/>
    <w:rsid w:val="00457A0D"/>
    <w:rsid w:val="00490E98"/>
    <w:rsid w:val="004D7A10"/>
    <w:rsid w:val="0050205A"/>
    <w:rsid w:val="00523077"/>
    <w:rsid w:val="0057500C"/>
    <w:rsid w:val="0059355B"/>
    <w:rsid w:val="005E1BCC"/>
    <w:rsid w:val="00660DCB"/>
    <w:rsid w:val="00672171"/>
    <w:rsid w:val="00672994"/>
    <w:rsid w:val="006C1DEF"/>
    <w:rsid w:val="007250F7"/>
    <w:rsid w:val="00780851"/>
    <w:rsid w:val="007A7062"/>
    <w:rsid w:val="00810C1A"/>
    <w:rsid w:val="008271FF"/>
    <w:rsid w:val="008E13DB"/>
    <w:rsid w:val="008E6F62"/>
    <w:rsid w:val="00901EB7"/>
    <w:rsid w:val="009212EB"/>
    <w:rsid w:val="009220FF"/>
    <w:rsid w:val="00923C28"/>
    <w:rsid w:val="00986E2E"/>
    <w:rsid w:val="009A7990"/>
    <w:rsid w:val="009A7E94"/>
    <w:rsid w:val="009B1B07"/>
    <w:rsid w:val="009C3E7D"/>
    <w:rsid w:val="009D68CC"/>
    <w:rsid w:val="00A52693"/>
    <w:rsid w:val="00A91FF1"/>
    <w:rsid w:val="00AA083E"/>
    <w:rsid w:val="00AA091D"/>
    <w:rsid w:val="00AA7F75"/>
    <w:rsid w:val="00AD40A4"/>
    <w:rsid w:val="00AF78A9"/>
    <w:rsid w:val="00B00885"/>
    <w:rsid w:val="00B103F8"/>
    <w:rsid w:val="00B75CFD"/>
    <w:rsid w:val="00B807E7"/>
    <w:rsid w:val="00C67255"/>
    <w:rsid w:val="00CE162A"/>
    <w:rsid w:val="00D322F3"/>
    <w:rsid w:val="00D37ED9"/>
    <w:rsid w:val="00DB353E"/>
    <w:rsid w:val="00DE78C3"/>
    <w:rsid w:val="00E16CD9"/>
    <w:rsid w:val="00E443E8"/>
    <w:rsid w:val="00E70997"/>
    <w:rsid w:val="00EE1875"/>
    <w:rsid w:val="00F2285A"/>
    <w:rsid w:val="00F31226"/>
    <w:rsid w:val="00F47AEB"/>
    <w:rsid w:val="00F5222F"/>
    <w:rsid w:val="00F62C01"/>
    <w:rsid w:val="00F714F4"/>
    <w:rsid w:val="00F75C07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B1AC-196D-49A8-A31E-C1784F42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72</cp:revision>
  <cp:lastPrinted>2020-01-23T06:18:00Z</cp:lastPrinted>
  <dcterms:created xsi:type="dcterms:W3CDTF">2015-06-10T12:22:00Z</dcterms:created>
  <dcterms:modified xsi:type="dcterms:W3CDTF">2020-01-23T06:18:00Z</dcterms:modified>
</cp:coreProperties>
</file>