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20" w:rsidRDefault="009F0A2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F0A20" w:rsidRDefault="009F0A20">
      <w:pPr>
        <w:pStyle w:val="ConsPlusNormal"/>
        <w:jc w:val="both"/>
        <w:outlineLvl w:val="0"/>
      </w:pPr>
    </w:p>
    <w:p w:rsidR="009F0A20" w:rsidRDefault="009F0A20">
      <w:pPr>
        <w:pStyle w:val="ConsPlusTitle"/>
        <w:jc w:val="center"/>
        <w:outlineLvl w:val="0"/>
      </w:pPr>
      <w:r>
        <w:t>ПРАВИТЕЛЬСТВО РОСТОВСКОЙ ОБЛАСТИ</w:t>
      </w:r>
    </w:p>
    <w:p w:rsidR="009F0A20" w:rsidRDefault="009F0A20">
      <w:pPr>
        <w:pStyle w:val="ConsPlusTitle"/>
        <w:jc w:val="center"/>
      </w:pPr>
    </w:p>
    <w:p w:rsidR="009F0A20" w:rsidRDefault="009F0A20">
      <w:pPr>
        <w:pStyle w:val="ConsPlusTitle"/>
        <w:jc w:val="center"/>
      </w:pPr>
      <w:r>
        <w:t>ПОСТАНОВЛЕНИЕ</w:t>
      </w:r>
    </w:p>
    <w:p w:rsidR="009F0A20" w:rsidRDefault="009F0A20">
      <w:pPr>
        <w:pStyle w:val="ConsPlusTitle"/>
        <w:jc w:val="center"/>
      </w:pPr>
      <w:r>
        <w:t>от 14 февраля 2017 г. N 83</w:t>
      </w:r>
    </w:p>
    <w:p w:rsidR="009F0A20" w:rsidRDefault="009F0A20">
      <w:pPr>
        <w:pStyle w:val="ConsPlusTitle"/>
        <w:jc w:val="center"/>
      </w:pPr>
    </w:p>
    <w:p w:rsidR="009F0A20" w:rsidRDefault="009F0A20">
      <w:pPr>
        <w:pStyle w:val="ConsPlusTitle"/>
        <w:jc w:val="center"/>
      </w:pPr>
      <w:r>
        <w:t>О ПОРЯДКЕ ПРЕДОСТАВЛЕНИЯ СУБСИДИИ НА СОДЕЙСТВИЕ ДОСТИЖЕНИЮ</w:t>
      </w:r>
    </w:p>
    <w:p w:rsidR="009F0A20" w:rsidRDefault="009F0A20">
      <w:pPr>
        <w:pStyle w:val="ConsPlusTitle"/>
        <w:jc w:val="center"/>
      </w:pPr>
      <w:r>
        <w:t>ЦЕЛЕВЫХ ПОКАЗАТЕЛЕЙ РЕГИОНАЛЬНЫХ ПРОГРАММ РАЗВИТИЯ</w:t>
      </w:r>
    </w:p>
    <w:p w:rsidR="009F0A20" w:rsidRDefault="009F0A20">
      <w:pPr>
        <w:pStyle w:val="ConsPlusTitle"/>
        <w:jc w:val="center"/>
      </w:pPr>
      <w:r>
        <w:t>АГРОПРОМЫШЛЕННОГО КОМПЛЕКСА</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center"/>
            </w:pPr>
            <w:r>
              <w:rPr>
                <w:color w:val="392C69"/>
              </w:rPr>
              <w:t>Список изменяющих документов</w:t>
            </w:r>
          </w:p>
          <w:p w:rsidR="009F0A20" w:rsidRDefault="009F0A20">
            <w:pPr>
              <w:pStyle w:val="ConsPlusNormal"/>
              <w:jc w:val="center"/>
            </w:pPr>
            <w:proofErr w:type="gramStart"/>
            <w:r>
              <w:rPr>
                <w:color w:val="392C69"/>
              </w:rPr>
              <w:t>(в ред. постановлений Правительства РО</w:t>
            </w:r>
            <w:proofErr w:type="gramEnd"/>
          </w:p>
          <w:p w:rsidR="009F0A20" w:rsidRDefault="009F0A20">
            <w:pPr>
              <w:pStyle w:val="ConsPlusNormal"/>
              <w:jc w:val="center"/>
            </w:pPr>
            <w:r>
              <w:rPr>
                <w:color w:val="392C69"/>
              </w:rPr>
              <w:t xml:space="preserve">от 16.06.2017 </w:t>
            </w:r>
            <w:hyperlink r:id="rId5" w:history="1">
              <w:r>
                <w:rPr>
                  <w:color w:val="0000FF"/>
                </w:rPr>
                <w:t>N 457</w:t>
              </w:r>
            </w:hyperlink>
            <w:r>
              <w:rPr>
                <w:color w:val="392C69"/>
              </w:rPr>
              <w:t xml:space="preserve">, от 02.10.2017 </w:t>
            </w:r>
            <w:hyperlink r:id="rId6" w:history="1">
              <w:r>
                <w:rPr>
                  <w:color w:val="0000FF"/>
                </w:rPr>
                <w:t>N 666</w:t>
              </w:r>
            </w:hyperlink>
            <w:r>
              <w:rPr>
                <w:color w:val="392C69"/>
              </w:rPr>
              <w:t xml:space="preserve">, от 21.03.2018 </w:t>
            </w:r>
            <w:hyperlink r:id="rId7" w:history="1">
              <w:r>
                <w:rPr>
                  <w:color w:val="0000FF"/>
                </w:rPr>
                <w:t>N 159</w:t>
              </w:r>
            </w:hyperlink>
            <w:r>
              <w:rPr>
                <w:color w:val="392C69"/>
              </w:rPr>
              <w:t>,</w:t>
            </w:r>
          </w:p>
          <w:p w:rsidR="009F0A20" w:rsidRDefault="009F0A20">
            <w:pPr>
              <w:pStyle w:val="ConsPlusNormal"/>
              <w:jc w:val="center"/>
            </w:pPr>
            <w:r>
              <w:rPr>
                <w:color w:val="392C69"/>
              </w:rPr>
              <w:t xml:space="preserve">от 25.04.2018 </w:t>
            </w:r>
            <w:hyperlink r:id="rId8" w:history="1">
              <w:r>
                <w:rPr>
                  <w:color w:val="0000FF"/>
                </w:rPr>
                <w:t>N 251</w:t>
              </w:r>
            </w:hyperlink>
            <w:r>
              <w:rPr>
                <w:color w:val="392C69"/>
              </w:rPr>
              <w:t xml:space="preserve">, от 15.08.2018 </w:t>
            </w:r>
            <w:hyperlink r:id="rId9" w:history="1">
              <w:r>
                <w:rPr>
                  <w:color w:val="0000FF"/>
                </w:rPr>
                <w:t>N 514</w:t>
              </w:r>
            </w:hyperlink>
            <w:r>
              <w:rPr>
                <w:color w:val="392C69"/>
              </w:rPr>
              <w:t xml:space="preserve">, от 15.10.2018 </w:t>
            </w:r>
            <w:hyperlink r:id="rId10" w:history="1">
              <w:r>
                <w:rPr>
                  <w:color w:val="0000FF"/>
                </w:rPr>
                <w:t>N 632</w:t>
              </w:r>
            </w:hyperlink>
            <w:r>
              <w:rPr>
                <w:color w:val="392C69"/>
              </w:rPr>
              <w:t>,</w:t>
            </w:r>
          </w:p>
          <w:p w:rsidR="009F0A20" w:rsidRDefault="009F0A20">
            <w:pPr>
              <w:pStyle w:val="ConsPlusNormal"/>
              <w:jc w:val="center"/>
            </w:pPr>
            <w:r>
              <w:rPr>
                <w:color w:val="392C69"/>
              </w:rPr>
              <w:t xml:space="preserve">от 01.02.2019 </w:t>
            </w:r>
            <w:hyperlink r:id="rId11" w:history="1">
              <w:r>
                <w:rPr>
                  <w:color w:val="0000FF"/>
                </w:rPr>
                <w:t>N 43</w:t>
              </w:r>
            </w:hyperlink>
            <w:r>
              <w:rPr>
                <w:color w:val="392C69"/>
              </w:rPr>
              <w:t xml:space="preserve">, от 25.04.2019 </w:t>
            </w:r>
            <w:hyperlink r:id="rId12" w:history="1">
              <w:r>
                <w:rPr>
                  <w:color w:val="0000FF"/>
                </w:rPr>
                <w:t>N 285</w:t>
              </w:r>
            </w:hyperlink>
            <w:r>
              <w:rPr>
                <w:color w:val="392C69"/>
              </w:rPr>
              <w:t>,</w:t>
            </w:r>
          </w:p>
          <w:p w:rsidR="009F0A20" w:rsidRDefault="009F0A20">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13" w:history="1">
              <w:r>
                <w:rPr>
                  <w:color w:val="0000FF"/>
                </w:rPr>
                <w:t>определением</w:t>
              </w:r>
            </w:hyperlink>
            <w:r>
              <w:rPr>
                <w:color w:val="392C69"/>
              </w:rPr>
              <w:t xml:space="preserve"> Верховного Суда РФ</w:t>
            </w:r>
          </w:p>
          <w:p w:rsidR="009F0A20" w:rsidRDefault="009F0A20">
            <w:pPr>
              <w:pStyle w:val="ConsPlusNormal"/>
              <w:jc w:val="center"/>
            </w:pPr>
            <w:r>
              <w:rPr>
                <w:color w:val="392C69"/>
              </w:rPr>
              <w:t>от 24.10.2018 N 41-АПГ18-19)</w:t>
            </w:r>
          </w:p>
        </w:tc>
      </w:tr>
    </w:tbl>
    <w:p w:rsidR="009F0A20" w:rsidRDefault="009F0A20">
      <w:pPr>
        <w:pStyle w:val="ConsPlusNormal"/>
        <w:jc w:val="both"/>
      </w:pPr>
    </w:p>
    <w:p w:rsidR="009F0A20" w:rsidRDefault="009F0A20">
      <w:pPr>
        <w:pStyle w:val="ConsPlusNormal"/>
        <w:ind w:firstLine="540"/>
        <w:jc w:val="both"/>
      </w:pPr>
      <w:proofErr w:type="gramStart"/>
      <w:r>
        <w:t xml:space="preserve">В соответствии с Бюджетным </w:t>
      </w:r>
      <w:hyperlink r:id="rId14" w:history="1">
        <w:r>
          <w:rPr>
            <w:color w:val="0000FF"/>
          </w:rPr>
          <w:t>кодексом</w:t>
        </w:r>
      </w:hyperlink>
      <w:r>
        <w:t xml:space="preserve"> Российской Федерации, </w:t>
      </w:r>
      <w:hyperlink r:id="rId15"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и </w:t>
      </w:r>
      <w:hyperlink r:id="rId16" w:history="1">
        <w:r>
          <w:rPr>
            <w:color w:val="0000FF"/>
          </w:rPr>
          <w:t>постановлением</w:t>
        </w:r>
      </w:hyperlink>
      <w:r>
        <w:t xml:space="preserve"> Правительства Ростовской области от 17.10.2018 N 652 "Об утверждении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Правительство</w:t>
      </w:r>
      <w:proofErr w:type="gramEnd"/>
      <w:r>
        <w:t xml:space="preserve"> Ростовской области постановляет:</w:t>
      </w:r>
    </w:p>
    <w:p w:rsidR="009F0A20" w:rsidRDefault="009F0A20">
      <w:pPr>
        <w:pStyle w:val="ConsPlusNormal"/>
        <w:jc w:val="both"/>
      </w:pPr>
      <w:r>
        <w:t xml:space="preserve">(в ред. постановлений Правительства РО от 21.03.2018 </w:t>
      </w:r>
      <w:hyperlink r:id="rId17" w:history="1">
        <w:r>
          <w:rPr>
            <w:color w:val="0000FF"/>
          </w:rPr>
          <w:t>N 159</w:t>
        </w:r>
      </w:hyperlink>
      <w:r>
        <w:t xml:space="preserve">, от 01.02.2019 </w:t>
      </w:r>
      <w:hyperlink r:id="rId18" w:history="1">
        <w:r>
          <w:rPr>
            <w:color w:val="0000FF"/>
          </w:rPr>
          <w:t>N 43</w:t>
        </w:r>
      </w:hyperlink>
      <w:r>
        <w:t>)</w:t>
      </w:r>
    </w:p>
    <w:p w:rsidR="009F0A20" w:rsidRDefault="009F0A20">
      <w:pPr>
        <w:pStyle w:val="ConsPlusNormal"/>
        <w:spacing w:before="220"/>
        <w:ind w:firstLine="540"/>
        <w:jc w:val="both"/>
      </w:pPr>
      <w:r>
        <w:t xml:space="preserve">1. Утвердить </w:t>
      </w:r>
      <w:hyperlink w:anchor="P45" w:history="1">
        <w:r>
          <w:rPr>
            <w:color w:val="0000FF"/>
          </w:rPr>
          <w:t>Положение</w:t>
        </w:r>
      </w:hyperlink>
      <w:r>
        <w:t xml:space="preserve"> о порядке предоставления субсидии на содействие достижению целевых показателей региональных программ развития агропромышленного комплекса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согласно приложению N 1.</w:t>
      </w:r>
    </w:p>
    <w:p w:rsidR="009F0A20" w:rsidRDefault="009F0A20">
      <w:pPr>
        <w:pStyle w:val="ConsPlusNormal"/>
        <w:spacing w:before="220"/>
        <w:ind w:firstLine="540"/>
        <w:jc w:val="both"/>
      </w:pPr>
      <w:r>
        <w:t xml:space="preserve">2. Министерству финансов Ростовской области (Федотова Л.В.) направлять средства, предусмотренные на предоставление </w:t>
      </w:r>
      <w:proofErr w:type="gramStart"/>
      <w:r>
        <w:t>субсидии</w:t>
      </w:r>
      <w:proofErr w:type="gramEnd"/>
      <w:r>
        <w:t xml:space="preserve"> на содействие достижению целевых показателей региональных программ развития агропромышленного комплекса в областном бюджете на текущий финансовый год, в соответствии с настоящим постановлением.</w:t>
      </w:r>
    </w:p>
    <w:p w:rsidR="009F0A20" w:rsidRDefault="009F0A20">
      <w:pPr>
        <w:pStyle w:val="ConsPlusNormal"/>
        <w:spacing w:before="220"/>
        <w:ind w:firstLine="540"/>
        <w:jc w:val="both"/>
      </w:pPr>
      <w:r>
        <w:t>3. Рекомендовать органам местного самоуправления оказывать содействие в поддержке начинающих фермеров, развитии семейных животноводческих ферм и сельскохозяйственных потребительских кооперативов, а также осуществлять мониторинг деятельности получателей бюджетных средств.</w:t>
      </w:r>
    </w:p>
    <w:p w:rsidR="009F0A20" w:rsidRDefault="009F0A20">
      <w:pPr>
        <w:pStyle w:val="ConsPlusNormal"/>
        <w:jc w:val="both"/>
      </w:pPr>
      <w:r>
        <w:t>(</w:t>
      </w:r>
      <w:proofErr w:type="gramStart"/>
      <w:r>
        <w:t>п</w:t>
      </w:r>
      <w:proofErr w:type="gramEnd"/>
      <w:r>
        <w:t xml:space="preserve">. 3 в ред. </w:t>
      </w:r>
      <w:hyperlink r:id="rId19"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4. Признать утратившими силу постановления Правительства Ростовской области по </w:t>
      </w:r>
      <w:hyperlink w:anchor="P1596" w:history="1">
        <w:r>
          <w:rPr>
            <w:color w:val="0000FF"/>
          </w:rPr>
          <w:t>Перечню</w:t>
        </w:r>
      </w:hyperlink>
      <w:r>
        <w:t xml:space="preserve"> согласно приложению N 2.</w:t>
      </w:r>
    </w:p>
    <w:p w:rsidR="009F0A20" w:rsidRDefault="009F0A20">
      <w:pPr>
        <w:pStyle w:val="ConsPlusNormal"/>
        <w:spacing w:before="220"/>
        <w:ind w:firstLine="540"/>
        <w:jc w:val="both"/>
      </w:pPr>
      <w:r>
        <w:t>5. Настоящее постановление вступает в силу со дня его официального опубликования.</w:t>
      </w:r>
    </w:p>
    <w:p w:rsidR="009F0A20" w:rsidRDefault="009F0A20">
      <w:pPr>
        <w:pStyle w:val="ConsPlusNormal"/>
        <w:spacing w:before="220"/>
        <w:ind w:firstLine="540"/>
        <w:jc w:val="both"/>
      </w:pPr>
      <w:r>
        <w:t xml:space="preserve">6. </w:t>
      </w:r>
      <w:proofErr w:type="gramStart"/>
      <w:r>
        <w:t>Контроль за</w:t>
      </w:r>
      <w:proofErr w:type="gramEnd"/>
      <w:r>
        <w:t xml:space="preserve"> выполнением настоящего постановления возложить на министра сельского хозяйства и продовольствия Ростовской области Рачаловского К.Н.</w:t>
      </w:r>
    </w:p>
    <w:p w:rsidR="009F0A20" w:rsidRDefault="009F0A20">
      <w:pPr>
        <w:pStyle w:val="ConsPlusNormal"/>
        <w:jc w:val="both"/>
      </w:pPr>
    </w:p>
    <w:p w:rsidR="009F0A20" w:rsidRDefault="009F0A20">
      <w:pPr>
        <w:pStyle w:val="ConsPlusNormal"/>
        <w:jc w:val="right"/>
      </w:pPr>
      <w:r>
        <w:lastRenderedPageBreak/>
        <w:t>Губернатор</w:t>
      </w:r>
    </w:p>
    <w:p w:rsidR="009F0A20" w:rsidRDefault="009F0A20">
      <w:pPr>
        <w:pStyle w:val="ConsPlusNormal"/>
        <w:jc w:val="right"/>
      </w:pPr>
      <w:r>
        <w:t>Ростовской области</w:t>
      </w:r>
    </w:p>
    <w:p w:rsidR="009F0A20" w:rsidRDefault="009F0A20">
      <w:pPr>
        <w:pStyle w:val="ConsPlusNormal"/>
        <w:jc w:val="right"/>
      </w:pPr>
      <w:r>
        <w:t>В.Ю.</w:t>
      </w:r>
      <w:proofErr w:type="gramStart"/>
      <w:r>
        <w:t>ГОЛУБЕВ</w:t>
      </w:r>
      <w:proofErr w:type="gramEnd"/>
    </w:p>
    <w:p w:rsidR="009F0A20" w:rsidRDefault="009F0A20">
      <w:pPr>
        <w:pStyle w:val="ConsPlusNormal"/>
      </w:pPr>
      <w:r>
        <w:t>Постановление вносит</w:t>
      </w:r>
    </w:p>
    <w:p w:rsidR="009F0A20" w:rsidRDefault="009F0A20">
      <w:pPr>
        <w:pStyle w:val="ConsPlusNormal"/>
        <w:spacing w:before="220"/>
      </w:pPr>
      <w:r>
        <w:t xml:space="preserve">министерство </w:t>
      </w:r>
      <w:proofErr w:type="gramStart"/>
      <w:r>
        <w:t>сельского</w:t>
      </w:r>
      <w:proofErr w:type="gramEnd"/>
    </w:p>
    <w:p w:rsidR="009F0A20" w:rsidRDefault="009F0A20">
      <w:pPr>
        <w:pStyle w:val="ConsPlusNormal"/>
        <w:spacing w:before="220"/>
      </w:pPr>
      <w:r>
        <w:t>хозяйства и продовольствия</w:t>
      </w:r>
    </w:p>
    <w:p w:rsidR="009F0A20" w:rsidRDefault="009F0A20">
      <w:pPr>
        <w:pStyle w:val="ConsPlusNormal"/>
        <w:spacing w:before="220"/>
      </w:pPr>
      <w:r>
        <w:t>Ростовской области</w:t>
      </w: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right"/>
        <w:outlineLvl w:val="0"/>
      </w:pPr>
      <w:r>
        <w:t>Приложение N 1</w:t>
      </w:r>
    </w:p>
    <w:p w:rsidR="009F0A20" w:rsidRDefault="009F0A20">
      <w:pPr>
        <w:pStyle w:val="ConsPlusNormal"/>
        <w:jc w:val="right"/>
      </w:pPr>
      <w:r>
        <w:t>к постановлению</w:t>
      </w:r>
    </w:p>
    <w:p w:rsidR="009F0A20" w:rsidRDefault="009F0A20">
      <w:pPr>
        <w:pStyle w:val="ConsPlusNormal"/>
        <w:jc w:val="right"/>
      </w:pPr>
      <w:r>
        <w:t>Правительства</w:t>
      </w:r>
    </w:p>
    <w:p w:rsidR="009F0A20" w:rsidRDefault="009F0A20">
      <w:pPr>
        <w:pStyle w:val="ConsPlusNormal"/>
        <w:jc w:val="right"/>
      </w:pPr>
      <w:r>
        <w:t>Ростовской области</w:t>
      </w:r>
    </w:p>
    <w:p w:rsidR="009F0A20" w:rsidRDefault="009F0A20">
      <w:pPr>
        <w:pStyle w:val="ConsPlusNormal"/>
        <w:jc w:val="right"/>
      </w:pPr>
      <w:r>
        <w:t>от 14.02.2017 N 83</w:t>
      </w:r>
    </w:p>
    <w:p w:rsidR="009F0A20" w:rsidRDefault="009F0A20">
      <w:pPr>
        <w:pStyle w:val="ConsPlusNormal"/>
        <w:jc w:val="both"/>
      </w:pPr>
    </w:p>
    <w:p w:rsidR="009F0A20" w:rsidRDefault="009F0A20">
      <w:pPr>
        <w:pStyle w:val="ConsPlusTitle"/>
        <w:jc w:val="center"/>
      </w:pPr>
      <w:bookmarkStart w:id="0" w:name="P45"/>
      <w:bookmarkEnd w:id="0"/>
      <w:r>
        <w:t>ПОЛОЖЕНИЕ</w:t>
      </w:r>
    </w:p>
    <w:p w:rsidR="009F0A20" w:rsidRDefault="009F0A20">
      <w:pPr>
        <w:pStyle w:val="ConsPlusTitle"/>
        <w:jc w:val="center"/>
      </w:pPr>
      <w:r>
        <w:t>О ПОРЯДКЕ ПРЕДОСТАВЛЕНИЯ СУБСИДИИ НА СОДЕЙСТВИЕ</w:t>
      </w:r>
    </w:p>
    <w:p w:rsidR="009F0A20" w:rsidRDefault="009F0A20">
      <w:pPr>
        <w:pStyle w:val="ConsPlusTitle"/>
        <w:jc w:val="center"/>
      </w:pPr>
      <w:r>
        <w:t>ДОСТИЖЕНИЮ ЦЕЛЕВЫХ ПОКАЗАТЕЛЕЙ РЕГИОНАЛЬНЫХ ПРОГРАММ</w:t>
      </w:r>
    </w:p>
    <w:p w:rsidR="009F0A20" w:rsidRDefault="009F0A20">
      <w:pPr>
        <w:pStyle w:val="ConsPlusTitle"/>
        <w:jc w:val="center"/>
      </w:pPr>
      <w:r>
        <w:t>РАЗВИТИЯ АГРОПРОМЫШЛЕННОГО КОМПЛЕКСА</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center"/>
            </w:pPr>
            <w:r>
              <w:rPr>
                <w:color w:val="392C69"/>
              </w:rPr>
              <w:t>Список изменяющих документов</w:t>
            </w:r>
          </w:p>
          <w:p w:rsidR="009F0A20" w:rsidRDefault="009F0A20">
            <w:pPr>
              <w:pStyle w:val="ConsPlusNormal"/>
              <w:jc w:val="center"/>
            </w:pPr>
            <w:proofErr w:type="gramStart"/>
            <w:r>
              <w:rPr>
                <w:color w:val="392C69"/>
              </w:rPr>
              <w:t>(в ред. постановлений Правительства РО</w:t>
            </w:r>
            <w:proofErr w:type="gramEnd"/>
          </w:p>
          <w:p w:rsidR="009F0A20" w:rsidRDefault="009F0A20">
            <w:pPr>
              <w:pStyle w:val="ConsPlusNormal"/>
              <w:jc w:val="center"/>
            </w:pPr>
            <w:r>
              <w:rPr>
                <w:color w:val="392C69"/>
              </w:rPr>
              <w:t xml:space="preserve">от 16.06.2017 </w:t>
            </w:r>
            <w:hyperlink r:id="rId20" w:history="1">
              <w:r>
                <w:rPr>
                  <w:color w:val="0000FF"/>
                </w:rPr>
                <w:t>N 457</w:t>
              </w:r>
            </w:hyperlink>
            <w:r>
              <w:rPr>
                <w:color w:val="392C69"/>
              </w:rPr>
              <w:t xml:space="preserve">, от 02.10.2017 </w:t>
            </w:r>
            <w:hyperlink r:id="rId21" w:history="1">
              <w:r>
                <w:rPr>
                  <w:color w:val="0000FF"/>
                </w:rPr>
                <w:t>N 666</w:t>
              </w:r>
            </w:hyperlink>
            <w:r>
              <w:rPr>
                <w:color w:val="392C69"/>
              </w:rPr>
              <w:t xml:space="preserve">, от 21.03.2018 </w:t>
            </w:r>
            <w:hyperlink r:id="rId22" w:history="1">
              <w:r>
                <w:rPr>
                  <w:color w:val="0000FF"/>
                </w:rPr>
                <w:t>N 159</w:t>
              </w:r>
            </w:hyperlink>
            <w:r>
              <w:rPr>
                <w:color w:val="392C69"/>
              </w:rPr>
              <w:t>,</w:t>
            </w:r>
          </w:p>
          <w:p w:rsidR="009F0A20" w:rsidRDefault="009F0A20">
            <w:pPr>
              <w:pStyle w:val="ConsPlusNormal"/>
              <w:jc w:val="center"/>
            </w:pPr>
            <w:r>
              <w:rPr>
                <w:color w:val="392C69"/>
              </w:rPr>
              <w:t xml:space="preserve">от 25.04.2018 </w:t>
            </w:r>
            <w:hyperlink r:id="rId23" w:history="1">
              <w:r>
                <w:rPr>
                  <w:color w:val="0000FF"/>
                </w:rPr>
                <w:t>N 251</w:t>
              </w:r>
            </w:hyperlink>
            <w:r>
              <w:rPr>
                <w:color w:val="392C69"/>
              </w:rPr>
              <w:t xml:space="preserve">, от 15.08.2018 </w:t>
            </w:r>
            <w:hyperlink r:id="rId24" w:history="1">
              <w:r>
                <w:rPr>
                  <w:color w:val="0000FF"/>
                </w:rPr>
                <w:t>N 514</w:t>
              </w:r>
            </w:hyperlink>
            <w:r>
              <w:rPr>
                <w:color w:val="392C69"/>
              </w:rPr>
              <w:t xml:space="preserve">, от 15.10.2018 </w:t>
            </w:r>
            <w:hyperlink r:id="rId25" w:history="1">
              <w:r>
                <w:rPr>
                  <w:color w:val="0000FF"/>
                </w:rPr>
                <w:t>N 632</w:t>
              </w:r>
            </w:hyperlink>
            <w:r>
              <w:rPr>
                <w:color w:val="392C69"/>
              </w:rPr>
              <w:t>,</w:t>
            </w:r>
          </w:p>
          <w:p w:rsidR="009F0A20" w:rsidRDefault="009F0A20">
            <w:pPr>
              <w:pStyle w:val="ConsPlusNormal"/>
              <w:jc w:val="center"/>
            </w:pPr>
            <w:r>
              <w:rPr>
                <w:color w:val="392C69"/>
              </w:rPr>
              <w:t xml:space="preserve">от 01.02.2019 </w:t>
            </w:r>
            <w:hyperlink r:id="rId26" w:history="1">
              <w:r>
                <w:rPr>
                  <w:color w:val="0000FF"/>
                </w:rPr>
                <w:t>N 43</w:t>
              </w:r>
            </w:hyperlink>
            <w:r>
              <w:rPr>
                <w:color w:val="392C69"/>
              </w:rPr>
              <w:t xml:space="preserve">, от 25.04.2019 </w:t>
            </w:r>
            <w:hyperlink r:id="rId27" w:history="1">
              <w:r>
                <w:rPr>
                  <w:color w:val="0000FF"/>
                </w:rPr>
                <w:t>N 285</w:t>
              </w:r>
            </w:hyperlink>
            <w:r>
              <w:rPr>
                <w:color w:val="392C69"/>
              </w:rPr>
              <w:t>,</w:t>
            </w:r>
          </w:p>
          <w:p w:rsidR="009F0A20" w:rsidRDefault="009F0A20">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28" w:history="1">
              <w:r>
                <w:rPr>
                  <w:color w:val="0000FF"/>
                </w:rPr>
                <w:t>определением</w:t>
              </w:r>
            </w:hyperlink>
            <w:r>
              <w:rPr>
                <w:color w:val="392C69"/>
              </w:rPr>
              <w:t xml:space="preserve"> Верховного Суда РФ</w:t>
            </w:r>
          </w:p>
          <w:p w:rsidR="009F0A20" w:rsidRDefault="009F0A20">
            <w:pPr>
              <w:pStyle w:val="ConsPlusNormal"/>
              <w:jc w:val="center"/>
            </w:pPr>
            <w:proofErr w:type="gramStart"/>
            <w:r>
              <w:rPr>
                <w:color w:val="392C69"/>
              </w:rPr>
              <w:t>от 24.10.2018 N 41-АПГ18-19))</w:t>
            </w:r>
            <w:proofErr w:type="gramEnd"/>
          </w:p>
        </w:tc>
      </w:tr>
    </w:tbl>
    <w:p w:rsidR="009F0A20" w:rsidRDefault="009F0A20">
      <w:pPr>
        <w:pStyle w:val="ConsPlusNormal"/>
        <w:jc w:val="both"/>
      </w:pPr>
    </w:p>
    <w:p w:rsidR="009F0A20" w:rsidRDefault="009F0A20">
      <w:pPr>
        <w:pStyle w:val="ConsPlusTitle"/>
        <w:jc w:val="center"/>
        <w:outlineLvl w:val="1"/>
      </w:pPr>
      <w:r>
        <w:t>1. Общие положения о предоставлении субсидии</w:t>
      </w:r>
    </w:p>
    <w:p w:rsidR="009F0A20" w:rsidRDefault="009F0A20">
      <w:pPr>
        <w:pStyle w:val="ConsPlusNormal"/>
        <w:jc w:val="both"/>
      </w:pPr>
    </w:p>
    <w:p w:rsidR="009F0A20" w:rsidRDefault="009F0A20">
      <w:pPr>
        <w:pStyle w:val="ConsPlusNormal"/>
        <w:ind w:firstLine="540"/>
        <w:jc w:val="both"/>
      </w:pPr>
      <w:r>
        <w:t xml:space="preserve">1.1. </w:t>
      </w:r>
      <w:proofErr w:type="gramStart"/>
      <w:r>
        <w:t xml:space="preserve">Настоящее Положение определяет порядок предоставления субсидии сельскохозяйственным товаропроизводителям, организациям агропромышленного комплекса независимо от их организационно-правовой формы, организациям потребительской кооперации,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содействие достижению целевых показателей региональных программ развития агропромышленного комплекса в рамках </w:t>
      </w:r>
      <w:hyperlink r:id="rId29" w:history="1">
        <w:r>
          <w:rPr>
            <w:color w:val="0000FF"/>
          </w:rPr>
          <w:t>подпрограммы</w:t>
        </w:r>
      </w:hyperlink>
      <w:r>
        <w:t xml:space="preserve">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w:t>
      </w:r>
      <w:proofErr w:type="gramEnd"/>
      <w:r>
        <w:t xml:space="preserve"> продукции, сырья и продовольствия", утвержденной постановлением Правительства Ростовской области от 17.10.2018 N 652 (далее - субсидия).</w:t>
      </w:r>
    </w:p>
    <w:p w:rsidR="009F0A20" w:rsidRDefault="009F0A20">
      <w:pPr>
        <w:pStyle w:val="ConsPlusNormal"/>
        <w:jc w:val="both"/>
      </w:pPr>
      <w:r>
        <w:t xml:space="preserve">(в ред. </w:t>
      </w:r>
      <w:hyperlink r:id="rId30" w:history="1">
        <w:r>
          <w:rPr>
            <w:color w:val="0000FF"/>
          </w:rPr>
          <w:t>постановления</w:t>
        </w:r>
      </w:hyperlink>
      <w:r>
        <w:t xml:space="preserve"> Правительства РО от 01.02.2019 N 43)</w:t>
      </w:r>
    </w:p>
    <w:p w:rsidR="009F0A20" w:rsidRDefault="009F0A20">
      <w:pPr>
        <w:pStyle w:val="ConsPlusNormal"/>
        <w:spacing w:before="220"/>
        <w:ind w:firstLine="540"/>
        <w:jc w:val="both"/>
      </w:pPr>
      <w:r>
        <w:t>1.2. Для целей настоящего Положения используются следующие понятия:</w:t>
      </w:r>
    </w:p>
    <w:p w:rsidR="009F0A20" w:rsidRDefault="009F0A20">
      <w:pPr>
        <w:pStyle w:val="ConsPlusNormal"/>
        <w:spacing w:before="220"/>
        <w:ind w:firstLine="540"/>
        <w:jc w:val="both"/>
      </w:pPr>
      <w:r>
        <w:t xml:space="preserve">1.2.1. </w:t>
      </w:r>
      <w:proofErr w:type="gramStart"/>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w:t>
      </w:r>
      <w:r>
        <w:lastRenderedPageBreak/>
        <w:t>(работ, услуг) доля дохода от реализации этой продукции составляет не менее чем семьдесят процентов за календарный</w:t>
      </w:r>
      <w:proofErr w:type="gramEnd"/>
      <w:r>
        <w:t xml:space="preserve"> год.</w:t>
      </w:r>
    </w:p>
    <w:p w:rsidR="009F0A20" w:rsidRDefault="009F0A20">
      <w:pPr>
        <w:pStyle w:val="ConsPlusNormal"/>
        <w:spacing w:before="220"/>
        <w:ind w:firstLine="540"/>
        <w:jc w:val="both"/>
      </w:pPr>
      <w:r>
        <w:t>Сельскохозяйственными товаропроизводителями признаются также:</w:t>
      </w:r>
    </w:p>
    <w:p w:rsidR="009F0A20" w:rsidRDefault="009F0A20">
      <w:pPr>
        <w:pStyle w:val="ConsPlusNormal"/>
        <w:spacing w:before="220"/>
        <w:ind w:firstLine="540"/>
        <w:jc w:val="both"/>
      </w:pPr>
      <w:r>
        <w:t xml:space="preserve">граждане, ведущие личное подсобное хозяйство, в соответствии с Федеральным </w:t>
      </w:r>
      <w:hyperlink r:id="rId31" w:history="1">
        <w:r>
          <w:rPr>
            <w:color w:val="0000FF"/>
          </w:rPr>
          <w:t>законом</w:t>
        </w:r>
      </w:hyperlink>
      <w:r>
        <w:t xml:space="preserve"> от 07.07.2003 N 112-ФЗ "О личном подсобном хозяйстве";</w:t>
      </w:r>
    </w:p>
    <w:p w:rsidR="009F0A20" w:rsidRDefault="009F0A20">
      <w:pPr>
        <w:pStyle w:val="ConsPlusNormal"/>
        <w:spacing w:before="220"/>
        <w:ind w:firstLine="540"/>
        <w:jc w:val="both"/>
      </w:pPr>
      <w: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32" w:history="1">
        <w:r>
          <w:rPr>
            <w:color w:val="0000FF"/>
          </w:rPr>
          <w:t>законом</w:t>
        </w:r>
      </w:hyperlink>
      <w:r>
        <w:t xml:space="preserve"> от 08.12.1995 N 193-ФЗ "О сельскохозяйственной кооперации";</w:t>
      </w:r>
    </w:p>
    <w:p w:rsidR="009F0A20" w:rsidRDefault="009F0A20">
      <w:pPr>
        <w:pStyle w:val="ConsPlusNormal"/>
        <w:spacing w:before="220"/>
        <w:ind w:firstLine="540"/>
        <w:jc w:val="both"/>
      </w:pPr>
      <w:r>
        <w:t xml:space="preserve">крестьянские (фермерские) хозяйства в соответствии с Федеральным </w:t>
      </w:r>
      <w:hyperlink r:id="rId33" w:history="1">
        <w:r>
          <w:rPr>
            <w:color w:val="0000FF"/>
          </w:rPr>
          <w:t>законом</w:t>
        </w:r>
      </w:hyperlink>
      <w:r>
        <w:t xml:space="preserve"> от 11.06.2003 N 74-ФЗ "О крестьянском (фермерском) хозяйстве".</w:t>
      </w:r>
    </w:p>
    <w:p w:rsidR="009F0A20" w:rsidRDefault="009F0A20">
      <w:pPr>
        <w:pStyle w:val="ConsPlusNormal"/>
        <w:spacing w:before="220"/>
        <w:ind w:firstLine="540"/>
        <w:jc w:val="both"/>
      </w:pPr>
      <w:r>
        <w:t xml:space="preserve">1.2.2. </w:t>
      </w:r>
      <w:proofErr w:type="gramStart"/>
      <w:r>
        <w:t xml:space="preserve">Получатель субсидии - сельскохозяйственный товаропроизводитель, включенный в Реестр получателей субсидии на содействие достижению целевых показателей региональных программ развития агропромышленного комплекса по направлениям, указанным в </w:t>
      </w:r>
      <w:hyperlink w:anchor="P98" w:history="1">
        <w:r>
          <w:rPr>
            <w:color w:val="0000FF"/>
          </w:rPr>
          <w:t>подпунктах 1.3.1</w:t>
        </w:r>
      </w:hyperlink>
      <w:r>
        <w:t xml:space="preserve"> - </w:t>
      </w:r>
      <w:hyperlink w:anchor="P121" w:history="1">
        <w:r>
          <w:rPr>
            <w:color w:val="0000FF"/>
          </w:rPr>
          <w:t>1.3.10 пункта 1.3</w:t>
        </w:r>
      </w:hyperlink>
      <w:r>
        <w:t xml:space="preserve"> настоящего раздела, а по направлениям, указанным в </w:t>
      </w:r>
      <w:hyperlink w:anchor="P123" w:history="1">
        <w:r>
          <w:rPr>
            <w:color w:val="0000FF"/>
          </w:rPr>
          <w:t>подпунктах 1.3.11</w:t>
        </w:r>
      </w:hyperlink>
      <w:r>
        <w:t xml:space="preserve"> - </w:t>
      </w:r>
      <w:hyperlink w:anchor="P127" w:history="1">
        <w:r>
          <w:rPr>
            <w:color w:val="0000FF"/>
          </w:rPr>
          <w:t>1.3.13 пункта 1.3</w:t>
        </w:r>
      </w:hyperlink>
      <w:r>
        <w:t xml:space="preserve"> настоящего раздела, - после принятия решения конкурсной комиссией по предоставлению грантов и включения сельскохозяйственного товаропроизводителя в протокол решения конкурсной комиссии по</w:t>
      </w:r>
      <w:proofErr w:type="gramEnd"/>
      <w:r>
        <w:t xml:space="preserve"> предоставлению грантов.</w:t>
      </w:r>
    </w:p>
    <w:p w:rsidR="009F0A20" w:rsidRDefault="009F0A20">
      <w:pPr>
        <w:pStyle w:val="ConsPlusNormal"/>
        <w:spacing w:before="220"/>
        <w:ind w:firstLine="540"/>
        <w:jc w:val="both"/>
      </w:pPr>
      <w:r>
        <w:t xml:space="preserve">1.2.3. </w:t>
      </w:r>
      <w:proofErr w:type="gramStart"/>
      <w:r>
        <w:t xml:space="preserve">Малые формы хозяйствования - крестьянские (фермерские) хозяйства, включая индивидуальных предпринимателей, отвечающие установленным Федеральным </w:t>
      </w:r>
      <w:hyperlink r:id="rId34" w:history="1">
        <w:r>
          <w:rPr>
            <w:color w:val="0000FF"/>
          </w:rPr>
          <w:t>законом</w:t>
        </w:r>
      </w:hyperlink>
      <w:r>
        <w:t xml:space="preserve"> от 24.07.2007 N 209-ФЗ "О развитии малого и среднего предпринимательства в Российской Федерации" критериям </w:t>
      </w:r>
      <w:proofErr w:type="spellStart"/>
      <w:r>
        <w:t>микропредприятия</w:t>
      </w:r>
      <w:proofErr w:type="spellEnd"/>
      <w:r>
        <w:t>, а также сельскохозяйственные потребительские кооперативы и личные подсобные хозяйства.</w:t>
      </w:r>
      <w:proofErr w:type="gramEnd"/>
    </w:p>
    <w:p w:rsidR="009F0A20" w:rsidRDefault="009F0A20">
      <w:pPr>
        <w:pStyle w:val="ConsPlusNormal"/>
        <w:jc w:val="both"/>
      </w:pPr>
      <w:r>
        <w:t>(</w:t>
      </w:r>
      <w:proofErr w:type="spellStart"/>
      <w:r>
        <w:t>пп</w:t>
      </w:r>
      <w:proofErr w:type="spellEnd"/>
      <w:r>
        <w:t xml:space="preserve">. 1.2.3 в ред. </w:t>
      </w:r>
      <w:hyperlink r:id="rId35"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1.2.4. </w:t>
      </w:r>
      <w:proofErr w:type="gramStart"/>
      <w:r>
        <w:t xml:space="preserve">Начинающий фермер - крестьянское (фермерское) хозяйство, главой которого является гражданин Российской Федерации, отвечающее установленным Федеральным </w:t>
      </w:r>
      <w:hyperlink r:id="rId36" w:history="1">
        <w:r>
          <w:rPr>
            <w:color w:val="0000FF"/>
          </w:rPr>
          <w:t>законом</w:t>
        </w:r>
      </w:hyperlink>
      <w:r>
        <w:t xml:space="preserve"> от 24.07.2007 N 209-ФЗ "О развитии малого и среднего предпринимательства в Российской Федерации" критериям </w:t>
      </w:r>
      <w:proofErr w:type="spellStart"/>
      <w:r>
        <w:t>микропредприятия</w:t>
      </w:r>
      <w:proofErr w:type="spellEnd"/>
      <w:r>
        <w:t>, зарегистрированное на сельской территории Ростовской области, продолжительность деятельности которого не превышает 24 месяцев с даты его регистрации.</w:t>
      </w:r>
      <w:proofErr w:type="gramEnd"/>
    </w:p>
    <w:p w:rsidR="009F0A20" w:rsidRDefault="009F0A20">
      <w:pPr>
        <w:pStyle w:val="ConsPlusNormal"/>
        <w:jc w:val="both"/>
      </w:pPr>
      <w:r>
        <w:t>(</w:t>
      </w:r>
      <w:proofErr w:type="spellStart"/>
      <w:r>
        <w:t>пп</w:t>
      </w:r>
      <w:proofErr w:type="spellEnd"/>
      <w:r>
        <w:t xml:space="preserve">. 1.2.4 в ред. </w:t>
      </w:r>
      <w:hyperlink r:id="rId37"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1.2.5. Развитие материально-технической базы -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w:t>
      </w:r>
    </w:p>
    <w:p w:rsidR="009F0A20" w:rsidRDefault="009F0A20">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1.2.6. </w:t>
      </w:r>
      <w:proofErr w:type="gramStart"/>
      <w:r>
        <w:t xml:space="preserve">Семейная животноводческая ферма - крестьянское (фермерское) хозяйство, отвечающее установленным Федеральным </w:t>
      </w:r>
      <w:hyperlink r:id="rId39" w:history="1">
        <w:r>
          <w:rPr>
            <w:color w:val="0000FF"/>
          </w:rPr>
          <w:t>законом</w:t>
        </w:r>
      </w:hyperlink>
      <w:r>
        <w:t xml:space="preserve"> от 24.07.2007 N 209-ФЗ "О развитии малого и среднего предпринимательства в Российской Федерации" критериям </w:t>
      </w:r>
      <w:proofErr w:type="spellStart"/>
      <w:r>
        <w:t>микропредприятия</w:t>
      </w:r>
      <w:proofErr w:type="spellEnd"/>
      <w:r>
        <w:t>, зарегистрированное на сельской территории Ростовской области, основанное на личном участии главы и членов хозяйства, состоящих в родстве (не менее двух таких членов, включая главу) и совместно осуществляющих деятельность по разведению и содержанию сельскохозяйственных животных, птицы</w:t>
      </w:r>
      <w:proofErr w:type="gramEnd"/>
      <w:r>
        <w:t xml:space="preserve"> и рыбы, продолжительность деятельности которого превышает 24 месяца </w:t>
      </w:r>
      <w:proofErr w:type="gramStart"/>
      <w:r>
        <w:t>с даты</w:t>
      </w:r>
      <w:proofErr w:type="gramEnd"/>
      <w:r>
        <w:t xml:space="preserve"> его регистрации.</w:t>
      </w:r>
    </w:p>
    <w:p w:rsidR="009F0A20" w:rsidRDefault="009F0A20">
      <w:pPr>
        <w:pStyle w:val="ConsPlusNormal"/>
        <w:jc w:val="both"/>
      </w:pPr>
      <w:r>
        <w:t>(</w:t>
      </w:r>
      <w:proofErr w:type="spellStart"/>
      <w:r>
        <w:t>пп</w:t>
      </w:r>
      <w:proofErr w:type="spellEnd"/>
      <w:r>
        <w:t xml:space="preserve">. 1.2.6 в ред. </w:t>
      </w:r>
      <w:hyperlink r:id="rId40"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1.2.7. </w:t>
      </w:r>
      <w:proofErr w:type="gramStart"/>
      <w:r>
        <w:t xml:space="preserve">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их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w:t>
      </w:r>
      <w:r>
        <w:lastRenderedPageBreak/>
        <w:t>переработки указанной продукции, объединяющие не менее 10 сельскохозяйственных товаропроизводителей на правах членов</w:t>
      </w:r>
      <w:proofErr w:type="gramEnd"/>
      <w:r>
        <w:t xml:space="preserve"> кооперативов (кроме ассоциированного членства), не менее 70 </w:t>
      </w:r>
      <w:proofErr w:type="gramStart"/>
      <w:r>
        <w:t>процентов</w:t>
      </w:r>
      <w:proofErr w:type="gramEnd"/>
      <w:r>
        <w:t xml:space="preserve"> выручки которых формируется за счет осуществления перерабатывающей и (или) сбытовой деятельности указанной продукции.</w:t>
      </w:r>
    </w:p>
    <w:p w:rsidR="009F0A20" w:rsidRDefault="009F0A20">
      <w:pPr>
        <w:pStyle w:val="ConsPlusNormal"/>
        <w:jc w:val="both"/>
      </w:pPr>
      <w:r>
        <w:t xml:space="preserve">(в ред. постановлений Правительства РО от 21.03.2018 </w:t>
      </w:r>
      <w:hyperlink r:id="rId41" w:history="1">
        <w:r>
          <w:rPr>
            <w:color w:val="0000FF"/>
          </w:rPr>
          <w:t>N 159</w:t>
        </w:r>
      </w:hyperlink>
      <w:r>
        <w:t xml:space="preserve">, от 25.04.2019 </w:t>
      </w:r>
      <w:hyperlink r:id="rId42" w:history="1">
        <w:r>
          <w:rPr>
            <w:color w:val="0000FF"/>
          </w:rPr>
          <w:t>N 285</w:t>
        </w:r>
      </w:hyperlink>
      <w:r>
        <w:t>)</w:t>
      </w:r>
    </w:p>
    <w:p w:rsidR="009F0A20" w:rsidRDefault="009F0A20">
      <w:pPr>
        <w:pStyle w:val="ConsPlusNormal"/>
        <w:spacing w:before="220"/>
        <w:ind w:firstLine="540"/>
        <w:jc w:val="both"/>
      </w:pPr>
      <w:r>
        <w:t>1.2.8. Документы, находящиеся в стадии регистрации прав собственности и (или) аренды, - документы, представленные на регистрацию в Управление Федеральной службы государственной регистрации, кадастра и картографии по Ростовской области и (или) проходящие процедуру оформления объектов муниципальной собственности в аренду или выкуп, что подтверждено соответствующими документами.</w:t>
      </w:r>
    </w:p>
    <w:p w:rsidR="009F0A20" w:rsidRDefault="009F0A20">
      <w:pPr>
        <w:pStyle w:val="ConsPlusNormal"/>
        <w:spacing w:before="220"/>
        <w:ind w:firstLine="540"/>
        <w:jc w:val="both"/>
      </w:pPr>
      <w:r>
        <w:t>1.2.9. Заемщик - это физическое или юридическое лицо, получающее по договору займа или банковского кредита денежную сумму, которую он обязуется возвратить в установленный срок. Кроме того, договором может быть установлено обязательство заемщика заплатить процент за использование денежных средств.</w:t>
      </w:r>
    </w:p>
    <w:p w:rsidR="009F0A20" w:rsidRDefault="009F0A20">
      <w:pPr>
        <w:pStyle w:val="ConsPlusNormal"/>
        <w:spacing w:before="220"/>
        <w:ind w:firstLine="540"/>
        <w:jc w:val="both"/>
      </w:pPr>
      <w:r>
        <w:t xml:space="preserve">1.2.10. </w:t>
      </w:r>
      <w:proofErr w:type="gramStart"/>
      <w:r>
        <w:t xml:space="preserve">Грант на поддержку начинающего фермера - бюджетные ассигнования, перечисляемые из федерального и областного бюджетов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государственной </w:t>
      </w:r>
      <w:hyperlink r:id="rId43" w:history="1">
        <w:r>
          <w:rPr>
            <w:color w:val="0000FF"/>
          </w:rPr>
          <w:t>программой</w:t>
        </w:r>
      </w:hyperlink>
      <w:r>
        <w:t xml:space="preserve">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N 652, в целях создания и</w:t>
      </w:r>
      <w:proofErr w:type="gramEnd"/>
      <w:r>
        <w:t xml:space="preserve"> развития на сельских территориях Ростовской области крестьянского (фермерского) хозяйства и новых постоянных рабочих мест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9F0A20" w:rsidRDefault="009F0A20">
      <w:pPr>
        <w:pStyle w:val="ConsPlusNormal"/>
        <w:spacing w:before="220"/>
        <w:ind w:firstLine="540"/>
        <w:jc w:val="both"/>
      </w:pPr>
      <w:r>
        <w:t>в животноводстве - разведение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w:t>
      </w:r>
    </w:p>
    <w:p w:rsidR="009F0A20" w:rsidRDefault="009F0A20">
      <w:pPr>
        <w:pStyle w:val="ConsPlusNormal"/>
        <w:spacing w:before="220"/>
        <w:ind w:firstLine="540"/>
        <w:jc w:val="both"/>
      </w:pPr>
      <w:proofErr w:type="gramStart"/>
      <w:r>
        <w:t>в растениеводстве - выращивание плодовых и ягодных культур, винограда, грибов, картофеля и овощей в закрытом и открытом грунтах, зерновых, зернобобовых, технических, кормовых сельскохозяйственных культур, с учетом фитосанитарных (карантинных) мероприятий.</w:t>
      </w:r>
      <w:proofErr w:type="gramEnd"/>
    </w:p>
    <w:p w:rsidR="009F0A20" w:rsidRDefault="009F0A20">
      <w:pPr>
        <w:pStyle w:val="ConsPlusNormal"/>
        <w:jc w:val="both"/>
      </w:pPr>
      <w:r>
        <w:t>(</w:t>
      </w:r>
      <w:proofErr w:type="spellStart"/>
      <w:r>
        <w:t>пп</w:t>
      </w:r>
      <w:proofErr w:type="spellEnd"/>
      <w:r>
        <w:t xml:space="preserve">. 1.2.10 в ред. </w:t>
      </w:r>
      <w:hyperlink r:id="rId44"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1.2.11. </w:t>
      </w:r>
      <w:proofErr w:type="gramStart"/>
      <w:r>
        <w:t xml:space="preserve">Сельская территория Ростовской области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Ростова-на-Дону), в соответствии с Областным </w:t>
      </w:r>
      <w:hyperlink r:id="rId45" w:history="1">
        <w:r>
          <w:rPr>
            <w:color w:val="0000FF"/>
          </w:rPr>
          <w:t>законом</w:t>
        </w:r>
      </w:hyperlink>
      <w:r>
        <w:t xml:space="preserve"> от 25.07.2005 N 340-ЗС "Об административно-территориальном устройстве Ростовской области".</w:t>
      </w:r>
      <w:proofErr w:type="gramEnd"/>
    </w:p>
    <w:p w:rsidR="009F0A20" w:rsidRDefault="009F0A20">
      <w:pPr>
        <w:pStyle w:val="ConsPlusNormal"/>
        <w:jc w:val="both"/>
      </w:pPr>
      <w:r>
        <w:t>(</w:t>
      </w:r>
      <w:proofErr w:type="spellStart"/>
      <w:r>
        <w:t>пп</w:t>
      </w:r>
      <w:proofErr w:type="spellEnd"/>
      <w:r>
        <w:t xml:space="preserve">. 1.2.11 в ред. </w:t>
      </w:r>
      <w:hyperlink r:id="rId46"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1.2.12. Утратил силу. - </w:t>
      </w:r>
      <w:hyperlink r:id="rId47"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 xml:space="preserve">1.2.13. </w:t>
      </w:r>
      <w:proofErr w:type="gramStart"/>
      <w:r>
        <w:t xml:space="preserve">Грант на развитие семейной животноводческой фермы - бюджетные ассигнования, перечисляемые из федерального и областного бюджетов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государственной </w:t>
      </w:r>
      <w:hyperlink r:id="rId48" w:history="1">
        <w:r>
          <w:rPr>
            <w:color w:val="0000FF"/>
          </w:rPr>
          <w:t>программой</w:t>
        </w:r>
      </w:hyperlink>
      <w:r>
        <w:t xml:space="preserve">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N 652, в целях развития</w:t>
      </w:r>
      <w:proofErr w:type="gramEnd"/>
      <w:r>
        <w:t xml:space="preserve"> на сельских территориях Ростовской области крестьянского (фермерского) хозяйства и создания новых постоянных рабочих </w:t>
      </w:r>
      <w:proofErr w:type="gramStart"/>
      <w:r>
        <w:t>мест</w:t>
      </w:r>
      <w:proofErr w:type="gramEnd"/>
      <w:r>
        <w:t xml:space="preserve"> в сельской местности исходя из расчета создания не менее 3 новых постоянных рабочих мест на один грант, полученный в текущем финансовом году.</w:t>
      </w:r>
    </w:p>
    <w:p w:rsidR="009F0A20" w:rsidRDefault="009F0A20">
      <w:pPr>
        <w:pStyle w:val="ConsPlusNormal"/>
        <w:spacing w:before="220"/>
        <w:ind w:firstLine="540"/>
        <w:jc w:val="both"/>
      </w:pPr>
      <w:r>
        <w:lastRenderedPageBreak/>
        <w:t>Грант на развитие семейной животноводческой фермы предоставляется на разведение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рыбы с учетом противоэпизоотических и фитосанитарных (карантинных) мероприятий.</w:t>
      </w:r>
    </w:p>
    <w:p w:rsidR="009F0A20" w:rsidRDefault="009F0A20">
      <w:pPr>
        <w:pStyle w:val="ConsPlusNormal"/>
        <w:spacing w:before="220"/>
        <w:ind w:firstLine="540"/>
        <w:jc w:val="both"/>
      </w:pPr>
      <w:r>
        <w:t xml:space="preserve">Повторное получение гранта на развитие семейной животноводческой </w:t>
      </w:r>
      <w:proofErr w:type="gramStart"/>
      <w:r>
        <w:t>фермы</w:t>
      </w:r>
      <w:proofErr w:type="gramEnd"/>
      <w:r>
        <w:t xml:space="preserve"> возможно не ранее чем через 24 месяца с даты полного освоения ранее полученного гранта при выполнении условий ранее заключенных и действующих соглашений о предоставлении гранта.</w:t>
      </w:r>
    </w:p>
    <w:p w:rsidR="009F0A20" w:rsidRDefault="009F0A20">
      <w:pPr>
        <w:pStyle w:val="ConsPlusNormal"/>
        <w:jc w:val="both"/>
      </w:pPr>
      <w:r>
        <w:t>(</w:t>
      </w:r>
      <w:proofErr w:type="spellStart"/>
      <w:r>
        <w:t>пп</w:t>
      </w:r>
      <w:proofErr w:type="spellEnd"/>
      <w:r>
        <w:t xml:space="preserve">. 1.2.13 </w:t>
      </w:r>
      <w:proofErr w:type="gramStart"/>
      <w:r>
        <w:t>введен</w:t>
      </w:r>
      <w:proofErr w:type="gramEnd"/>
      <w:r>
        <w:t xml:space="preserve"> </w:t>
      </w:r>
      <w:hyperlink r:id="rId49" w:history="1">
        <w:r>
          <w:rPr>
            <w:color w:val="0000FF"/>
          </w:rPr>
          <w:t>постановлением</w:t>
        </w:r>
      </w:hyperlink>
      <w:r>
        <w:t xml:space="preserve"> Правительства РО от 25.04.2019 N 285)</w:t>
      </w:r>
    </w:p>
    <w:p w:rsidR="009F0A20" w:rsidRDefault="009F0A20">
      <w:pPr>
        <w:pStyle w:val="ConsPlusNormal"/>
        <w:spacing w:before="220"/>
        <w:ind w:firstLine="540"/>
        <w:jc w:val="both"/>
      </w:pPr>
      <w:r>
        <w:t xml:space="preserve">1.2.14. </w:t>
      </w:r>
      <w:proofErr w:type="gramStart"/>
      <w:r>
        <w:t xml:space="preserve">Грант на развитие материально-технической базы - бюджетные ассигнования, перечисляемые из федерального и областного бюджетов сельскохозяйственному потребительскому кооперативу для софинансирования его затрат, не возмещаемых в рамках иных направлений государственной поддержки в соответствии с государственной </w:t>
      </w:r>
      <w:hyperlink r:id="rId50" w:history="1">
        <w:r>
          <w:rPr>
            <w:color w:val="0000FF"/>
          </w:rPr>
          <w:t>программой</w:t>
        </w:r>
      </w:hyperlink>
      <w:r>
        <w:t xml:space="preserve">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N 652, в целях создания и развития</w:t>
      </w:r>
      <w:proofErr w:type="gramEnd"/>
      <w:r>
        <w:t xml:space="preserve"> на сельских территориях Ростовской области сельскохозяйственной потребительской кооперации и новых постоянных рабочих мест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 Повторное получение гранта на развитие материально-технической </w:t>
      </w:r>
      <w:proofErr w:type="gramStart"/>
      <w:r>
        <w:t>базы</w:t>
      </w:r>
      <w:proofErr w:type="gramEnd"/>
      <w:r>
        <w:t xml:space="preserve"> возможно не ранее чем через 12 месяцев с даты полного освоения ранее полученного гранта при выполнении условий ранее заключенных и действующих соглашений о предоставлении гранта.</w:t>
      </w:r>
    </w:p>
    <w:p w:rsidR="009F0A20" w:rsidRDefault="009F0A20">
      <w:pPr>
        <w:pStyle w:val="ConsPlusNormal"/>
        <w:jc w:val="both"/>
      </w:pPr>
      <w:r>
        <w:t>(</w:t>
      </w:r>
      <w:proofErr w:type="spellStart"/>
      <w:r>
        <w:t>пп</w:t>
      </w:r>
      <w:proofErr w:type="spellEnd"/>
      <w:r>
        <w:t xml:space="preserve">. 1.2.14 </w:t>
      </w:r>
      <w:proofErr w:type="gramStart"/>
      <w:r>
        <w:t>введен</w:t>
      </w:r>
      <w:proofErr w:type="gramEnd"/>
      <w:r>
        <w:t xml:space="preserve"> </w:t>
      </w:r>
      <w:hyperlink r:id="rId51" w:history="1">
        <w:r>
          <w:rPr>
            <w:color w:val="0000FF"/>
          </w:rPr>
          <w:t>постановлением</w:t>
        </w:r>
      </w:hyperlink>
      <w:r>
        <w:t xml:space="preserve"> Правительства РО от 25.04.2019 N 285)</w:t>
      </w:r>
    </w:p>
    <w:p w:rsidR="009F0A20" w:rsidRDefault="009F0A20">
      <w:pPr>
        <w:pStyle w:val="ConsPlusNormal"/>
        <w:spacing w:before="220"/>
        <w:ind w:firstLine="540"/>
        <w:jc w:val="both"/>
      </w:pPr>
      <w:r>
        <w:t xml:space="preserve">1.2.15. </w:t>
      </w:r>
      <w:proofErr w:type="gramStart"/>
      <w:r>
        <w:t xml:space="preserve">Сельскохозяйственное страхование, осуществляемое с государственной поддержкой (далее - сельскохозяйственное страхование), - страхование имущественных интересов, связанных с риском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w:t>
      </w:r>
      <w:proofErr w:type="spellStart"/>
      <w:r>
        <w:t>аквакультуры</w:t>
      </w:r>
      <w:proofErr w:type="spellEnd"/>
      <w:r>
        <w:t xml:space="preserve"> (товарного рыбоводства), которое осуществляется в соответствии с Федеральным </w:t>
      </w:r>
      <w:hyperlink r:id="rId52" w:history="1">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w:t>
      </w:r>
      <w:proofErr w:type="gramEnd"/>
      <w:r>
        <w:t xml:space="preserve"> закон "О развитии сельского хозяйства".</w:t>
      </w:r>
    </w:p>
    <w:p w:rsidR="009F0A20" w:rsidRDefault="009F0A20">
      <w:pPr>
        <w:pStyle w:val="ConsPlusNormal"/>
        <w:jc w:val="both"/>
      </w:pPr>
      <w:r>
        <w:t>(</w:t>
      </w:r>
      <w:proofErr w:type="spellStart"/>
      <w:r>
        <w:t>пп</w:t>
      </w:r>
      <w:proofErr w:type="spellEnd"/>
      <w:r>
        <w:t xml:space="preserve">. 1.2.15 </w:t>
      </w:r>
      <w:proofErr w:type="gramStart"/>
      <w:r>
        <w:t>введен</w:t>
      </w:r>
      <w:proofErr w:type="gramEnd"/>
      <w:r>
        <w:t xml:space="preserve"> </w:t>
      </w:r>
      <w:hyperlink r:id="rId53" w:history="1">
        <w:r>
          <w:rPr>
            <w:color w:val="0000FF"/>
          </w:rPr>
          <w:t>постановлением</w:t>
        </w:r>
      </w:hyperlink>
      <w:r>
        <w:t xml:space="preserve"> Правительства РО от 25.04.2019 N 285)</w:t>
      </w:r>
    </w:p>
    <w:p w:rsidR="009F0A20" w:rsidRDefault="009F0A20">
      <w:pPr>
        <w:pStyle w:val="ConsPlusNormal"/>
        <w:spacing w:before="220"/>
        <w:ind w:firstLine="540"/>
        <w:jc w:val="both"/>
      </w:pPr>
      <w:r>
        <w:t xml:space="preserve">1.2.16. Объекты товарной </w:t>
      </w:r>
      <w:proofErr w:type="spellStart"/>
      <w:r>
        <w:t>аквакультуры</w:t>
      </w:r>
      <w:proofErr w:type="spellEnd"/>
      <w:r>
        <w:t xml:space="preserve"> (товарного рыбоводства) - объекты </w:t>
      </w:r>
      <w:proofErr w:type="spellStart"/>
      <w:r>
        <w:t>аквакультуры</w:t>
      </w:r>
      <w:proofErr w:type="spellEnd"/>
      <w:r>
        <w:t xml:space="preserve">,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54" w:history="1">
        <w:r>
          <w:rPr>
            <w:color w:val="0000FF"/>
          </w:rPr>
          <w:t>законом</w:t>
        </w:r>
      </w:hyperlink>
      <w:r>
        <w:t xml:space="preserve"> от 02.07.2013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9F0A20" w:rsidRDefault="009F0A20">
      <w:pPr>
        <w:pStyle w:val="ConsPlusNormal"/>
        <w:jc w:val="both"/>
      </w:pPr>
      <w:r>
        <w:t>(</w:t>
      </w:r>
      <w:proofErr w:type="spellStart"/>
      <w:r>
        <w:t>пп</w:t>
      </w:r>
      <w:proofErr w:type="spellEnd"/>
      <w:r>
        <w:t xml:space="preserve">. 1.2.16 </w:t>
      </w:r>
      <w:proofErr w:type="gramStart"/>
      <w:r>
        <w:t>введен</w:t>
      </w:r>
      <w:proofErr w:type="gramEnd"/>
      <w:r>
        <w:t xml:space="preserve"> </w:t>
      </w:r>
      <w:hyperlink r:id="rId55" w:history="1">
        <w:r>
          <w:rPr>
            <w:color w:val="0000FF"/>
          </w:rPr>
          <w:t>постановлением</w:t>
        </w:r>
      </w:hyperlink>
      <w:r>
        <w:t xml:space="preserve"> Правительства РО от 25.04.2019 N 285)</w:t>
      </w:r>
    </w:p>
    <w:p w:rsidR="009F0A20" w:rsidRDefault="009F0A20">
      <w:pPr>
        <w:pStyle w:val="ConsPlusNormal"/>
        <w:spacing w:before="220"/>
        <w:ind w:firstLine="540"/>
        <w:jc w:val="both"/>
      </w:pPr>
      <w:bookmarkStart w:id="1" w:name="P97"/>
      <w:bookmarkEnd w:id="1"/>
      <w:r>
        <w:t>1.3. Субсидия предоставляется по следующим направлениям:</w:t>
      </w:r>
    </w:p>
    <w:p w:rsidR="009F0A20" w:rsidRDefault="009F0A20">
      <w:pPr>
        <w:pStyle w:val="ConsPlusNormal"/>
        <w:spacing w:before="220"/>
        <w:ind w:firstLine="540"/>
        <w:jc w:val="both"/>
      </w:pPr>
      <w:bookmarkStart w:id="2" w:name="P98"/>
      <w:bookmarkEnd w:id="2"/>
      <w:r>
        <w:t>1.3.1. Поддержка племенного животноводства.</w:t>
      </w:r>
    </w:p>
    <w:p w:rsidR="009F0A20" w:rsidRDefault="009F0A20">
      <w:pPr>
        <w:pStyle w:val="ConsPlusNormal"/>
        <w:jc w:val="both"/>
      </w:pPr>
      <w:r>
        <w:t>(</w:t>
      </w:r>
      <w:proofErr w:type="spellStart"/>
      <w:r>
        <w:t>пп</w:t>
      </w:r>
      <w:proofErr w:type="spellEnd"/>
      <w:r>
        <w:t xml:space="preserve">. 1.3.1 в ред. </w:t>
      </w:r>
      <w:hyperlink r:id="rId56"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3" w:name="P100"/>
      <w:bookmarkEnd w:id="3"/>
      <w:r>
        <w:t>1.3.1.1. Поддержка приобретения племенного молодняка сельскохозяйственных животных (</w:t>
      </w:r>
      <w:proofErr w:type="gramStart"/>
      <w:r>
        <w:t>кроме</w:t>
      </w:r>
      <w:proofErr w:type="gramEnd"/>
      <w:r>
        <w:t xml:space="preserve"> приобретенного по импорту).</w:t>
      </w:r>
    </w:p>
    <w:p w:rsidR="009F0A20" w:rsidRDefault="009F0A20">
      <w:pPr>
        <w:pStyle w:val="ConsPlusNormal"/>
        <w:jc w:val="both"/>
      </w:pPr>
      <w:r>
        <w:t>(</w:t>
      </w:r>
      <w:proofErr w:type="spellStart"/>
      <w:r>
        <w:t>пп</w:t>
      </w:r>
      <w:proofErr w:type="spellEnd"/>
      <w:r>
        <w:t xml:space="preserve">. 1.3.1.1 </w:t>
      </w:r>
      <w:proofErr w:type="gramStart"/>
      <w:r>
        <w:t>введен</w:t>
      </w:r>
      <w:proofErr w:type="gramEnd"/>
      <w:r>
        <w:t xml:space="preserve"> </w:t>
      </w:r>
      <w:hyperlink r:id="rId57" w:history="1">
        <w:r>
          <w:rPr>
            <w:color w:val="0000FF"/>
          </w:rPr>
          <w:t>постановлением</w:t>
        </w:r>
      </w:hyperlink>
      <w:r>
        <w:t xml:space="preserve"> Правительства РО от 21.03.2018 N 159)</w:t>
      </w:r>
    </w:p>
    <w:p w:rsidR="009F0A20" w:rsidRDefault="009F0A20">
      <w:pPr>
        <w:pStyle w:val="ConsPlusNormal"/>
        <w:spacing w:before="220"/>
        <w:ind w:firstLine="540"/>
        <w:jc w:val="both"/>
      </w:pPr>
      <w:bookmarkStart w:id="4" w:name="P102"/>
      <w:bookmarkEnd w:id="4"/>
      <w:r>
        <w:t>1.3.2. Содержание товарного маточного поголовья крупного рогатого скота мясных пород и их помесей.</w:t>
      </w:r>
    </w:p>
    <w:p w:rsidR="009F0A20" w:rsidRDefault="009F0A20">
      <w:pPr>
        <w:pStyle w:val="ConsPlusNormal"/>
        <w:jc w:val="both"/>
      </w:pPr>
      <w:r>
        <w:t>(</w:t>
      </w:r>
      <w:proofErr w:type="spellStart"/>
      <w:r>
        <w:t>пп</w:t>
      </w:r>
      <w:proofErr w:type="spellEnd"/>
      <w:r>
        <w:t xml:space="preserve">. 1.3.2 в ред. </w:t>
      </w:r>
      <w:hyperlink r:id="rId58"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5" w:name="P104"/>
      <w:bookmarkEnd w:id="5"/>
      <w:r>
        <w:t>1.3.3. Поддержка тонкорунного и полутонкорунного овцеводства.</w:t>
      </w:r>
    </w:p>
    <w:p w:rsidR="009F0A20" w:rsidRDefault="009F0A20">
      <w:pPr>
        <w:pStyle w:val="ConsPlusNormal"/>
        <w:jc w:val="both"/>
      </w:pPr>
      <w:r>
        <w:lastRenderedPageBreak/>
        <w:t>(</w:t>
      </w:r>
      <w:proofErr w:type="spellStart"/>
      <w:r>
        <w:t>пп</w:t>
      </w:r>
      <w:proofErr w:type="spellEnd"/>
      <w:r>
        <w:t xml:space="preserve">. 1.3.3 в ред. </w:t>
      </w:r>
      <w:hyperlink r:id="rId59"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6" w:name="P106"/>
      <w:bookmarkEnd w:id="6"/>
      <w:r>
        <w:t>1.3.4. Поддержка рисоводства.</w:t>
      </w:r>
    </w:p>
    <w:p w:rsidR="009F0A20" w:rsidRDefault="009F0A20">
      <w:pPr>
        <w:pStyle w:val="ConsPlusNormal"/>
        <w:jc w:val="both"/>
      </w:pPr>
      <w:r>
        <w:t>(</w:t>
      </w:r>
      <w:proofErr w:type="spellStart"/>
      <w:r>
        <w:t>пп</w:t>
      </w:r>
      <w:proofErr w:type="spellEnd"/>
      <w:r>
        <w:t xml:space="preserve">. 1.3.4 в ред. </w:t>
      </w:r>
      <w:hyperlink r:id="rId60"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7" w:name="P108"/>
      <w:bookmarkEnd w:id="7"/>
      <w:r>
        <w:t>1.3.5. Поддержка элитного семеноводства.</w:t>
      </w:r>
    </w:p>
    <w:p w:rsidR="009F0A20" w:rsidRDefault="009F0A20">
      <w:pPr>
        <w:pStyle w:val="ConsPlusNormal"/>
        <w:jc w:val="both"/>
      </w:pPr>
      <w:r>
        <w:t>(</w:t>
      </w:r>
      <w:proofErr w:type="spellStart"/>
      <w:r>
        <w:t>пп</w:t>
      </w:r>
      <w:proofErr w:type="spellEnd"/>
      <w:r>
        <w:t xml:space="preserve">. 1.3.5 в ред. </w:t>
      </w:r>
      <w:hyperlink r:id="rId61"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8" w:name="P110"/>
      <w:bookmarkEnd w:id="8"/>
      <w:r>
        <w:t>1.3.6. Закладка, уход, установка шпалеры, раскорчевка виноградников.</w:t>
      </w:r>
    </w:p>
    <w:p w:rsidR="009F0A20" w:rsidRDefault="009F0A20">
      <w:pPr>
        <w:pStyle w:val="ConsPlusNormal"/>
        <w:jc w:val="both"/>
      </w:pPr>
      <w:r>
        <w:t>(</w:t>
      </w:r>
      <w:proofErr w:type="spellStart"/>
      <w:r>
        <w:t>пп</w:t>
      </w:r>
      <w:proofErr w:type="spellEnd"/>
      <w:r>
        <w:t xml:space="preserve">. 1.3.6 в ред. </w:t>
      </w:r>
      <w:hyperlink r:id="rId62"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9" w:name="P112"/>
      <w:bookmarkEnd w:id="9"/>
      <w:r>
        <w:t>1.3.7. Закладка, уход, раскорчевка многолетних плодовых и ягодных насаждений, садов интенсивного типа.</w:t>
      </w:r>
    </w:p>
    <w:p w:rsidR="009F0A20" w:rsidRDefault="009F0A20">
      <w:pPr>
        <w:pStyle w:val="ConsPlusNormal"/>
        <w:jc w:val="both"/>
      </w:pPr>
      <w:r>
        <w:t>(</w:t>
      </w:r>
      <w:proofErr w:type="spellStart"/>
      <w:r>
        <w:t>пп</w:t>
      </w:r>
      <w:proofErr w:type="spellEnd"/>
      <w:r>
        <w:t xml:space="preserve">. 1.3.7 в ред. </w:t>
      </w:r>
      <w:hyperlink r:id="rId63"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1.3.8. Утратил силу. - </w:t>
      </w:r>
      <w:hyperlink r:id="rId64"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bookmarkStart w:id="10" w:name="P115"/>
      <w:bookmarkEnd w:id="10"/>
      <w:r>
        <w:t>1.3.9.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9F0A20" w:rsidRDefault="009F0A20">
      <w:pPr>
        <w:pStyle w:val="ConsPlusNormal"/>
        <w:spacing w:before="220"/>
        <w:ind w:firstLine="540"/>
        <w:jc w:val="both"/>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9F0A20" w:rsidRDefault="009F0A20">
      <w:pPr>
        <w:pStyle w:val="ConsPlusNormal"/>
        <w:spacing w:before="220"/>
        <w:ind w:firstLine="540"/>
        <w:jc w:val="both"/>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9F0A20" w:rsidRDefault="009F0A20">
      <w:pPr>
        <w:pStyle w:val="ConsPlusNormal"/>
        <w:spacing w:before="220"/>
        <w:ind w:firstLine="540"/>
        <w:jc w:val="both"/>
      </w:pPr>
      <w:r>
        <w:t xml:space="preserve">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объектов товарной </w:t>
      </w:r>
      <w:proofErr w:type="spellStart"/>
      <w:r>
        <w:t>аквакультуры</w:t>
      </w:r>
      <w:proofErr w:type="spellEnd"/>
      <w:r>
        <w:t xml:space="preserve"> (товарного рыбоводства).</w:t>
      </w:r>
    </w:p>
    <w:p w:rsidR="009F0A20" w:rsidRDefault="009F0A20">
      <w:pPr>
        <w:pStyle w:val="ConsPlusNormal"/>
        <w:jc w:val="both"/>
      </w:pPr>
      <w:r>
        <w:t xml:space="preserve">(абзац введен </w:t>
      </w:r>
      <w:hyperlink r:id="rId65" w:history="1">
        <w:r>
          <w:rPr>
            <w:color w:val="0000FF"/>
          </w:rPr>
          <w:t>постановлением</w:t>
        </w:r>
      </w:hyperlink>
      <w:r>
        <w:t xml:space="preserve"> Правительства РО от 25.04.2019 N 285)</w:t>
      </w:r>
    </w:p>
    <w:p w:rsidR="009F0A20" w:rsidRDefault="009F0A20">
      <w:pPr>
        <w:pStyle w:val="ConsPlusNormal"/>
        <w:jc w:val="both"/>
      </w:pPr>
      <w:r>
        <w:t>(</w:t>
      </w:r>
      <w:proofErr w:type="spellStart"/>
      <w:r>
        <w:t>пп</w:t>
      </w:r>
      <w:proofErr w:type="spellEnd"/>
      <w:r>
        <w:t xml:space="preserve">. 1.3.9 в ред. </w:t>
      </w:r>
      <w:hyperlink r:id="rId66"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11" w:name="P121"/>
      <w:bookmarkEnd w:id="11"/>
      <w:r>
        <w:t>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w:t>
      </w:r>
    </w:p>
    <w:p w:rsidR="009F0A20" w:rsidRDefault="009F0A20">
      <w:pPr>
        <w:pStyle w:val="ConsPlusNormal"/>
        <w:jc w:val="both"/>
      </w:pPr>
      <w:r>
        <w:t>(</w:t>
      </w:r>
      <w:proofErr w:type="spellStart"/>
      <w:r>
        <w:t>пп</w:t>
      </w:r>
      <w:proofErr w:type="spellEnd"/>
      <w:r>
        <w:t xml:space="preserve">. 1.3.10 в ред. </w:t>
      </w:r>
      <w:hyperlink r:id="rId67"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12" w:name="P123"/>
      <w:bookmarkEnd w:id="12"/>
      <w:r>
        <w:t>1.3.11. Гранты на поддержку начинающих фермеров.</w:t>
      </w:r>
    </w:p>
    <w:p w:rsidR="009F0A20" w:rsidRDefault="009F0A20">
      <w:pPr>
        <w:pStyle w:val="ConsPlusNormal"/>
        <w:jc w:val="both"/>
      </w:pPr>
      <w:r>
        <w:t>(</w:t>
      </w:r>
      <w:proofErr w:type="spellStart"/>
      <w:r>
        <w:t>пп</w:t>
      </w:r>
      <w:proofErr w:type="spellEnd"/>
      <w:r>
        <w:t xml:space="preserve">. 1.3.11 в ред. </w:t>
      </w:r>
      <w:hyperlink r:id="rId68"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13" w:name="P125"/>
      <w:bookmarkEnd w:id="13"/>
      <w:r>
        <w:t>1.3.12. Гранты на развитие семейных животноводческих ферм.</w:t>
      </w:r>
    </w:p>
    <w:p w:rsidR="009F0A20" w:rsidRDefault="009F0A20">
      <w:pPr>
        <w:pStyle w:val="ConsPlusNormal"/>
        <w:jc w:val="both"/>
      </w:pPr>
      <w:r>
        <w:t>(</w:t>
      </w:r>
      <w:proofErr w:type="spellStart"/>
      <w:r>
        <w:t>пп</w:t>
      </w:r>
      <w:proofErr w:type="spellEnd"/>
      <w:r>
        <w:t xml:space="preserve">. 1.3.12 в ред. </w:t>
      </w:r>
      <w:hyperlink r:id="rId69"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14" w:name="P127"/>
      <w:bookmarkEnd w:id="14"/>
      <w:r>
        <w:t>1.3.13. Гранты на развитие материально-технической базы сельскохозяйственных потребительских кооперативов.</w:t>
      </w:r>
    </w:p>
    <w:p w:rsidR="009F0A20" w:rsidRDefault="009F0A20">
      <w:pPr>
        <w:pStyle w:val="ConsPlusNormal"/>
        <w:jc w:val="both"/>
      </w:pPr>
      <w:r>
        <w:t>(</w:t>
      </w:r>
      <w:proofErr w:type="spellStart"/>
      <w:r>
        <w:t>пп</w:t>
      </w:r>
      <w:proofErr w:type="spellEnd"/>
      <w:r>
        <w:t xml:space="preserve">. 1.3.13 в ред. </w:t>
      </w:r>
      <w:hyperlink r:id="rId70"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1.3.1. По направлениям, указанным в </w:t>
      </w:r>
      <w:hyperlink w:anchor="P98" w:history="1">
        <w:r>
          <w:rPr>
            <w:color w:val="0000FF"/>
          </w:rPr>
          <w:t>подпунктах 1.3.1</w:t>
        </w:r>
      </w:hyperlink>
      <w:r>
        <w:t xml:space="preserve"> - </w:t>
      </w:r>
      <w:hyperlink w:anchor="P121" w:history="1">
        <w:r>
          <w:rPr>
            <w:color w:val="0000FF"/>
          </w:rPr>
          <w:t>1.3.10 пункта 1.3</w:t>
        </w:r>
      </w:hyperlink>
      <w:r>
        <w:t xml:space="preserve"> настоящего раздела, субсидия предоставляется сельскохозяйственным товаропроизводителям в порядке возмещения фактически понесенных затрат (без учета налога на добавленную стоимость) (далее - без учета НДС) в связи с производством (реализацией) товаров, выполнением работ, оказанием услуг.</w:t>
      </w:r>
    </w:p>
    <w:p w:rsidR="009F0A20" w:rsidRDefault="009F0A20">
      <w:pPr>
        <w:pStyle w:val="ConsPlusNormal"/>
        <w:jc w:val="both"/>
      </w:pPr>
      <w:r>
        <w:t>(</w:t>
      </w:r>
      <w:proofErr w:type="gramStart"/>
      <w:r>
        <w:t>п</w:t>
      </w:r>
      <w:proofErr w:type="gramEnd"/>
      <w:r>
        <w:t xml:space="preserve">. 1.3.1 введен </w:t>
      </w:r>
      <w:hyperlink r:id="rId71" w:history="1">
        <w:r>
          <w:rPr>
            <w:color w:val="0000FF"/>
          </w:rPr>
          <w:t>постановлением</w:t>
        </w:r>
      </w:hyperlink>
      <w:r>
        <w:t xml:space="preserve"> Правительства РО от 21.03.2018 N 159; в ред. </w:t>
      </w:r>
      <w:hyperlink r:id="rId72"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1.4. Министерство сельского хозяйства и продовольствия Ростовской области (далее - министерство) является главным распорядителем средств областного бюджета, осуществляющим предоставление </w:t>
      </w:r>
      <w:r>
        <w:lastRenderedPageBreak/>
        <w:t>субсидии, и уполномоченным органом исполнительной власти Ростовской области по распределению средств, поступивших из федерального бюджета на предоставление субсидии.</w:t>
      </w:r>
    </w:p>
    <w:p w:rsidR="009F0A20" w:rsidRDefault="009F0A20">
      <w:pPr>
        <w:pStyle w:val="ConsPlusNormal"/>
        <w:spacing w:before="220"/>
        <w:ind w:firstLine="540"/>
        <w:jc w:val="both"/>
      </w:pPr>
      <w:r>
        <w:t>1.5. Субсидии предоставляются:</w:t>
      </w:r>
    </w:p>
    <w:p w:rsidR="009F0A20" w:rsidRDefault="009F0A20">
      <w:pPr>
        <w:pStyle w:val="ConsPlusNormal"/>
        <w:spacing w:before="220"/>
        <w:ind w:firstLine="540"/>
        <w:jc w:val="both"/>
      </w:pPr>
      <w:r>
        <w:t xml:space="preserve">1.5.1. </w:t>
      </w:r>
      <w:proofErr w:type="gramStart"/>
      <w:r>
        <w:t xml:space="preserve">По направлению, указанному в </w:t>
      </w:r>
      <w:hyperlink w:anchor="P98" w:history="1">
        <w:r>
          <w:rPr>
            <w:color w:val="0000FF"/>
          </w:rPr>
          <w:t>подпункте 1.3.1 пункта 1.3</w:t>
        </w:r>
      </w:hyperlink>
      <w:r>
        <w:t xml:space="preserve"> настоящего раздела, - сельскохозяйственным товаропроизводителям (кроме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 - на племенное маточное</w:t>
      </w:r>
      <w:proofErr w:type="gramEnd"/>
      <w:r>
        <w:t xml:space="preserve"> поголовье сельскохозяйственных животных по ставке на 1 условную голову, но не более 80 процентов фактически понесенных затрат (без учета НДС), списанных на производство в текущем году.</w:t>
      </w:r>
    </w:p>
    <w:p w:rsidR="009F0A20" w:rsidRDefault="009F0A20">
      <w:pPr>
        <w:pStyle w:val="ConsPlusNormal"/>
        <w:jc w:val="both"/>
      </w:pPr>
      <w:r>
        <w:t xml:space="preserve">(в ред. </w:t>
      </w:r>
      <w:hyperlink r:id="rId73"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1.5.1.1. </w:t>
      </w:r>
      <w:proofErr w:type="gramStart"/>
      <w:r>
        <w:t xml:space="preserve">По направлению, указанному в </w:t>
      </w:r>
      <w:hyperlink w:anchor="P100" w:history="1">
        <w:r>
          <w:rPr>
            <w:color w:val="0000FF"/>
          </w:rPr>
          <w:t>подпункте 1.3.1.1 пункта 1.3</w:t>
        </w:r>
      </w:hyperlink>
      <w:r>
        <w:t xml:space="preserve"> настоящего раздела, - сельскохозяйственным товаропроизводителям (кроме граждан, ведущих личное подсобное хозяйство) по ставке на 1 голову приобретенного племенного молодняка сельскохозяйственных животных (кроме приобретенного по импорту) - племенного молодняка крупного рогатого скота молочного/мясного направления (телки, нетели) при условии приобретения в текущем году, но не более 80 процентов фактически понесенных затрат (без учета НДС и</w:t>
      </w:r>
      <w:proofErr w:type="gramEnd"/>
      <w:r>
        <w:t xml:space="preserve"> транспортных расходов).</w:t>
      </w:r>
    </w:p>
    <w:p w:rsidR="009F0A20" w:rsidRDefault="009F0A20">
      <w:pPr>
        <w:pStyle w:val="ConsPlusNormal"/>
        <w:jc w:val="both"/>
      </w:pPr>
      <w:r>
        <w:t>(</w:t>
      </w:r>
      <w:proofErr w:type="spellStart"/>
      <w:r>
        <w:t>пп</w:t>
      </w:r>
      <w:proofErr w:type="spellEnd"/>
      <w:r>
        <w:t xml:space="preserve">. 1.5.1.1 </w:t>
      </w:r>
      <w:proofErr w:type="gramStart"/>
      <w:r>
        <w:t>введен</w:t>
      </w:r>
      <w:proofErr w:type="gramEnd"/>
      <w:r>
        <w:t xml:space="preserve"> </w:t>
      </w:r>
      <w:hyperlink r:id="rId74" w:history="1">
        <w:r>
          <w:rPr>
            <w:color w:val="0000FF"/>
          </w:rPr>
          <w:t>постановлением</w:t>
        </w:r>
      </w:hyperlink>
      <w:r>
        <w:t xml:space="preserve"> Правительства РО от 21.03.2018 N 159)</w:t>
      </w:r>
    </w:p>
    <w:p w:rsidR="009F0A20" w:rsidRDefault="009F0A20">
      <w:pPr>
        <w:pStyle w:val="ConsPlusNormal"/>
        <w:spacing w:before="220"/>
        <w:ind w:firstLine="540"/>
        <w:jc w:val="both"/>
      </w:pPr>
      <w:r>
        <w:t xml:space="preserve">1.5.2. </w:t>
      </w:r>
      <w:proofErr w:type="gramStart"/>
      <w:r>
        <w:t xml:space="preserve">По направлению, указанному в </w:t>
      </w:r>
      <w:hyperlink w:anchor="P102" w:history="1">
        <w:r>
          <w:rPr>
            <w:color w:val="0000FF"/>
          </w:rPr>
          <w:t>подпункте 1.3.2 пункта 1.3</w:t>
        </w:r>
      </w:hyperlink>
      <w:r>
        <w:t xml:space="preserve"> настоящего раздела, - сельскохозяйственным товаропроизводителям (кроме граждан, ведущих личное подсобное хозяйство), не являющимся получателями субсидии в текущем году по направлению, указанному в </w:t>
      </w:r>
      <w:hyperlink w:anchor="P98" w:history="1">
        <w:r>
          <w:rPr>
            <w:color w:val="0000FF"/>
          </w:rPr>
          <w:t>подпункте 1.3.1 пункта 1.3</w:t>
        </w:r>
      </w:hyperlink>
      <w:r>
        <w:t xml:space="preserve"> настоящего раздела, - на содержание товарного маточного поголовья крупного рогатого скота мясных пород и их помесей в расчете на 1 голову коровы и (или) нетели, давшую в текущем</w:t>
      </w:r>
      <w:proofErr w:type="gramEnd"/>
      <w:r>
        <w:t xml:space="preserve"> календарном году теленка (приплод), но не более 80 процентов фактически понесенных затрат (без учета НДС).</w:t>
      </w:r>
    </w:p>
    <w:p w:rsidR="009F0A20" w:rsidRDefault="009F0A20">
      <w:pPr>
        <w:pStyle w:val="ConsPlusNormal"/>
        <w:jc w:val="both"/>
      </w:pPr>
      <w:r>
        <w:t xml:space="preserve">(в ред. </w:t>
      </w:r>
      <w:hyperlink r:id="rId75"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1.5.3. </w:t>
      </w:r>
      <w:proofErr w:type="gramStart"/>
      <w:r>
        <w:t xml:space="preserve">По направлению, указанному в </w:t>
      </w:r>
      <w:hyperlink w:anchor="P104" w:history="1">
        <w:r>
          <w:rPr>
            <w:color w:val="0000FF"/>
          </w:rPr>
          <w:t>подпункте 1.3.3 пункта 1.3</w:t>
        </w:r>
      </w:hyperlink>
      <w:r>
        <w:t xml:space="preserve"> настоящего раздела, - сельскохозяйственным товаропроизводителям (кроме граждан, ведущих личное подсобное хозяйство), осуществляющим производство шерсти и ее реализацию в перерабатывающие организации в текущем году на территории Российской Федерации на возмещение части затрат (без учета НДС), по ставкам на 1 килограмм тонкорунной и полутонкорунной шерсти на основании документов, выданных аккредитованными лабораториями, подтверждающих соответствие качества шерсти</w:t>
      </w:r>
      <w:proofErr w:type="gramEnd"/>
      <w:r>
        <w:t xml:space="preserve"> установленным стандартам, исходя из наличия у сельскохозяйственных товаропроизводителей поголовья овец и подтверждения объемов реализации шерсти на первое число месяца обращения сельскохозяйственных товаропроизводителей в министерство за получением указанных средств.</w:t>
      </w:r>
    </w:p>
    <w:p w:rsidR="009F0A20" w:rsidRDefault="009F0A20">
      <w:pPr>
        <w:pStyle w:val="ConsPlusNormal"/>
        <w:jc w:val="both"/>
      </w:pPr>
      <w:r>
        <w:t xml:space="preserve">(в ред. </w:t>
      </w:r>
      <w:hyperlink r:id="rId76"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1.5.4. По направлению, указанному в </w:t>
      </w:r>
      <w:hyperlink w:anchor="P106" w:history="1">
        <w:r>
          <w:rPr>
            <w:color w:val="0000FF"/>
          </w:rPr>
          <w:t>подпункте 1.3.4 пункта 1.3</w:t>
        </w:r>
      </w:hyperlink>
      <w:r>
        <w:t xml:space="preserve"> настоящего раздела, - сельскохозяйственным товаропроизводителям (кроме граждан, ведущих личное подсобное хозяйство) на возмещение части затрат (без учета НДС) по ставкам на 1 гектар уборочной площади риса, произведенного в текущем году с учетом коэффициента интенсивности использования посевных площадей, занятых под рисом. При этом коэффициент интенсивности определяется как соотношение урожайности по рису сельскохозяйственного товаропроизводителя, в текущем году к среднему областному значению урожайности риса за последние три года в первоначально оприходованном весе по данным статистического учета.</w:t>
      </w:r>
    </w:p>
    <w:p w:rsidR="009F0A20" w:rsidRDefault="009F0A20">
      <w:pPr>
        <w:pStyle w:val="ConsPlusNormal"/>
        <w:jc w:val="both"/>
      </w:pPr>
      <w:r>
        <w:t xml:space="preserve">(в ред. </w:t>
      </w:r>
      <w:hyperlink r:id="rId77"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1.5.5. </w:t>
      </w:r>
      <w:proofErr w:type="gramStart"/>
      <w:r>
        <w:t xml:space="preserve">По направлению, указанному в </w:t>
      </w:r>
      <w:hyperlink w:anchor="P108" w:history="1">
        <w:r>
          <w:rPr>
            <w:color w:val="0000FF"/>
          </w:rPr>
          <w:t>подпункте 1.3.5 пункта 1.3</w:t>
        </w:r>
      </w:hyperlink>
      <w:r>
        <w:t xml:space="preserve"> настоящего раздела, - сельскохозяйственным товаропроизводителям (кроме граждан, ведущих личное подсобное хозяйство) на </w:t>
      </w:r>
      <w:r>
        <w:lastRenderedPageBreak/>
        <w:t>1 гектар площади, засеянной элитными семенами сельскохозяйственных культур в текущем году, по перечню, утвержденному Министерством сельского хозяйства Российской Федерации, при условии приобретения элитных семян сельскохозяйственных культур (далее - элитные семена) у организаций, занимающихся производством семян и (или) их подготовкой к посеву (с</w:t>
      </w:r>
      <w:proofErr w:type="gramEnd"/>
      <w:r>
        <w:t xml:space="preserve"> </w:t>
      </w:r>
      <w:proofErr w:type="gramStart"/>
      <w:r>
        <w:t>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 по ставке, утвержденной правовым актом министерства, но не более 80 процентов фактически понесенных затрат на высеянные элитные семена (без учета НДС).</w:t>
      </w:r>
      <w:proofErr w:type="gramEnd"/>
    </w:p>
    <w:p w:rsidR="009F0A20" w:rsidRDefault="009F0A20">
      <w:pPr>
        <w:pStyle w:val="ConsPlusNormal"/>
        <w:jc w:val="both"/>
      </w:pPr>
      <w:r>
        <w:t xml:space="preserve">(в ред. постановлений Правительства РО от 21.03.2018 </w:t>
      </w:r>
      <w:hyperlink r:id="rId78" w:history="1">
        <w:r>
          <w:rPr>
            <w:color w:val="0000FF"/>
          </w:rPr>
          <w:t>N 159</w:t>
        </w:r>
      </w:hyperlink>
      <w:r>
        <w:t xml:space="preserve">, от 25.04.2019 </w:t>
      </w:r>
      <w:hyperlink r:id="rId79" w:history="1">
        <w:r>
          <w:rPr>
            <w:color w:val="0000FF"/>
          </w:rPr>
          <w:t>N 285</w:t>
        </w:r>
      </w:hyperlink>
      <w:r>
        <w:t>)</w:t>
      </w:r>
    </w:p>
    <w:p w:rsidR="009F0A20" w:rsidRDefault="009F0A20">
      <w:pPr>
        <w:pStyle w:val="ConsPlusNormal"/>
        <w:spacing w:before="220"/>
        <w:ind w:firstLine="540"/>
        <w:jc w:val="both"/>
      </w:pPr>
      <w:r>
        <w:t xml:space="preserve">1.5.6. </w:t>
      </w:r>
      <w:proofErr w:type="gramStart"/>
      <w:r>
        <w:t xml:space="preserve">По направлению, указанному в </w:t>
      </w:r>
      <w:hyperlink w:anchor="P110" w:history="1">
        <w:r>
          <w:rPr>
            <w:color w:val="0000FF"/>
          </w:rPr>
          <w:t>подпункте 1.3.6 пункта 1.3</w:t>
        </w:r>
      </w:hyperlink>
      <w:r>
        <w:t xml:space="preserve"> настоящего раздела, за исключением раскорчевки виноградников, - сельскохозяйственным товаропроизводителям (кроме граждан, ведущих личное подсобное хозяйство) по ставке на 1 гектар, но не более 80 процентов возмещения затрат (без учета НДС и транспортных расходов), произведенных в текущем финансовом году, а также в отчетном финансовом году в случае непредоставления соответствующей субсидии в отчетном финансовом году</w:t>
      </w:r>
      <w:proofErr w:type="gramEnd"/>
      <w:r>
        <w:t>, - на закладку, уход, установку шпалеры на виноградниках до начала периода их товарного плодоношения. При этом сельскохозяйственные товаропроизводители должны отвечать одному из следующих требований: осуществить закладку виноградников на площади не менее 1 гектара в год - для получения возмещения части затрат на закладку; иметь на начало текущего финансового года не менее 1 гектара площади виноградников - для получения возмещения части затрат на работы по уходу.</w:t>
      </w:r>
    </w:p>
    <w:p w:rsidR="009F0A20" w:rsidRDefault="009F0A20">
      <w:pPr>
        <w:pStyle w:val="ConsPlusNormal"/>
        <w:spacing w:before="220"/>
        <w:ind w:firstLine="540"/>
        <w:jc w:val="both"/>
      </w:pPr>
      <w:proofErr w:type="gramStart"/>
      <w:r>
        <w:t>На раскорчевку виноградников в возрасте 20 лет и более начиная от года закладки при наличии проекта на закладку нового виноградника на раскорчеванной площади - сельскохозяйственным товаропроизводителям (кроме граждан, ведущих личное подсобное хозяйство) по ставке на 1 гектар, но не более 80 процентов возмещения затрат (без учета НДС и транспортных расходов), произведенных в текущем финансовом году, а также в отчетном финансовом году</w:t>
      </w:r>
      <w:proofErr w:type="gramEnd"/>
      <w:r>
        <w:t xml:space="preserve"> в случае непредоставления соответствующей субсидии в отчетном финансовом году.</w:t>
      </w:r>
    </w:p>
    <w:p w:rsidR="009F0A20" w:rsidRDefault="009F0A20">
      <w:pPr>
        <w:pStyle w:val="ConsPlusNormal"/>
        <w:jc w:val="both"/>
      </w:pPr>
      <w:r>
        <w:t xml:space="preserve">(в ред. </w:t>
      </w:r>
      <w:hyperlink r:id="rId80" w:history="1">
        <w:r>
          <w:rPr>
            <w:color w:val="0000FF"/>
          </w:rPr>
          <w:t>постановления</w:t>
        </w:r>
      </w:hyperlink>
      <w:r>
        <w:t xml:space="preserve"> Правительства РО от 25.04.2019 N 285)</w:t>
      </w:r>
    </w:p>
    <w:p w:rsidR="009F0A20" w:rsidRDefault="009F0A20">
      <w:pPr>
        <w:pStyle w:val="ConsPlusNormal"/>
        <w:jc w:val="both"/>
      </w:pPr>
      <w:r>
        <w:t>(</w:t>
      </w:r>
      <w:proofErr w:type="spellStart"/>
      <w:r>
        <w:t>пп</w:t>
      </w:r>
      <w:proofErr w:type="spellEnd"/>
      <w:r>
        <w:t xml:space="preserve">. 1.5.6 в ред. </w:t>
      </w:r>
      <w:hyperlink r:id="rId81"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1.5.7. </w:t>
      </w:r>
      <w:proofErr w:type="gramStart"/>
      <w:r>
        <w:t xml:space="preserve">По направлению, указанному в </w:t>
      </w:r>
      <w:hyperlink w:anchor="P112" w:history="1">
        <w:r>
          <w:rPr>
            <w:color w:val="0000FF"/>
          </w:rPr>
          <w:t>подпункте 1.3.7 пункта 1.3</w:t>
        </w:r>
      </w:hyperlink>
      <w:r>
        <w:t xml:space="preserve"> настоящего раздела, - сельскохозяйственным товаропроизводителям (кроме граждан, ведущих личное подсобное хозяйство) на закладку многолетних плодовых и ягодных насаждений, садов интенсивного типа (не менее 800 деревьев на 1 гектар) и на уход за многолетними плодовыми и ягодными насаждениями, садами интенсивного типа до начала периода их товарного плодоношения, по ставке на 1 гектар, но не</w:t>
      </w:r>
      <w:proofErr w:type="gramEnd"/>
      <w:r>
        <w:t xml:space="preserve"> более 80 процентов возмещения затрат (без учета НДС и транспортных расходов), произведенных в текущем финансовом году, а также в отчетном финансовом году в случае непредоставления соответствующей субсидии в отчетном финансовом году.</w:t>
      </w:r>
    </w:p>
    <w:p w:rsidR="009F0A20" w:rsidRDefault="009F0A20">
      <w:pPr>
        <w:pStyle w:val="ConsPlusNormal"/>
        <w:spacing w:before="220"/>
        <w:ind w:firstLine="540"/>
        <w:jc w:val="both"/>
      </w:pPr>
      <w:proofErr w:type="gramStart"/>
      <w:r>
        <w:t>При этом сельскохозяйственные товаропроизводители должны отвечать одному из следующих требований: иметь в наличии проект на закладку многолетних плодовых насаждений, осуществить закладку указанных насаждений площадью не менее 1 гектара в год для получения возмещения части затрат на закладку; иметь на начало текущего финансового года не менее 1 гектара площади указанных насаждений для получения возмещения части затрат на работы по уходу.</w:t>
      </w:r>
      <w:proofErr w:type="gramEnd"/>
    </w:p>
    <w:p w:rsidR="009F0A20" w:rsidRDefault="009F0A20">
      <w:pPr>
        <w:pStyle w:val="ConsPlusNormal"/>
        <w:spacing w:before="220"/>
        <w:ind w:firstLine="540"/>
        <w:jc w:val="both"/>
      </w:pPr>
      <w:proofErr w:type="gramStart"/>
      <w:r>
        <w:t>На раскорчевку выбывших из эксплуатации многолетних насаждений в возрасте 20 лет и более начиная от года закладки при наличии проекта на закладку нового сада на раскорчеванной площади - сельскохозяйственным товаропроизводителям (кроме граждан, ведущих личное подсобное хозяйство) по ставке на 1 гектар, но не более 80 процентов возмещения затрат (без учета НДС и транспортных расходов), произведенных в текущем финансовом году, а также</w:t>
      </w:r>
      <w:proofErr w:type="gramEnd"/>
      <w:r>
        <w:t xml:space="preserve"> в отчетном финансовом году в случае непредоставления соответствующей субсидии в отчетном финансовом году.</w:t>
      </w:r>
    </w:p>
    <w:p w:rsidR="009F0A20" w:rsidRDefault="009F0A20">
      <w:pPr>
        <w:pStyle w:val="ConsPlusNormal"/>
        <w:jc w:val="both"/>
      </w:pPr>
      <w:r>
        <w:t>(</w:t>
      </w:r>
      <w:proofErr w:type="spellStart"/>
      <w:r>
        <w:t>пп</w:t>
      </w:r>
      <w:proofErr w:type="spellEnd"/>
      <w:r>
        <w:t xml:space="preserve">. 1.5.7 в ред. </w:t>
      </w:r>
      <w:hyperlink r:id="rId82"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1.5.8. Утратил силу. - </w:t>
      </w:r>
      <w:hyperlink r:id="rId83" w:history="1">
        <w:r>
          <w:rPr>
            <w:color w:val="0000FF"/>
          </w:rPr>
          <w:t>Постановление</w:t>
        </w:r>
      </w:hyperlink>
      <w:r>
        <w:t xml:space="preserve"> Правительства РО от 21.03.2018 N 159.</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r>
              <w:rPr>
                <w:color w:val="392C69"/>
              </w:rPr>
              <w:lastRenderedPageBreak/>
              <w:t>Действие подпункта 1.5.9 пункта 1.5 в настоящей редакции распространяется на правоотношения, возникшие с 1 марта 2019 года (</w:t>
            </w:r>
            <w:hyperlink r:id="rId84" w:history="1">
              <w:r>
                <w:rPr>
                  <w:color w:val="0000FF"/>
                </w:rPr>
                <w:t>абзац второй пункта 2</w:t>
              </w:r>
            </w:hyperlink>
            <w:r>
              <w:rPr>
                <w:color w:val="392C69"/>
              </w:rPr>
              <w:t xml:space="preserve"> постановления Правительства РО от 25.04.2019 N 285).</w:t>
            </w:r>
          </w:p>
        </w:tc>
      </w:tr>
    </w:tbl>
    <w:p w:rsidR="009F0A20" w:rsidRDefault="009F0A20">
      <w:pPr>
        <w:pStyle w:val="ConsPlusNormal"/>
        <w:spacing w:before="280"/>
        <w:ind w:firstLine="540"/>
        <w:jc w:val="both"/>
      </w:pPr>
      <w:bookmarkStart w:id="15" w:name="P155"/>
      <w:bookmarkEnd w:id="15"/>
      <w:r>
        <w:t xml:space="preserve">1.5.9. </w:t>
      </w:r>
      <w:proofErr w:type="gramStart"/>
      <w:r>
        <w:t xml:space="preserve">По направлению, указанному в </w:t>
      </w:r>
      <w:hyperlink w:anchor="P115" w:history="1">
        <w:r>
          <w:rPr>
            <w:color w:val="0000FF"/>
          </w:rPr>
          <w:t>подпункте 1.3.9 пункта 1.3</w:t>
        </w:r>
      </w:hyperlink>
      <w:r>
        <w:t xml:space="preserve"> настоящего раздела, - сельскохозяйственным товаропроизводителям (кроме граждан, ведущих личное подсобное хозяйство) на возмещение части затрат на уплату страховых премий (без учета НДС),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страховых премий в отчетном финансовом году</w:t>
      </w:r>
      <w:proofErr w:type="gramEnd"/>
      <w:r>
        <w:t xml:space="preserve"> в полном объеме, в случае непредоставления соответствующей субсидии в отчетном финансовом году на возмещение указанных затрат, понесенных в отчетном финансовом году, на расчетный счет страховщика в размере 50 процентов начисленной страховой премии на основании заявления сельскохозяйственного товаропроизводителя:</w:t>
      </w:r>
    </w:p>
    <w:p w:rsidR="009F0A20" w:rsidRDefault="009F0A20">
      <w:pPr>
        <w:pStyle w:val="ConsPlusNormal"/>
        <w:spacing w:before="220"/>
        <w:ind w:firstLine="540"/>
        <w:jc w:val="both"/>
      </w:pPr>
      <w:proofErr w:type="gramStart"/>
      <w:r>
        <w:t>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воздействия всех, нескольких или одного из следующих событий:</w:t>
      </w:r>
      <w:proofErr w:type="gramEnd"/>
    </w:p>
    <w:p w:rsidR="009F0A20" w:rsidRDefault="009F0A20">
      <w:pPr>
        <w:pStyle w:val="ConsPlusNormal"/>
        <w:spacing w:before="220"/>
        <w:ind w:firstLine="540"/>
        <w:jc w:val="both"/>
      </w:pPr>
      <w:proofErr w:type="gramStart"/>
      <w:r>
        <w:t xml:space="preserve">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w:t>
      </w:r>
      <w:proofErr w:type="spellStart"/>
      <w:r>
        <w:t>выпревание</w:t>
      </w:r>
      <w:proofErr w:type="spellEnd"/>
      <w:r>
        <w:t>,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w:t>
      </w:r>
      <w:proofErr w:type="gramEnd"/>
      <w:r>
        <w:t xml:space="preserve"> ветер, землетрясение, сход снежных лавин, сель, природный пожар);</w:t>
      </w:r>
    </w:p>
    <w:p w:rsidR="009F0A20" w:rsidRDefault="009F0A20">
      <w:pPr>
        <w:pStyle w:val="ConsPlusNormal"/>
        <w:spacing w:before="220"/>
        <w:ind w:firstLine="540"/>
        <w:jc w:val="both"/>
      </w:pPr>
      <w:r>
        <w:t xml:space="preserve">проникновение и (или) распространение вредных организмов, если такие события носят </w:t>
      </w:r>
      <w:proofErr w:type="spellStart"/>
      <w:r>
        <w:t>эпифитотический</w:t>
      </w:r>
      <w:proofErr w:type="spellEnd"/>
      <w:r>
        <w:t xml:space="preserve"> характер;</w:t>
      </w:r>
    </w:p>
    <w:p w:rsidR="009F0A20" w:rsidRDefault="009F0A20">
      <w:pPr>
        <w:pStyle w:val="ConsPlusNormal"/>
        <w:spacing w:before="220"/>
        <w:ind w:firstLine="540"/>
        <w:jc w:val="both"/>
      </w:pPr>
      <w:r>
        <w:t xml:space="preserve">нарушение </w:t>
      </w:r>
      <w:proofErr w:type="spellStart"/>
      <w:r>
        <w:t>электр</w:t>
      </w:r>
      <w:proofErr w:type="gramStart"/>
      <w:r>
        <w:t>о</w:t>
      </w:r>
      <w:proofErr w:type="spellEnd"/>
      <w:r>
        <w:t>-</w:t>
      </w:r>
      <w:proofErr w:type="gramEnd"/>
      <w:r>
        <w:t>,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9F0A20" w:rsidRDefault="009F0A20">
      <w:pPr>
        <w:pStyle w:val="ConsPlusNormal"/>
        <w:spacing w:before="220"/>
        <w:ind w:firstLine="540"/>
        <w:jc w:val="both"/>
      </w:pPr>
      <w:proofErr w:type="gramStart"/>
      <w:r>
        <w:t>в области животноводства -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воздействия всех, нескольких или одного</w:t>
      </w:r>
      <w:proofErr w:type="gramEnd"/>
      <w:r>
        <w:t xml:space="preserve"> из следующих событий:</w:t>
      </w:r>
    </w:p>
    <w:p w:rsidR="009F0A20" w:rsidRDefault="009F0A20">
      <w:pPr>
        <w:pStyle w:val="ConsPlusNormal"/>
        <w:spacing w:before="220"/>
        <w:ind w:firstLine="540"/>
        <w:jc w:val="both"/>
      </w:pPr>
      <w:r>
        <w:t xml:space="preserve">заразные болезни животных, включенные в перечень, утвержденный Министерством сельского хозяйства Российской Федерации; </w:t>
      </w:r>
      <w:proofErr w:type="gramStart"/>
      <w:r>
        <w:t>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roofErr w:type="gramEnd"/>
    </w:p>
    <w:p w:rsidR="009F0A20" w:rsidRDefault="009F0A20">
      <w:pPr>
        <w:pStyle w:val="ConsPlusNormal"/>
        <w:spacing w:before="220"/>
        <w:ind w:firstLine="540"/>
        <w:jc w:val="both"/>
      </w:pPr>
      <w:proofErr w:type="gramStart"/>
      <w:r>
        <w:t xml:space="preserve">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w:t>
      </w:r>
      <w:r>
        <w:lastRenderedPageBreak/>
        <w:t>оползень);</w:t>
      </w:r>
      <w:proofErr w:type="gramEnd"/>
    </w:p>
    <w:p w:rsidR="009F0A20" w:rsidRDefault="009F0A20">
      <w:pPr>
        <w:pStyle w:val="ConsPlusNormal"/>
        <w:spacing w:before="220"/>
        <w:ind w:firstLine="540"/>
        <w:jc w:val="both"/>
      </w:pPr>
      <w:r>
        <w:t xml:space="preserve">нарушение </w:t>
      </w:r>
      <w:proofErr w:type="spellStart"/>
      <w:r>
        <w:t>электр</w:t>
      </w:r>
      <w:proofErr w:type="gramStart"/>
      <w:r>
        <w:t>о</w:t>
      </w:r>
      <w:proofErr w:type="spellEnd"/>
      <w:r>
        <w:t>-</w:t>
      </w:r>
      <w:proofErr w:type="gramEnd"/>
      <w:r>
        <w:t>,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9F0A20" w:rsidRDefault="009F0A20">
      <w:pPr>
        <w:pStyle w:val="ConsPlusNormal"/>
        <w:spacing w:before="220"/>
        <w:ind w:firstLine="540"/>
        <w:jc w:val="both"/>
      </w:pPr>
      <w:r>
        <w:t>пожар;</w:t>
      </w:r>
    </w:p>
    <w:p w:rsidR="009F0A20" w:rsidRDefault="009F0A20">
      <w:pPr>
        <w:pStyle w:val="ConsPlusNormal"/>
        <w:spacing w:before="220"/>
        <w:ind w:firstLine="540"/>
        <w:jc w:val="both"/>
      </w:pPr>
      <w:r>
        <w:t xml:space="preserve">в области объектов товарной </w:t>
      </w:r>
      <w:proofErr w:type="spellStart"/>
      <w:r>
        <w:t>аквакультуры</w:t>
      </w:r>
      <w:proofErr w:type="spellEnd"/>
      <w:r>
        <w:t xml:space="preserve"> (товарного рыбоводства) - на случай утраты (гибели) объектов товарной </w:t>
      </w:r>
      <w:proofErr w:type="spellStart"/>
      <w:r>
        <w:t>аквакультуры</w:t>
      </w:r>
      <w:proofErr w:type="spellEnd"/>
      <w:r>
        <w:t xml:space="preserve"> (товарного рыбоводства) (рыбы, беспозвоночные, водоросли) в результате воздействия следующих событий:</w:t>
      </w:r>
    </w:p>
    <w:p w:rsidR="009F0A20" w:rsidRDefault="009F0A20">
      <w:pPr>
        <w:pStyle w:val="ConsPlusNormal"/>
        <w:spacing w:before="220"/>
        <w:ind w:firstLine="540"/>
        <w:jc w:val="both"/>
      </w:pPr>
      <w:r>
        <w:t xml:space="preserve">заразные болезни объектов товарной </w:t>
      </w:r>
      <w:proofErr w:type="spellStart"/>
      <w:r>
        <w:t>аквакультуры</w:t>
      </w:r>
      <w:proofErr w:type="spellEnd"/>
      <w:r>
        <w:t xml:space="preserve"> (товарного рыбоводства), включенные в перечень, утвержденный Министерством сельского хозяйства Российской Федерации, массовые отравления;</w:t>
      </w:r>
    </w:p>
    <w:p w:rsidR="009F0A20" w:rsidRDefault="009F0A20">
      <w:pPr>
        <w:pStyle w:val="ConsPlusNormal"/>
        <w:spacing w:before="220"/>
        <w:ind w:firstLine="540"/>
        <w:jc w:val="both"/>
      </w:pPr>
      <w:proofErr w:type="gramStart"/>
      <w:r>
        <w:t xml:space="preserve">воздействие опасных для разведения и (или) содержания, выращивания объектов товарной </w:t>
      </w:r>
      <w:proofErr w:type="spellStart"/>
      <w:r>
        <w:t>аквакультуры</w:t>
      </w:r>
      <w:proofErr w:type="spellEnd"/>
      <w:r>
        <w:t xml:space="preserve">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w:t>
      </w:r>
      <w:proofErr w:type="spellStart"/>
      <w:r>
        <w:t>аквакультуры</w:t>
      </w:r>
      <w:proofErr w:type="spellEnd"/>
      <w:r>
        <w:t xml:space="preserve"> (товарного рыбоводства) водных объектах и (или) их частях);</w:t>
      </w:r>
      <w:proofErr w:type="gramEnd"/>
    </w:p>
    <w:p w:rsidR="009F0A20" w:rsidRDefault="009F0A20">
      <w:pPr>
        <w:pStyle w:val="ConsPlusNormal"/>
        <w:spacing w:before="220"/>
        <w:ind w:firstLine="540"/>
        <w:jc w:val="both"/>
      </w:pPr>
      <w:r>
        <w:t xml:space="preserve">нарушение </w:t>
      </w:r>
      <w:proofErr w:type="spellStart"/>
      <w:r>
        <w:t>электро</w:t>
      </w:r>
      <w:proofErr w:type="spellEnd"/>
      <w:r>
        <w:t xml:space="preserve">-, тепло-, водоснабжения в результате стихийных бедствий, если условия содержания объектов товарной </w:t>
      </w:r>
      <w:proofErr w:type="spellStart"/>
      <w:r>
        <w:t>аквакультуры</w:t>
      </w:r>
      <w:proofErr w:type="spellEnd"/>
      <w:r>
        <w:t xml:space="preserve"> (товарного рыбоводства) предусматривают обязательное использование электрической, тепловой энергии, водоснабжения;</w:t>
      </w:r>
    </w:p>
    <w:p w:rsidR="009F0A20" w:rsidRDefault="009F0A20">
      <w:pPr>
        <w:pStyle w:val="ConsPlusNormal"/>
        <w:spacing w:before="220"/>
        <w:ind w:firstLine="540"/>
        <w:jc w:val="both"/>
      </w:pPr>
      <w:r>
        <w:t>пожар.</w:t>
      </w:r>
    </w:p>
    <w:p w:rsidR="009F0A20" w:rsidRDefault="009F0A20">
      <w:pPr>
        <w:pStyle w:val="ConsPlusNormal"/>
        <w:jc w:val="both"/>
      </w:pPr>
      <w:r>
        <w:t>(</w:t>
      </w:r>
      <w:proofErr w:type="spellStart"/>
      <w:r>
        <w:t>пп</w:t>
      </w:r>
      <w:proofErr w:type="spellEnd"/>
      <w:r>
        <w:t xml:space="preserve">. 1.5.9 в ред. </w:t>
      </w:r>
      <w:hyperlink r:id="rId85"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bookmarkStart w:id="16" w:name="P171"/>
      <w:bookmarkEnd w:id="16"/>
      <w:r>
        <w:t xml:space="preserve">1.5.10. По направлению, указанному в </w:t>
      </w:r>
      <w:hyperlink w:anchor="P121" w:history="1">
        <w:r>
          <w:rPr>
            <w:color w:val="0000FF"/>
          </w:rPr>
          <w:t>подпункте 1.3.10 пункта 1.3</w:t>
        </w:r>
      </w:hyperlink>
      <w:r>
        <w:t xml:space="preserve"> настоящего раздела, на возмещение части затрат на уплату процентов (без учета НДС):</w:t>
      </w:r>
    </w:p>
    <w:p w:rsidR="009F0A20" w:rsidRDefault="009F0A20">
      <w:pPr>
        <w:pStyle w:val="ConsPlusNormal"/>
        <w:jc w:val="both"/>
      </w:pPr>
      <w:r>
        <w:t xml:space="preserve">(в ред. </w:t>
      </w:r>
      <w:hyperlink r:id="rId86"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гражданам, ведущим личное подсобное хозяйство по кредитным договорам (займам), заключенным:</w:t>
      </w:r>
    </w:p>
    <w:p w:rsidR="009F0A20" w:rsidRDefault="009F0A20">
      <w:pPr>
        <w:pStyle w:val="ConsPlusNormal"/>
        <w:spacing w:before="220"/>
        <w:ind w:firstLine="540"/>
        <w:jc w:val="both"/>
      </w:pPr>
      <w:bookmarkStart w:id="17" w:name="P174"/>
      <w:bookmarkEnd w:id="17"/>
      <w: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л.с.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9F0A20" w:rsidRDefault="009F0A20">
      <w:pPr>
        <w:pStyle w:val="ConsPlusNormal"/>
        <w:spacing w:before="220"/>
        <w:ind w:firstLine="540"/>
        <w:jc w:val="both"/>
      </w:pPr>
      <w:bookmarkStart w:id="18" w:name="P175"/>
      <w:bookmarkEnd w:id="18"/>
      <w:proofErr w:type="gramStart"/>
      <w:r>
        <w:t>с 1 января 2005 г. по кредитным договорам, заключенным до 31 декабря 2016 г., и займам, полученным до 31 декабря 2016 г.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w:t>
      </w:r>
      <w:proofErr w:type="gramEnd"/>
      <w:r>
        <w:t xml:space="preserve"> кредита (займа), полученного гражданином, ведущим личное подсобное хозяйство, в текущем году не превышает 700 тыс. рублей на одно хозяйство;</w:t>
      </w:r>
    </w:p>
    <w:p w:rsidR="009F0A20" w:rsidRDefault="009F0A20">
      <w:pPr>
        <w:pStyle w:val="ConsPlusNormal"/>
        <w:jc w:val="both"/>
      </w:pPr>
      <w:r>
        <w:t xml:space="preserve">(в ред. </w:t>
      </w:r>
      <w:hyperlink r:id="rId87"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bookmarkStart w:id="19" w:name="P177"/>
      <w:bookmarkEnd w:id="19"/>
      <w:proofErr w:type="gramStart"/>
      <w:r>
        <w:t>с 1 января 2007 г. по кредитным договорам, заключенным до 31 декабря 2016 г., и займам, полученным до 31 декабря 2016 г.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w:t>
      </w:r>
      <w:proofErr w:type="gramEnd"/>
      <w:r>
        <w:t xml:space="preserve"> </w:t>
      </w:r>
      <w:proofErr w:type="gramStart"/>
      <w:r>
        <w:t>числе</w:t>
      </w:r>
      <w:proofErr w:type="gramEnd"/>
      <w:r>
        <w:t xml:space="preserve">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9F0A20" w:rsidRDefault="009F0A20">
      <w:pPr>
        <w:pStyle w:val="ConsPlusNormal"/>
        <w:jc w:val="both"/>
      </w:pPr>
      <w:r>
        <w:lastRenderedPageBreak/>
        <w:t xml:space="preserve">(в ред. </w:t>
      </w:r>
      <w:hyperlink r:id="rId88"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proofErr w:type="gramStart"/>
      <w: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соответствии с перечнем, утверждаемым Министерством сельского хозяйства Российской Федерации;</w:t>
      </w:r>
    </w:p>
    <w:p w:rsidR="009F0A20" w:rsidRDefault="009F0A20">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9F0A20" w:rsidRDefault="009F0A20">
      <w:pPr>
        <w:pStyle w:val="ConsPlusNormal"/>
        <w:spacing w:before="220"/>
        <w:ind w:firstLine="540"/>
        <w:jc w:val="both"/>
      </w:pPr>
      <w:r>
        <w:t>крестьянским (фермерским) хозяйствам по кредитным договорам (договорам займа), заключенным:</w:t>
      </w:r>
    </w:p>
    <w:p w:rsidR="009F0A20" w:rsidRDefault="009F0A20">
      <w:pPr>
        <w:pStyle w:val="ConsPlusNormal"/>
        <w:spacing w:before="220"/>
        <w:ind w:firstLine="540"/>
        <w:jc w:val="both"/>
      </w:pPr>
      <w:proofErr w:type="gramStart"/>
      <w: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9F0A20" w:rsidRDefault="009F0A20">
      <w:pPr>
        <w:pStyle w:val="ConsPlusNormal"/>
        <w:spacing w:before="220"/>
        <w:ind w:firstLine="540"/>
        <w:jc w:val="both"/>
      </w:pPr>
      <w:proofErr w:type="gramStart"/>
      <w:r>
        <w:t>с 1 января 2005 г. по кредитным договорам, заключенным до 31 декабря 2016 г., и займам, полученным до 31 декабря 2016 г.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w:t>
      </w:r>
      <w:proofErr w:type="gramEnd"/>
      <w:r>
        <w:t xml:space="preserve">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9F0A20" w:rsidRDefault="009F0A20">
      <w:pPr>
        <w:pStyle w:val="ConsPlusNormal"/>
        <w:jc w:val="both"/>
      </w:pPr>
      <w:r>
        <w:t xml:space="preserve">(в ред. </w:t>
      </w:r>
      <w:hyperlink r:id="rId89"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proofErr w:type="gramStart"/>
      <w:r>
        <w:t>с 1 января 2007 г. по кредитным договорам, заключенным до 31 декабря 2016 г., и займам, полученным до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w:t>
      </w:r>
      <w:proofErr w:type="gramEnd"/>
      <w:r>
        <w:t xml:space="preserve"> животных, а также на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 млн. рублей на одно хозяйство;</w:t>
      </w:r>
    </w:p>
    <w:p w:rsidR="009F0A20" w:rsidRDefault="009F0A20">
      <w:pPr>
        <w:pStyle w:val="ConsPlusNormal"/>
        <w:jc w:val="both"/>
      </w:pPr>
      <w:r>
        <w:t xml:space="preserve">(в ред. </w:t>
      </w:r>
      <w:hyperlink r:id="rId90"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proofErr w:type="gramStart"/>
      <w: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соответствии с перечнем, утверждаемым Министерством сельского хозяйства Российской Федерации;</w:t>
      </w:r>
    </w:p>
    <w:p w:rsidR="009F0A20" w:rsidRDefault="009F0A20">
      <w:pPr>
        <w:pStyle w:val="ConsPlusNormal"/>
        <w:spacing w:before="220"/>
        <w:ind w:firstLine="540"/>
        <w:jc w:val="both"/>
      </w:pPr>
      <w:proofErr w:type="gramStart"/>
      <w:r>
        <w:t xml:space="preserve">сельскохозяйственным потребительским кооперативам (заготовительные, снабженческие, сбытовые (торговые), перерабатывающие и обслуживающие), созданным в соответствии с Федеральным </w:t>
      </w:r>
      <w:hyperlink r:id="rId91" w:history="1">
        <w:r>
          <w:rPr>
            <w:color w:val="0000FF"/>
          </w:rPr>
          <w:t>законом</w:t>
        </w:r>
      </w:hyperlink>
      <w:r>
        <w:t xml:space="preserve"> от 08.12.1995 N 193-ФЗ "О сельскохозяйственной кооперации", по кредитным договорам (займам), заключенным:</w:t>
      </w:r>
      <w:proofErr w:type="gramEnd"/>
    </w:p>
    <w:p w:rsidR="009F0A20" w:rsidRDefault="009F0A20">
      <w:pPr>
        <w:pStyle w:val="ConsPlusNormal"/>
        <w:spacing w:before="220"/>
        <w:ind w:firstLine="540"/>
        <w:jc w:val="both"/>
      </w:pPr>
      <w:proofErr w:type="gramStart"/>
      <w:r>
        <w:lastRenderedPageBreak/>
        <w:t xml:space="preserve">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инкубационных яиц, цыплят, племенного молодняка и стад птиц,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9F0A20" w:rsidRDefault="009F0A20">
      <w:pPr>
        <w:pStyle w:val="ConsPlusNormal"/>
        <w:spacing w:before="220"/>
        <w:ind w:firstLine="540"/>
        <w:jc w:val="both"/>
      </w:pPr>
      <w:proofErr w:type="gramStart"/>
      <w:r>
        <w:t>с 1 января 2005 г. по кредитным договорам, заключенным до 31 декабря 2016 г., и займам, полученным до 31 декабря 2016 г.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w:t>
      </w:r>
      <w:proofErr w:type="gramEnd"/>
      <w:r>
        <w:t xml:space="preserve"> </w:t>
      </w:r>
      <w:proofErr w:type="gramStart"/>
      <w:r>
        <w:t>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w:t>
      </w:r>
      <w:proofErr w:type="gramEnd"/>
      <w:r>
        <w:t>, что общая сумма кредита (займа), полученного в текущем году, не превышает 40 млн. рублей на один кооператив;</w:t>
      </w:r>
    </w:p>
    <w:p w:rsidR="009F0A20" w:rsidRDefault="009F0A20">
      <w:pPr>
        <w:pStyle w:val="ConsPlusNormal"/>
        <w:jc w:val="both"/>
      </w:pPr>
      <w:r>
        <w:t xml:space="preserve">(в ред. </w:t>
      </w:r>
      <w:hyperlink r:id="rId92"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9F0A20" w:rsidRDefault="009F0A20">
      <w:pPr>
        <w:pStyle w:val="ConsPlusNormal"/>
        <w:spacing w:before="220"/>
        <w:ind w:firstLine="540"/>
        <w:jc w:val="both"/>
      </w:pPr>
      <w:proofErr w:type="gramStart"/>
      <w:r>
        <w:t>с 1 января 2007 г. по кредитным договорам, заключенным до 31 декабря 2016 г., и займам, полученным до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w:t>
      </w:r>
      <w:proofErr w:type="gramEnd"/>
      <w:r>
        <w:t>,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9F0A20" w:rsidRDefault="009F0A20">
      <w:pPr>
        <w:pStyle w:val="ConsPlusNormal"/>
        <w:jc w:val="both"/>
      </w:pPr>
      <w:r>
        <w:t xml:space="preserve">(в ред. </w:t>
      </w:r>
      <w:hyperlink r:id="rId93"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proofErr w:type="gramStart"/>
      <w: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соответствии с перечнем, утверждаемым Министерством сельского хозяйства Российской Федерации.</w:t>
      </w:r>
    </w:p>
    <w:p w:rsidR="009F0A20" w:rsidRDefault="009F0A20">
      <w:pPr>
        <w:pStyle w:val="ConsPlusNormal"/>
        <w:spacing w:before="220"/>
        <w:ind w:firstLine="540"/>
        <w:jc w:val="both"/>
      </w:pPr>
      <w:bookmarkStart w:id="20" w:name="P196"/>
      <w:bookmarkEnd w:id="20"/>
      <w:r>
        <w:t xml:space="preserve">1.5.11. По направлению, указанному в </w:t>
      </w:r>
      <w:hyperlink w:anchor="P123" w:history="1">
        <w:r>
          <w:rPr>
            <w:color w:val="0000FF"/>
          </w:rPr>
          <w:t>подпункте 1.3.11 пункта 1.3</w:t>
        </w:r>
      </w:hyperlink>
      <w:r>
        <w:t xml:space="preserve"> настоящего раздела, начинающим фермерам на развитие производственной деятельности:</w:t>
      </w:r>
    </w:p>
    <w:p w:rsidR="009F0A20" w:rsidRDefault="009F0A20">
      <w:pPr>
        <w:pStyle w:val="ConsPlusNormal"/>
        <w:spacing w:before="220"/>
        <w:ind w:firstLine="540"/>
        <w:jc w:val="both"/>
      </w:pPr>
      <w:r>
        <w:t>на приобретение земельных участков из земель сельскохозяйственного назначения;</w:t>
      </w:r>
    </w:p>
    <w:p w:rsidR="009F0A20" w:rsidRDefault="009F0A20">
      <w:pPr>
        <w:pStyle w:val="ConsPlusNormal"/>
        <w:spacing w:before="220"/>
        <w:ind w:firstLine="540"/>
        <w:jc w:val="both"/>
      </w:pPr>
      <w:r>
        <w:t>на 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9F0A20" w:rsidRDefault="009F0A20">
      <w:pPr>
        <w:pStyle w:val="ConsPlusNormal"/>
        <w:spacing w:before="220"/>
        <w:ind w:firstLine="540"/>
        <w:jc w:val="both"/>
      </w:pPr>
      <w:r>
        <w:t>на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на их регистрацию;</w:t>
      </w:r>
    </w:p>
    <w:p w:rsidR="009F0A20" w:rsidRDefault="009F0A20">
      <w:pPr>
        <w:pStyle w:val="ConsPlusNormal"/>
        <w:spacing w:before="220"/>
        <w:ind w:firstLine="540"/>
        <w:jc w:val="both"/>
      </w:pPr>
      <w:r>
        <w:lastRenderedPageBreak/>
        <w:t xml:space="preserve">на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w:t>
      </w:r>
      <w:proofErr w:type="spellStart"/>
      <w:r>
        <w:t>вод</w:t>
      </w:r>
      <w:proofErr w:type="gramStart"/>
      <w:r>
        <w:t>о</w:t>
      </w:r>
      <w:proofErr w:type="spellEnd"/>
      <w:r>
        <w:t>-</w:t>
      </w:r>
      <w:proofErr w:type="gramEnd"/>
      <w:r>
        <w:t xml:space="preserve">, </w:t>
      </w:r>
      <w:proofErr w:type="spellStart"/>
      <w:r>
        <w:t>газо</w:t>
      </w:r>
      <w:proofErr w:type="spellEnd"/>
      <w:r>
        <w:t>- и теплопроводным сетям;</w:t>
      </w:r>
    </w:p>
    <w:p w:rsidR="009F0A20" w:rsidRDefault="009F0A20">
      <w:pPr>
        <w:pStyle w:val="ConsPlusNormal"/>
        <w:spacing w:before="220"/>
        <w:ind w:firstLine="540"/>
        <w:jc w:val="both"/>
      </w:pPr>
      <w:r>
        <w:t>на приобретение сельскохозяйственных животных;</w:t>
      </w:r>
    </w:p>
    <w:p w:rsidR="009F0A20" w:rsidRDefault="009F0A20">
      <w:pPr>
        <w:pStyle w:val="ConsPlusNormal"/>
        <w:spacing w:before="220"/>
        <w:ind w:firstLine="540"/>
        <w:jc w:val="both"/>
      </w:pPr>
      <w:r>
        <w:t>на 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3 лет;</w:t>
      </w:r>
    </w:p>
    <w:p w:rsidR="009F0A20" w:rsidRDefault="009F0A20">
      <w:pPr>
        <w:pStyle w:val="ConsPlusNormal"/>
        <w:spacing w:before="220"/>
        <w:ind w:firstLine="540"/>
        <w:jc w:val="both"/>
      </w:pPr>
      <w:r>
        <w:t>на приобретение посадочного материала для закладки многолетних насаждений, включая виноградники.</w:t>
      </w:r>
    </w:p>
    <w:p w:rsidR="009F0A20" w:rsidRDefault="009F0A20">
      <w:pPr>
        <w:pStyle w:val="ConsPlusNormal"/>
        <w:spacing w:before="220"/>
        <w:ind w:firstLine="540"/>
        <w:jc w:val="both"/>
      </w:pPr>
      <w:r>
        <w:t>За счет сре</w:t>
      </w:r>
      <w:proofErr w:type="gramStart"/>
      <w:r>
        <w:t>дств гр</w:t>
      </w:r>
      <w:proofErr w:type="gramEnd"/>
      <w:r>
        <w:t>анта не оплачиваются работы по строительству, ремонту и переустройству объектов, взятых в аренду, либо работы по строительству, ремонту и переустройству объектов, размещенных на арендуемых землях.</w:t>
      </w:r>
    </w:p>
    <w:p w:rsidR="009F0A20" w:rsidRDefault="009F0A20">
      <w:pPr>
        <w:pStyle w:val="ConsPlusNormal"/>
        <w:spacing w:before="220"/>
        <w:ind w:firstLine="540"/>
        <w:jc w:val="both"/>
      </w:pPr>
      <w:r>
        <w:t>При этом деятельность крестьянского (фермерского) хозяйства должна осуществляться в соответствии с нормами градостроительного и земельного законодательства.</w:t>
      </w:r>
    </w:p>
    <w:p w:rsidR="009F0A20" w:rsidRDefault="009F0A20">
      <w:pPr>
        <w:pStyle w:val="ConsPlusNormal"/>
        <w:jc w:val="both"/>
      </w:pPr>
      <w:r>
        <w:t>(</w:t>
      </w:r>
      <w:proofErr w:type="spellStart"/>
      <w:r>
        <w:t>пп</w:t>
      </w:r>
      <w:proofErr w:type="spellEnd"/>
      <w:r>
        <w:t xml:space="preserve">. 1.5.11 в ред. </w:t>
      </w:r>
      <w:hyperlink r:id="rId94"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bookmarkStart w:id="21" w:name="P207"/>
      <w:bookmarkEnd w:id="21"/>
      <w:r>
        <w:t xml:space="preserve">1.5.12. По направлению, указанному в </w:t>
      </w:r>
      <w:hyperlink w:anchor="P125" w:history="1">
        <w:r>
          <w:rPr>
            <w:color w:val="0000FF"/>
          </w:rPr>
          <w:t>подпункте 1.3.12 пункта 1.3</w:t>
        </w:r>
      </w:hyperlink>
      <w:r>
        <w:t xml:space="preserve"> настоящего раздела, - крестьянским (фермерским) хозяйствам на развитие семейной животноводческой фермы:</w:t>
      </w:r>
    </w:p>
    <w:p w:rsidR="009F0A20" w:rsidRDefault="009F0A20">
      <w:pPr>
        <w:pStyle w:val="ConsPlusNormal"/>
        <w:spacing w:before="220"/>
        <w:ind w:firstLine="540"/>
        <w:jc w:val="both"/>
      </w:pPr>
      <w:r>
        <w:t>на разработку проектной документации строительства, реконструкции или модернизации семейных животноводческих ферм;</w:t>
      </w:r>
    </w:p>
    <w:p w:rsidR="009F0A20" w:rsidRDefault="009F0A20">
      <w:pPr>
        <w:pStyle w:val="ConsPlusNormal"/>
        <w:spacing w:before="220"/>
        <w:ind w:firstLine="540"/>
        <w:jc w:val="both"/>
      </w:pPr>
      <w:r>
        <w:t>на приобретение, строительство, реконструкцию, ремонт или модернизацию семейных животноводческих ферм;</w:t>
      </w:r>
    </w:p>
    <w:p w:rsidR="009F0A20" w:rsidRDefault="009F0A20">
      <w:pPr>
        <w:pStyle w:val="ConsPlusNormal"/>
        <w:spacing w:before="220"/>
        <w:ind w:firstLine="540"/>
        <w:jc w:val="both"/>
      </w:pPr>
      <w:r>
        <w:t>на приобретение, строительство, реконструкцию, ремонт или модернизацию производственных объектов по переработке продукции животноводства;</w:t>
      </w:r>
    </w:p>
    <w:p w:rsidR="009F0A20" w:rsidRDefault="009F0A20">
      <w:pPr>
        <w:pStyle w:val="ConsPlusNormal"/>
        <w:spacing w:before="220"/>
        <w:ind w:firstLine="540"/>
        <w:jc w:val="both"/>
      </w:pPr>
      <w:r>
        <w:t>на комплектацию семейных животноводческих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на их монтаж;</w:t>
      </w:r>
    </w:p>
    <w:p w:rsidR="009F0A20" w:rsidRDefault="009F0A20">
      <w:pPr>
        <w:pStyle w:val="ConsPlusNormal"/>
        <w:spacing w:before="220"/>
        <w:ind w:firstLine="540"/>
        <w:jc w:val="both"/>
      </w:pPr>
      <w:r>
        <w:t>на приобретение сельскохозяйственных животных.</w:t>
      </w:r>
    </w:p>
    <w:p w:rsidR="009F0A20" w:rsidRDefault="009F0A20">
      <w:pPr>
        <w:pStyle w:val="ConsPlusNormal"/>
        <w:spacing w:before="220"/>
        <w:ind w:firstLine="540"/>
        <w:jc w:val="both"/>
      </w:pPr>
      <w:r>
        <w:t>За счет сре</w:t>
      </w:r>
      <w:proofErr w:type="gramStart"/>
      <w:r>
        <w:t>дств гр</w:t>
      </w:r>
      <w:proofErr w:type="gramEnd"/>
      <w:r>
        <w:t>анта не оплачиваются работы по строительству, реконструкции, ремонту или модернизации объектов, взятых в аренду, либо работы по строительству, реконструкции, ремонту или модернизации объектов, размещенных на арендуемых землях.</w:t>
      </w:r>
    </w:p>
    <w:p w:rsidR="009F0A20" w:rsidRDefault="009F0A20">
      <w:pPr>
        <w:pStyle w:val="ConsPlusNormal"/>
        <w:spacing w:before="220"/>
        <w:ind w:firstLine="540"/>
        <w:jc w:val="both"/>
      </w:pPr>
      <w:r>
        <w:t>При этом деятельность крестьянского (фермерского) хозяйства должна осуществляться в соответствии с нормами градостроительного и земельного законодательства.</w:t>
      </w:r>
    </w:p>
    <w:p w:rsidR="009F0A20" w:rsidRDefault="009F0A20">
      <w:pPr>
        <w:pStyle w:val="ConsPlusNormal"/>
        <w:jc w:val="both"/>
      </w:pPr>
      <w:r>
        <w:t>(</w:t>
      </w:r>
      <w:proofErr w:type="spellStart"/>
      <w:r>
        <w:t>пп</w:t>
      </w:r>
      <w:proofErr w:type="spellEnd"/>
      <w:r>
        <w:t xml:space="preserve">. 1.5.12 в ред. </w:t>
      </w:r>
      <w:hyperlink r:id="rId95"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bookmarkStart w:id="22" w:name="P216"/>
      <w:bookmarkEnd w:id="22"/>
      <w:r>
        <w:t xml:space="preserve">1.5.13. </w:t>
      </w:r>
      <w:proofErr w:type="gramStart"/>
      <w:r>
        <w:t xml:space="preserve">По направлению, указанному в </w:t>
      </w:r>
      <w:hyperlink w:anchor="P127" w:history="1">
        <w:r>
          <w:rPr>
            <w:color w:val="0000FF"/>
          </w:rPr>
          <w:t>подпункте 1.3.13 пункта 1.3</w:t>
        </w:r>
      </w:hyperlink>
      <w:r>
        <w:t xml:space="preserve"> настоящего раздела, - сельскохозяйственным потребительским (перерабатывающие и сбытовые) кооперативам, зарегистрированным в соответствии с Федеральным </w:t>
      </w:r>
      <w:hyperlink r:id="rId96" w:history="1">
        <w:r>
          <w:rPr>
            <w:color w:val="0000FF"/>
          </w:rPr>
          <w:t>законом</w:t>
        </w:r>
      </w:hyperlink>
      <w:r>
        <w:t xml:space="preserve"> от 08.12.1995 N 193-ФЗ "О сельскохозяйственной кооперации", и потребительским обществам, зарегистрированным в соответствии с </w:t>
      </w:r>
      <w:hyperlink r:id="rId97" w:history="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по следующим расходам:</w:t>
      </w:r>
      <w:proofErr w:type="gramEnd"/>
    </w:p>
    <w:p w:rsidR="009F0A20" w:rsidRDefault="009F0A20">
      <w:pPr>
        <w:pStyle w:val="ConsPlusNormal"/>
        <w:spacing w:before="220"/>
        <w:ind w:firstLine="540"/>
        <w:jc w:val="both"/>
      </w:pPr>
      <w:r>
        <w:t xml:space="preserve">на 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w:t>
      </w:r>
      <w:r>
        <w:lastRenderedPageBreak/>
        <w:t>подготовке к реализации сельскохозяйственной продукции и продуктов ее переработки;</w:t>
      </w:r>
    </w:p>
    <w:p w:rsidR="009F0A20" w:rsidRDefault="009F0A20">
      <w:pPr>
        <w:pStyle w:val="ConsPlusNormal"/>
        <w:spacing w:before="220"/>
        <w:ind w:firstLine="540"/>
        <w:jc w:val="both"/>
      </w:pPr>
      <w:proofErr w:type="gramStart"/>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w:t>
      </w:r>
      <w:proofErr w:type="gramEnd"/>
      <w:r>
        <w:t xml:space="preserve">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9F0A20" w:rsidRDefault="009F0A20">
      <w:pPr>
        <w:pStyle w:val="ConsPlusNormal"/>
        <w:spacing w:before="220"/>
        <w:ind w:firstLine="540"/>
        <w:jc w:val="both"/>
      </w:pPr>
      <w:r>
        <w:t>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9F0A20" w:rsidRDefault="009F0A20">
      <w:pPr>
        <w:pStyle w:val="ConsPlusNormal"/>
        <w:spacing w:before="220"/>
        <w:ind w:firstLine="540"/>
        <w:jc w:val="both"/>
      </w:pPr>
      <w:r>
        <w:t>За счет сре</w:t>
      </w:r>
      <w:proofErr w:type="gramStart"/>
      <w:r>
        <w:t>дств гр</w:t>
      </w:r>
      <w:proofErr w:type="gramEnd"/>
      <w:r>
        <w:t>анта не оплачиваются работы по строительству, реконструкции, ремонту или модернизации объектов, взятых в аренду, либо работы по строительству, реконструкции, ремонту или модернизации объектов, размещенных на арендуемых землях.</w:t>
      </w:r>
    </w:p>
    <w:p w:rsidR="009F0A20" w:rsidRDefault="009F0A20">
      <w:pPr>
        <w:pStyle w:val="ConsPlusNormal"/>
        <w:jc w:val="both"/>
      </w:pPr>
      <w:r>
        <w:t>(</w:t>
      </w:r>
      <w:proofErr w:type="spellStart"/>
      <w:r>
        <w:t>пп</w:t>
      </w:r>
      <w:proofErr w:type="spellEnd"/>
      <w:r>
        <w:t xml:space="preserve">. 1.5.13 в ред. </w:t>
      </w:r>
      <w:hyperlink r:id="rId98" w:history="1">
        <w:r>
          <w:rPr>
            <w:color w:val="0000FF"/>
          </w:rPr>
          <w:t>постановления</w:t>
        </w:r>
      </w:hyperlink>
      <w:r>
        <w:t xml:space="preserve"> Правительства РО от 25.04.2019 N 285)</w:t>
      </w:r>
    </w:p>
    <w:p w:rsidR="009F0A20" w:rsidRDefault="009F0A20">
      <w:pPr>
        <w:pStyle w:val="ConsPlusNormal"/>
        <w:jc w:val="both"/>
      </w:pPr>
    </w:p>
    <w:p w:rsidR="009F0A20" w:rsidRDefault="009F0A20">
      <w:pPr>
        <w:pStyle w:val="ConsPlusTitle"/>
        <w:jc w:val="center"/>
        <w:outlineLvl w:val="1"/>
      </w:pPr>
      <w:r>
        <w:t>2. Условия и порядок предоставления субсидии</w:t>
      </w:r>
    </w:p>
    <w:p w:rsidR="009F0A20" w:rsidRDefault="009F0A20">
      <w:pPr>
        <w:pStyle w:val="ConsPlusNormal"/>
        <w:jc w:val="both"/>
      </w:pPr>
    </w:p>
    <w:p w:rsidR="009F0A20" w:rsidRDefault="009F0A20">
      <w:pPr>
        <w:pStyle w:val="ConsPlusNormal"/>
        <w:ind w:firstLine="540"/>
        <w:jc w:val="both"/>
      </w:pPr>
      <w:r>
        <w:t>2.1. Размещение информации о сроках начала и окончания приема заявок на получение субсидии осуществляется министерством на официальном сайте в информационно-телекоммуникационной сети "Интернет" www.don-agro.ru:</w:t>
      </w:r>
    </w:p>
    <w:p w:rsidR="009F0A20" w:rsidRDefault="009F0A20">
      <w:pPr>
        <w:pStyle w:val="ConsPlusNormal"/>
        <w:spacing w:before="220"/>
        <w:ind w:firstLine="540"/>
        <w:jc w:val="both"/>
      </w:pPr>
      <w:r>
        <w:t xml:space="preserve">2.1.1. По направлениям субсидии, указанным в </w:t>
      </w:r>
      <w:hyperlink w:anchor="P98" w:history="1">
        <w:r>
          <w:rPr>
            <w:color w:val="0000FF"/>
          </w:rPr>
          <w:t>подпунктах 1.3.1</w:t>
        </w:r>
      </w:hyperlink>
      <w:r>
        <w:t xml:space="preserve"> - </w:t>
      </w:r>
      <w:hyperlink w:anchor="P121" w:history="1">
        <w:r>
          <w:rPr>
            <w:color w:val="0000FF"/>
          </w:rPr>
          <w:t>1.3.10 пункта 1.3 раздела 1</w:t>
        </w:r>
      </w:hyperlink>
      <w:r>
        <w:t xml:space="preserve"> настоящего Положения, - не </w:t>
      </w:r>
      <w:proofErr w:type="gramStart"/>
      <w:r>
        <w:t>позднее</w:t>
      </w:r>
      <w:proofErr w:type="gramEnd"/>
      <w:r>
        <w:t xml:space="preserve"> чем за 3 дня до начала приема заявок на получение субсидии.</w:t>
      </w:r>
    </w:p>
    <w:p w:rsidR="009F0A20" w:rsidRDefault="009F0A20">
      <w:pPr>
        <w:pStyle w:val="ConsPlusNormal"/>
        <w:spacing w:before="220"/>
        <w:ind w:firstLine="540"/>
        <w:jc w:val="both"/>
      </w:pPr>
      <w:r>
        <w:t xml:space="preserve">2.1.2. По направлениям субсидии,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 не менее чем за 15 календарных дней до дня начала приема заявок на получение субсидии.</w:t>
      </w:r>
    </w:p>
    <w:p w:rsidR="009F0A20" w:rsidRDefault="009F0A20">
      <w:pPr>
        <w:pStyle w:val="ConsPlusNormal"/>
        <w:spacing w:before="220"/>
        <w:ind w:firstLine="540"/>
        <w:jc w:val="both"/>
      </w:pPr>
      <w:r>
        <w:t>Срок приема заявок на получение субсидии составляет не менее 5 рабочих дней.</w:t>
      </w:r>
    </w:p>
    <w:p w:rsidR="009F0A20" w:rsidRDefault="009F0A20">
      <w:pPr>
        <w:pStyle w:val="ConsPlusNormal"/>
        <w:spacing w:before="220"/>
        <w:ind w:firstLine="540"/>
        <w:jc w:val="both"/>
      </w:pPr>
      <w:r>
        <w:t>Прием заявок осуществляется только при наличии бюджетных ассигнований на цели предоставления субсидии.</w:t>
      </w:r>
    </w:p>
    <w:p w:rsidR="009F0A20" w:rsidRDefault="009F0A20">
      <w:pPr>
        <w:pStyle w:val="ConsPlusNormal"/>
        <w:spacing w:before="220"/>
        <w:ind w:firstLine="540"/>
        <w:jc w:val="both"/>
      </w:pPr>
      <w:bookmarkStart w:id="23" w:name="P230"/>
      <w:bookmarkEnd w:id="23"/>
      <w:r>
        <w:t>2.2.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получение субсидии (далее - заявка), включающую следующие документы согласно описи по форме, утвержденной министерством:</w:t>
      </w:r>
    </w:p>
    <w:p w:rsidR="009F0A20" w:rsidRDefault="009F0A20">
      <w:pPr>
        <w:pStyle w:val="ConsPlusNormal"/>
        <w:spacing w:before="220"/>
        <w:ind w:firstLine="540"/>
        <w:jc w:val="both"/>
      </w:pPr>
      <w:bookmarkStart w:id="24" w:name="P231"/>
      <w:bookmarkEnd w:id="24"/>
      <w:r>
        <w:t>2.2.1. Заявление на имя министра сельского хозяйства и продовольствия Ростовской области по форме, утвержденной министерством.</w:t>
      </w:r>
    </w:p>
    <w:p w:rsidR="009F0A20" w:rsidRDefault="009F0A20">
      <w:pPr>
        <w:pStyle w:val="ConsPlusNormal"/>
        <w:spacing w:before="220"/>
        <w:ind w:firstLine="540"/>
        <w:jc w:val="both"/>
      </w:pPr>
      <w:bookmarkStart w:id="25" w:name="P232"/>
      <w:bookmarkEnd w:id="25"/>
      <w:r>
        <w:t>2.2.2. 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w:t>
      </w:r>
    </w:p>
    <w:p w:rsidR="009F0A20" w:rsidRDefault="009F0A20">
      <w:pPr>
        <w:pStyle w:val="ConsPlusNormal"/>
        <w:spacing w:before="220"/>
        <w:ind w:firstLine="540"/>
        <w:jc w:val="both"/>
      </w:pPr>
      <w:r>
        <w:t xml:space="preserve">2.2.3. Справки-расчеты на предоставление субсидии за счет средств федерального и областного бюджетов по направлениям предоставления субсидии, указанным в </w:t>
      </w:r>
      <w:hyperlink w:anchor="P98" w:history="1">
        <w:r>
          <w:rPr>
            <w:color w:val="0000FF"/>
          </w:rPr>
          <w:t>подпунктах 1.3.1</w:t>
        </w:r>
      </w:hyperlink>
      <w:r>
        <w:t xml:space="preserve"> - </w:t>
      </w:r>
      <w:hyperlink w:anchor="P112" w:history="1">
        <w:r>
          <w:rPr>
            <w:color w:val="0000FF"/>
          </w:rPr>
          <w:t>1.3.7</w:t>
        </w:r>
      </w:hyperlink>
      <w:r>
        <w:t xml:space="preserve">, </w:t>
      </w:r>
      <w:hyperlink w:anchor="P121" w:history="1">
        <w:r>
          <w:rPr>
            <w:color w:val="0000FF"/>
          </w:rPr>
          <w:t>1.3.10 пункта 1.3 раздела 1</w:t>
        </w:r>
      </w:hyperlink>
      <w:r>
        <w:t xml:space="preserve"> настоящего Положения, по формам, утверждаемым министерством.</w:t>
      </w:r>
    </w:p>
    <w:p w:rsidR="009F0A20" w:rsidRDefault="009F0A20">
      <w:pPr>
        <w:pStyle w:val="ConsPlusNormal"/>
        <w:spacing w:before="220"/>
        <w:ind w:firstLine="540"/>
        <w:jc w:val="both"/>
      </w:pPr>
      <w:r>
        <w:lastRenderedPageBreak/>
        <w:t xml:space="preserve">По направлению субсидии, указанному в </w:t>
      </w:r>
      <w:hyperlink w:anchor="P121" w:history="1">
        <w:r>
          <w:rPr>
            <w:color w:val="0000FF"/>
          </w:rPr>
          <w:t>подпункте 1.3.10 пункта 1.3 раздела 1</w:t>
        </w:r>
      </w:hyperlink>
      <w:r>
        <w:t xml:space="preserve"> настоящего Положения, справки-расчеты представляются по факту исполнения обязательств перед кредитной организацией.</w:t>
      </w:r>
    </w:p>
    <w:p w:rsidR="009F0A20" w:rsidRDefault="009F0A20">
      <w:pPr>
        <w:pStyle w:val="ConsPlusNormal"/>
        <w:jc w:val="both"/>
      </w:pPr>
      <w:r>
        <w:t>(</w:t>
      </w:r>
      <w:proofErr w:type="spellStart"/>
      <w:r>
        <w:t>пп</w:t>
      </w:r>
      <w:proofErr w:type="spellEnd"/>
      <w:r>
        <w:t xml:space="preserve">. 2.2.3 в ред. </w:t>
      </w:r>
      <w:hyperlink r:id="rId99"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2.2.4. Дополнительно:</w:t>
      </w:r>
    </w:p>
    <w:p w:rsidR="009F0A20" w:rsidRDefault="009F0A20">
      <w:pPr>
        <w:pStyle w:val="ConsPlusNormal"/>
        <w:spacing w:before="220"/>
        <w:ind w:firstLine="540"/>
        <w:jc w:val="both"/>
      </w:pPr>
      <w:r>
        <w:t xml:space="preserve">по направлениям субсидии, указанным в </w:t>
      </w:r>
      <w:hyperlink w:anchor="P98" w:history="1">
        <w:r>
          <w:rPr>
            <w:color w:val="0000FF"/>
          </w:rPr>
          <w:t>подпунктах 1.3.1</w:t>
        </w:r>
      </w:hyperlink>
      <w:r>
        <w:t xml:space="preserve"> - </w:t>
      </w:r>
      <w:hyperlink w:anchor="P121" w:history="1">
        <w:r>
          <w:rPr>
            <w:color w:val="0000FF"/>
          </w:rPr>
          <w:t>1.3.10 пункта 1.3 раздела 1</w:t>
        </w:r>
      </w:hyperlink>
      <w:r>
        <w:t xml:space="preserve"> настоящего Положения, - представленные в </w:t>
      </w:r>
      <w:hyperlink w:anchor="P684" w:history="1">
        <w:r>
          <w:rPr>
            <w:color w:val="0000FF"/>
          </w:rPr>
          <w:t>приложении N 3</w:t>
        </w:r>
      </w:hyperlink>
      <w:r>
        <w:t xml:space="preserve"> к настоящему Положению;</w:t>
      </w:r>
    </w:p>
    <w:p w:rsidR="009F0A20" w:rsidRDefault="009F0A20">
      <w:pPr>
        <w:pStyle w:val="ConsPlusNormal"/>
        <w:spacing w:before="220"/>
        <w:ind w:firstLine="540"/>
        <w:jc w:val="both"/>
      </w:pPr>
      <w:r>
        <w:t xml:space="preserve">по направлениям субсидии,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 представленные в </w:t>
      </w:r>
      <w:hyperlink w:anchor="P922" w:history="1">
        <w:r>
          <w:rPr>
            <w:color w:val="0000FF"/>
          </w:rPr>
          <w:t>приложениях N 4</w:t>
        </w:r>
      </w:hyperlink>
      <w:r>
        <w:t xml:space="preserve">, </w:t>
      </w:r>
      <w:hyperlink w:anchor="P1115" w:history="1">
        <w:r>
          <w:rPr>
            <w:color w:val="0000FF"/>
          </w:rPr>
          <w:t>5</w:t>
        </w:r>
      </w:hyperlink>
      <w:r>
        <w:t xml:space="preserve">, </w:t>
      </w:r>
      <w:hyperlink w:anchor="P1379" w:history="1">
        <w:r>
          <w:rPr>
            <w:color w:val="0000FF"/>
          </w:rPr>
          <w:t>6</w:t>
        </w:r>
      </w:hyperlink>
      <w:r>
        <w:t xml:space="preserve"> к настоящему Положению соответственно.</w:t>
      </w:r>
    </w:p>
    <w:p w:rsidR="009F0A20" w:rsidRDefault="009F0A20">
      <w:pPr>
        <w:pStyle w:val="ConsPlusNormal"/>
        <w:spacing w:before="220"/>
        <w:ind w:firstLine="540"/>
        <w:jc w:val="both"/>
      </w:pPr>
      <w:bookmarkStart w:id="26" w:name="P239"/>
      <w:bookmarkEnd w:id="26"/>
      <w:r>
        <w:t>2.3. Министерство или МФЦ (в случае подачи заявки через МФЦ) запрашивает в порядке межведомственного информационного взаимодействия, осуществляемого при предоставлении государственных услуг:</w:t>
      </w:r>
    </w:p>
    <w:p w:rsidR="009F0A20" w:rsidRDefault="009F0A20">
      <w:pPr>
        <w:pStyle w:val="ConsPlusNormal"/>
        <w:spacing w:before="220"/>
        <w:ind w:firstLine="540"/>
        <w:jc w:val="both"/>
      </w:pPr>
      <w:bookmarkStart w:id="27" w:name="P240"/>
      <w:bookmarkEnd w:id="27"/>
      <w:r>
        <w:t>2.3.1. Выписку из Единого государственного реестра юридических лиц, или выписку из Единого государственного реестра индивидуальных предпринимателей, или сведения об идентификационном номере налогоплательщика физического лица - по состоянию на текущую дату в период рассмотрения заявки.</w:t>
      </w:r>
    </w:p>
    <w:p w:rsidR="009F0A20" w:rsidRDefault="009F0A20">
      <w:pPr>
        <w:pStyle w:val="ConsPlusNormal"/>
        <w:jc w:val="both"/>
      </w:pPr>
      <w:r>
        <w:t>(</w:t>
      </w:r>
      <w:proofErr w:type="spellStart"/>
      <w:r>
        <w:t>пп</w:t>
      </w:r>
      <w:proofErr w:type="spellEnd"/>
      <w:r>
        <w:t xml:space="preserve">. 2.3.1 в ред. </w:t>
      </w:r>
      <w:hyperlink r:id="rId100"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bookmarkStart w:id="28" w:name="P242"/>
      <w:bookmarkEnd w:id="28"/>
      <w:r>
        <w:t xml:space="preserve">2.3.2. </w:t>
      </w:r>
      <w:proofErr w:type="gramStart"/>
      <w:r>
        <w:t>Информацию об отсутствии у получателей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 в случае возмещения части процентной ставки по долгосрочным, среднесрочным и краткосрочным кредитам, взятым малыми формами хозяйствования, - по состоянию на текущую дату в период рассмотрения</w:t>
      </w:r>
      <w:proofErr w:type="gramEnd"/>
      <w:r>
        <w:t xml:space="preserve"> заявки.</w:t>
      </w:r>
    </w:p>
    <w:p w:rsidR="009F0A20" w:rsidRDefault="009F0A20">
      <w:pPr>
        <w:pStyle w:val="ConsPlusNormal"/>
        <w:jc w:val="both"/>
      </w:pPr>
      <w:r>
        <w:t>(</w:t>
      </w:r>
      <w:proofErr w:type="spellStart"/>
      <w:r>
        <w:t>пп</w:t>
      </w:r>
      <w:proofErr w:type="spellEnd"/>
      <w:r>
        <w:t xml:space="preserve">. 2.3.2 в ред. </w:t>
      </w:r>
      <w:hyperlink r:id="rId101"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bookmarkStart w:id="29" w:name="P244"/>
      <w:bookmarkEnd w:id="29"/>
      <w:r>
        <w:t xml:space="preserve">2.3.3. Дополнительно по направлениям субсидии, указанным в </w:t>
      </w:r>
      <w:hyperlink w:anchor="P102" w:history="1">
        <w:r>
          <w:rPr>
            <w:color w:val="0000FF"/>
          </w:rPr>
          <w:t>подпунктах 1.3.2</w:t>
        </w:r>
      </w:hyperlink>
      <w:r>
        <w:t xml:space="preserve">, </w:t>
      </w:r>
      <w:hyperlink w:anchor="P104" w:history="1">
        <w:r>
          <w:rPr>
            <w:color w:val="0000FF"/>
          </w:rPr>
          <w:t>1.3.3 пункта 1.3 раздела 1</w:t>
        </w:r>
      </w:hyperlink>
      <w:r>
        <w:t xml:space="preserve"> настоящего Положения, - выписку из Единого государственного реестра недвижимости о зарегистрированных правах на земельны</w:t>
      </w:r>
      <w:proofErr w:type="gramStart"/>
      <w:r>
        <w:t>й(</w:t>
      </w:r>
      <w:proofErr w:type="spellStart"/>
      <w:proofErr w:type="gramEnd"/>
      <w:r>
        <w:t>ые</w:t>
      </w:r>
      <w:proofErr w:type="spellEnd"/>
      <w:r>
        <w:t>) участок(</w:t>
      </w:r>
      <w:proofErr w:type="spellStart"/>
      <w:r>
        <w:t>ки</w:t>
      </w:r>
      <w:proofErr w:type="spellEnd"/>
      <w:r>
        <w:t>) - по состоянию на текущую дату в период рассмотрения заявки.</w:t>
      </w:r>
    </w:p>
    <w:p w:rsidR="009F0A20" w:rsidRDefault="009F0A20">
      <w:pPr>
        <w:pStyle w:val="ConsPlusNormal"/>
        <w:jc w:val="both"/>
      </w:pPr>
      <w:r>
        <w:t>(</w:t>
      </w:r>
      <w:proofErr w:type="spellStart"/>
      <w:r>
        <w:t>пп</w:t>
      </w:r>
      <w:proofErr w:type="spellEnd"/>
      <w:r>
        <w:t xml:space="preserve">. 2.3.3 в ред. </w:t>
      </w:r>
      <w:hyperlink r:id="rId102"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r>
        <w:t xml:space="preserve">2.3.4. Утратил силу. - </w:t>
      </w:r>
      <w:hyperlink r:id="rId103"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bookmarkStart w:id="30" w:name="P247"/>
      <w:bookmarkEnd w:id="30"/>
      <w:r>
        <w:t xml:space="preserve">2.3.5. </w:t>
      </w:r>
      <w:proofErr w:type="gramStart"/>
      <w:r>
        <w:t xml:space="preserve">Дополнительно по направлению субсидии, указанному в </w:t>
      </w:r>
      <w:hyperlink w:anchor="P121" w:history="1">
        <w:r>
          <w:rPr>
            <w:color w:val="0000FF"/>
          </w:rPr>
          <w:t>подпункте 1.3.10 пункта 1.3 раздела 1</w:t>
        </w:r>
      </w:hyperlink>
      <w:r>
        <w:t xml:space="preserve"> настоящего Положения, для подтверждения ведения (совместного ведения) сельскохозяйственным товаропроизводителем личного подсобного хозяйства - выписку (справку) из похозяйственной книги (с указанием номера лицевого счета личного подсобного хозяйства, адреса личного подсобного хозяйства, показателей </w:t>
      </w:r>
      <w:hyperlink r:id="rId104" w:history="1">
        <w:r>
          <w:rPr>
            <w:color w:val="0000FF"/>
          </w:rPr>
          <w:t>разделов I</w:t>
        </w:r>
      </w:hyperlink>
      <w:r>
        <w:t xml:space="preserve"> - </w:t>
      </w:r>
      <w:hyperlink r:id="rId105" w:history="1">
        <w:r>
          <w:rPr>
            <w:color w:val="0000FF"/>
          </w:rPr>
          <w:t>IV</w:t>
        </w:r>
      </w:hyperlink>
      <w:r>
        <w:t xml:space="preserve"> похозяйственной книги в соответствии с Приказом Министерства сельского хозяйства и продовольствия Российской Федерации от 11.10.2010</w:t>
      </w:r>
      <w:proofErr w:type="gramEnd"/>
      <w:r>
        <w:t xml:space="preserve"> </w:t>
      </w:r>
      <w:proofErr w:type="gramStart"/>
      <w:r>
        <w:t>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 по состоянию не ранее чем за 30 календарных дней до даты подачи заявки.</w:t>
      </w:r>
      <w:proofErr w:type="gramEnd"/>
    </w:p>
    <w:p w:rsidR="009F0A20" w:rsidRDefault="009F0A20">
      <w:pPr>
        <w:pStyle w:val="ConsPlusNormal"/>
        <w:spacing w:before="220"/>
        <w:ind w:firstLine="540"/>
        <w:jc w:val="both"/>
      </w:pPr>
      <w:r>
        <w:t xml:space="preserve">2.3.6. Дополнительно по направлению субсидии, указанному </w:t>
      </w:r>
      <w:hyperlink w:anchor="P123" w:history="1">
        <w:r>
          <w:rPr>
            <w:color w:val="0000FF"/>
          </w:rPr>
          <w:t>в подпункте 1.3.11 пункта 1.3 раздела 1</w:t>
        </w:r>
      </w:hyperlink>
      <w:r>
        <w:t xml:space="preserve"> настоящего Положения:</w:t>
      </w:r>
    </w:p>
    <w:p w:rsidR="009F0A20" w:rsidRDefault="009F0A20">
      <w:pPr>
        <w:pStyle w:val="ConsPlusNormal"/>
        <w:spacing w:before="220"/>
        <w:ind w:firstLine="540"/>
        <w:jc w:val="both"/>
      </w:pPr>
      <w:r>
        <w:t xml:space="preserve">информацию районного филиала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 об эпизоотическом состоянии и соответствии хозяйства сельскохозяйственного товаропроизводителя ветеринарно-санитарным правилам (по направлению деятельности - животноводство) - по состоянию на </w:t>
      </w:r>
      <w:r>
        <w:lastRenderedPageBreak/>
        <w:t>дату подачи заявки;</w:t>
      </w:r>
    </w:p>
    <w:p w:rsidR="009F0A20" w:rsidRDefault="009F0A20">
      <w:pPr>
        <w:pStyle w:val="ConsPlusNormal"/>
        <w:spacing w:before="220"/>
        <w:ind w:firstLine="540"/>
        <w:jc w:val="both"/>
      </w:pPr>
      <w:proofErr w:type="gramStart"/>
      <w:r>
        <w:t xml:space="preserve">выписку (справку) из похозяйственной книги, подтверждающую ведение (совместное ведение) участником конкурсного отбора личного подсобного хозяйства в течение не менее 3 лет до дня подачи заявки, с указанием номера лицевого счета личного подсобного хозяйства, адреса личного подсобного хозяйства, показателей </w:t>
      </w:r>
      <w:hyperlink r:id="rId106" w:history="1">
        <w:r>
          <w:rPr>
            <w:color w:val="0000FF"/>
          </w:rPr>
          <w:t>разделов I</w:t>
        </w:r>
      </w:hyperlink>
      <w:r>
        <w:t xml:space="preserve"> - </w:t>
      </w:r>
      <w:hyperlink r:id="rId107" w:history="1">
        <w:r>
          <w:rPr>
            <w:color w:val="0000FF"/>
          </w:rPr>
          <w:t>IV</w:t>
        </w:r>
      </w:hyperlink>
      <w:r>
        <w:t xml:space="preserve"> похозяйственной книги согласно Приказу Министерства сельского хозяйства Российской Федерации от 11.10.2010 N 345 - по состоянию на текущую дату в</w:t>
      </w:r>
      <w:proofErr w:type="gramEnd"/>
      <w:r>
        <w:t xml:space="preserve"> период рассмотрения заявки;</w:t>
      </w:r>
    </w:p>
    <w:p w:rsidR="009F0A20" w:rsidRDefault="009F0A20">
      <w:pPr>
        <w:pStyle w:val="ConsPlusNormal"/>
        <w:spacing w:before="220"/>
        <w:ind w:firstLine="540"/>
        <w:jc w:val="both"/>
      </w:pPr>
      <w:r>
        <w:t>выписку из Правил землепользования и застройки муниципального образования (о земельном участке, на котором планируется размещение соответствующего производственного объекта) - по состоянию на текущую дату в период рассмотрения заявки;</w:t>
      </w:r>
    </w:p>
    <w:p w:rsidR="009F0A20" w:rsidRDefault="009F0A20">
      <w:pPr>
        <w:pStyle w:val="ConsPlusNormal"/>
        <w:spacing w:before="220"/>
        <w:ind w:firstLine="540"/>
        <w:jc w:val="both"/>
      </w:pPr>
      <w:r>
        <w:t>выписку из Единого государственного реестра недвижимости об объекте недвижимости на земельны</w:t>
      </w:r>
      <w:proofErr w:type="gramStart"/>
      <w:r>
        <w:t>й(</w:t>
      </w:r>
      <w:proofErr w:type="spellStart"/>
      <w:proofErr w:type="gramEnd"/>
      <w:r>
        <w:t>ые</w:t>
      </w:r>
      <w:proofErr w:type="spellEnd"/>
      <w:r>
        <w:t>) участок(</w:t>
      </w:r>
      <w:proofErr w:type="spellStart"/>
      <w:r>
        <w:t>ки</w:t>
      </w:r>
      <w:proofErr w:type="spellEnd"/>
      <w:r>
        <w:t>) и производственные объекты, предназначенный(</w:t>
      </w:r>
      <w:proofErr w:type="spellStart"/>
      <w:r>
        <w:t>ые</w:t>
      </w:r>
      <w:proofErr w:type="spellEnd"/>
      <w:r>
        <w:t>) для строительства, реконструкции, модернизации, - по состоянию на текущую дату в период рассмотрения заявки.</w:t>
      </w:r>
    </w:p>
    <w:p w:rsidR="009F0A20" w:rsidRDefault="009F0A20">
      <w:pPr>
        <w:pStyle w:val="ConsPlusNormal"/>
        <w:jc w:val="both"/>
      </w:pPr>
      <w:r>
        <w:t>(</w:t>
      </w:r>
      <w:proofErr w:type="spellStart"/>
      <w:r>
        <w:t>пп</w:t>
      </w:r>
      <w:proofErr w:type="spellEnd"/>
      <w:r>
        <w:t xml:space="preserve">. 2.3.6 в ред. </w:t>
      </w:r>
      <w:hyperlink r:id="rId108"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2.3.7. Дополнительно по направлению субсидии, указанному в </w:t>
      </w:r>
      <w:hyperlink w:anchor="P125" w:history="1">
        <w:r>
          <w:rPr>
            <w:color w:val="0000FF"/>
          </w:rPr>
          <w:t>подпункте 1.3.12 пункта 1.3 раздела 1</w:t>
        </w:r>
      </w:hyperlink>
      <w:r>
        <w:t xml:space="preserve"> настоящего Положения:</w:t>
      </w:r>
    </w:p>
    <w:p w:rsidR="009F0A20" w:rsidRDefault="009F0A20">
      <w:pPr>
        <w:pStyle w:val="ConsPlusNormal"/>
        <w:spacing w:before="220"/>
        <w:ind w:firstLine="540"/>
        <w:jc w:val="both"/>
      </w:pPr>
      <w:r>
        <w:t>информацию районного филиала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 об эпизоотическом состоянии и соответствии хозяйства сельскохозяйственного товаропроизводителя ветеринарно-санитарным правилам - по состоянию на дату подачи заявки;</w:t>
      </w:r>
    </w:p>
    <w:p w:rsidR="009F0A20" w:rsidRDefault="009F0A20">
      <w:pPr>
        <w:pStyle w:val="ConsPlusNormal"/>
        <w:spacing w:before="220"/>
        <w:ind w:firstLine="540"/>
        <w:jc w:val="both"/>
      </w:pPr>
      <w:r>
        <w:t>выписку из Правил землепользования и застройки муниципального образования (о земельном участке, на котором планируется размещение соответствующего производственного объекта) - по состоянию на текущую дату в период рассмотрения заявки;</w:t>
      </w:r>
    </w:p>
    <w:p w:rsidR="009F0A20" w:rsidRDefault="009F0A20">
      <w:pPr>
        <w:pStyle w:val="ConsPlusNormal"/>
        <w:spacing w:before="220"/>
        <w:ind w:firstLine="540"/>
        <w:jc w:val="both"/>
      </w:pPr>
      <w:r>
        <w:t>выписку из Единого государственного реестра недвижимости об объекте недвижимости на земельны</w:t>
      </w:r>
      <w:proofErr w:type="gramStart"/>
      <w:r>
        <w:t>й(</w:t>
      </w:r>
      <w:proofErr w:type="spellStart"/>
      <w:proofErr w:type="gramEnd"/>
      <w:r>
        <w:t>ые</w:t>
      </w:r>
      <w:proofErr w:type="spellEnd"/>
      <w:r>
        <w:t>) участок(</w:t>
      </w:r>
      <w:proofErr w:type="spellStart"/>
      <w:r>
        <w:t>ки</w:t>
      </w:r>
      <w:proofErr w:type="spellEnd"/>
      <w:r>
        <w:t>) и производственные объекты, предназначенный(</w:t>
      </w:r>
      <w:proofErr w:type="spellStart"/>
      <w:r>
        <w:t>ые</w:t>
      </w:r>
      <w:proofErr w:type="spellEnd"/>
      <w:r>
        <w:t>) для строительства, реконструкции, модернизации, - по состоянию на текущую дату в период рассмотрения заявки.</w:t>
      </w:r>
    </w:p>
    <w:p w:rsidR="009F0A20" w:rsidRDefault="009F0A20">
      <w:pPr>
        <w:pStyle w:val="ConsPlusNormal"/>
        <w:jc w:val="both"/>
      </w:pPr>
      <w:r>
        <w:t>(</w:t>
      </w:r>
      <w:proofErr w:type="spellStart"/>
      <w:r>
        <w:t>пп</w:t>
      </w:r>
      <w:proofErr w:type="spellEnd"/>
      <w:r>
        <w:t xml:space="preserve">. 2.3.7 в ред. </w:t>
      </w:r>
      <w:hyperlink r:id="rId109"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31" w:name="P259"/>
      <w:bookmarkEnd w:id="31"/>
      <w:r>
        <w:t xml:space="preserve">2.3.8. Дополнительно по направлению субсидии, указанному в </w:t>
      </w:r>
      <w:hyperlink w:anchor="P127" w:history="1">
        <w:r>
          <w:rPr>
            <w:color w:val="0000FF"/>
          </w:rPr>
          <w:t>подпункте 1.3.13 пункта 1.3 раздела 1</w:t>
        </w:r>
      </w:hyperlink>
      <w:r>
        <w:t xml:space="preserve"> настоящего Положения:</w:t>
      </w:r>
    </w:p>
    <w:p w:rsidR="009F0A20" w:rsidRDefault="009F0A20">
      <w:pPr>
        <w:pStyle w:val="ConsPlusNormal"/>
        <w:spacing w:before="220"/>
        <w:ind w:firstLine="540"/>
        <w:jc w:val="both"/>
      </w:pPr>
      <w:proofErr w:type="gramStart"/>
      <w:r>
        <w:t xml:space="preserve">выписку из Правил землепользования и застройки муниципального образования (о земельном участке, на котором планируется размещение соответствующего производственного объекта) при условии, что Программой развития, указанной в </w:t>
      </w:r>
      <w:hyperlink w:anchor="P1397" w:history="1">
        <w:r>
          <w:rPr>
            <w:color w:val="0000FF"/>
          </w:rPr>
          <w:t>подпункте 3.5 пункта 3 приложения N 6</w:t>
        </w:r>
      </w:hyperlink>
      <w:r>
        <w:t xml:space="preserve"> к настоящему Положению (далее - Программа развития), предусмотрено размещение производственных объектов - по состоянию на текущую дату в период рассмотрения заявки;</w:t>
      </w:r>
      <w:proofErr w:type="gramEnd"/>
    </w:p>
    <w:p w:rsidR="009F0A20" w:rsidRDefault="009F0A20">
      <w:pPr>
        <w:pStyle w:val="ConsPlusNormal"/>
        <w:spacing w:before="220"/>
        <w:ind w:firstLine="540"/>
        <w:jc w:val="both"/>
      </w:pPr>
      <w:r>
        <w:t>выписку из Единого государственного реестра недвижимости об объекте недвижимости на земельны</w:t>
      </w:r>
      <w:proofErr w:type="gramStart"/>
      <w:r>
        <w:t>й(</w:t>
      </w:r>
      <w:proofErr w:type="spellStart"/>
      <w:proofErr w:type="gramEnd"/>
      <w:r>
        <w:t>ые</w:t>
      </w:r>
      <w:proofErr w:type="spellEnd"/>
      <w:r>
        <w:t>) участок(</w:t>
      </w:r>
      <w:proofErr w:type="spellStart"/>
      <w:r>
        <w:t>ки</w:t>
      </w:r>
      <w:proofErr w:type="spellEnd"/>
      <w:r>
        <w:t>) и производственные объекты, предназначенный(</w:t>
      </w:r>
      <w:proofErr w:type="spellStart"/>
      <w:r>
        <w:t>ые</w:t>
      </w:r>
      <w:proofErr w:type="spellEnd"/>
      <w:r>
        <w:t>) для строительства, реконструкции, модернизации в рамках Программы развития (при условии, что Программой развития предусмотрено строительство, реконструкция, модернизация производственных объектов), - по состоянию на текущую дату в период рассмотрения заявки.</w:t>
      </w:r>
    </w:p>
    <w:p w:rsidR="009F0A20" w:rsidRDefault="009F0A20">
      <w:pPr>
        <w:pStyle w:val="ConsPlusNormal"/>
        <w:jc w:val="both"/>
      </w:pPr>
      <w:r>
        <w:t>(</w:t>
      </w:r>
      <w:proofErr w:type="spellStart"/>
      <w:r>
        <w:t>пп</w:t>
      </w:r>
      <w:proofErr w:type="spellEnd"/>
      <w:r>
        <w:t xml:space="preserve">. 2.3.8 в ред. </w:t>
      </w:r>
      <w:hyperlink r:id="rId110"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32" w:name="P263"/>
      <w:bookmarkEnd w:id="32"/>
      <w:r>
        <w:t xml:space="preserve">2.4. Сельскохозяйственный товаропроизводитель вправе представить в министерство или МФЦ (в случае подачи заявки через МФЦ) документы, указанные в </w:t>
      </w:r>
      <w:hyperlink w:anchor="P239" w:history="1">
        <w:r>
          <w:rPr>
            <w:color w:val="0000FF"/>
          </w:rPr>
          <w:t>пункте 2.3</w:t>
        </w:r>
      </w:hyperlink>
      <w:r>
        <w:t xml:space="preserve"> настоящего раздела, по собственной инициативе.</w:t>
      </w:r>
    </w:p>
    <w:p w:rsidR="009F0A20" w:rsidRDefault="009F0A20">
      <w:pPr>
        <w:pStyle w:val="ConsPlusNormal"/>
        <w:spacing w:before="220"/>
        <w:ind w:firstLine="540"/>
        <w:jc w:val="both"/>
      </w:pPr>
      <w:proofErr w:type="gramStart"/>
      <w:r>
        <w:t xml:space="preserve">Документы, полученные с использованием сервиса "Предоставление сведений из ЕГРЮЛ/ЕГРИП о </w:t>
      </w:r>
      <w:r>
        <w:lastRenderedPageBreak/>
        <w:t xml:space="preserve">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информационно-телекоммуникационной сети "Интернет" </w:t>
      </w:r>
      <w:proofErr w:type="spellStart"/>
      <w:r>
        <w:t>www.nalog.ru</w:t>
      </w:r>
      <w:proofErr w:type="spellEnd"/>
      <w:r>
        <w:t xml:space="preserve"> или полученные посредством официального единого портала государственных услуг </w:t>
      </w:r>
      <w:proofErr w:type="spellStart"/>
      <w:r>
        <w:t>www.gosuslugi.ru</w:t>
      </w:r>
      <w:proofErr w:type="spellEnd"/>
      <w:r>
        <w:t>, должны быть заверены сельскохозяйственным товаропроизводителем.</w:t>
      </w:r>
      <w:proofErr w:type="gramEnd"/>
      <w:r>
        <w:t xml:space="preserve"> Копия свидетельства о постановке на учет физического лица заверяется гражданином, ведущим личное подсобное хозяйство.</w:t>
      </w:r>
    </w:p>
    <w:p w:rsidR="009F0A20" w:rsidRDefault="009F0A20">
      <w:pPr>
        <w:pStyle w:val="ConsPlusNormal"/>
        <w:spacing w:before="220"/>
        <w:ind w:firstLine="540"/>
        <w:jc w:val="both"/>
      </w:pPr>
      <w:r>
        <w:t xml:space="preserve">При этом документы, указанные в </w:t>
      </w:r>
      <w:hyperlink w:anchor="P240" w:history="1">
        <w:r>
          <w:rPr>
            <w:color w:val="0000FF"/>
          </w:rPr>
          <w:t>подпунктах 2.3.1</w:t>
        </w:r>
      </w:hyperlink>
      <w:r>
        <w:t xml:space="preserve">, </w:t>
      </w:r>
      <w:hyperlink w:anchor="P242" w:history="1">
        <w:r>
          <w:rPr>
            <w:color w:val="0000FF"/>
          </w:rPr>
          <w:t>2.3.2 пункта 2.3</w:t>
        </w:r>
      </w:hyperlink>
      <w:r>
        <w:t xml:space="preserve"> настоящего раздела, должны быть представлены по состоянию на дату не ранее 30 календарных дней, предшествующих дате подачи заявки, за исключением копии свидетельства о постановке на учет физического лица в налоговом органе.</w:t>
      </w:r>
    </w:p>
    <w:p w:rsidR="009F0A20" w:rsidRDefault="009F0A20">
      <w:pPr>
        <w:pStyle w:val="ConsPlusNormal"/>
        <w:jc w:val="both"/>
      </w:pPr>
      <w:r>
        <w:t xml:space="preserve">(в ред. </w:t>
      </w:r>
      <w:hyperlink r:id="rId111"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r>
        <w:t xml:space="preserve">Документы, указанные в </w:t>
      </w:r>
      <w:hyperlink w:anchor="P244" w:history="1">
        <w:r>
          <w:rPr>
            <w:color w:val="0000FF"/>
          </w:rPr>
          <w:t>подпунктах 2.3.3</w:t>
        </w:r>
      </w:hyperlink>
      <w:r>
        <w:t xml:space="preserve">, </w:t>
      </w:r>
      <w:hyperlink w:anchor="P247" w:history="1">
        <w:r>
          <w:rPr>
            <w:color w:val="0000FF"/>
          </w:rPr>
          <w:t>2.3.5</w:t>
        </w:r>
      </w:hyperlink>
      <w:r>
        <w:t xml:space="preserve"> - </w:t>
      </w:r>
      <w:hyperlink w:anchor="P259" w:history="1">
        <w:r>
          <w:rPr>
            <w:color w:val="0000FF"/>
          </w:rPr>
          <w:t>2.3.8 пункта 2.3</w:t>
        </w:r>
      </w:hyperlink>
      <w:r>
        <w:t xml:space="preserve"> настоящего раздела, должны быть представлены по состоянию не ранее чем за 30 календарных дней до даты подачи заявки.</w:t>
      </w:r>
    </w:p>
    <w:p w:rsidR="009F0A20" w:rsidRDefault="009F0A20">
      <w:pPr>
        <w:pStyle w:val="ConsPlusNormal"/>
        <w:jc w:val="both"/>
      </w:pPr>
      <w:r>
        <w:t xml:space="preserve">(в ред. </w:t>
      </w:r>
      <w:hyperlink r:id="rId112"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Абзац утратил силу. - </w:t>
      </w:r>
      <w:hyperlink r:id="rId113" w:history="1">
        <w:r>
          <w:rPr>
            <w:color w:val="0000FF"/>
          </w:rPr>
          <w:t>Постановление</w:t>
        </w:r>
      </w:hyperlink>
      <w:r>
        <w:t xml:space="preserve"> Правительства РО от 02.10.2017 N 666.</w:t>
      </w:r>
    </w:p>
    <w:p w:rsidR="009F0A20" w:rsidRDefault="009F0A20">
      <w:pPr>
        <w:pStyle w:val="ConsPlusNormal"/>
        <w:spacing w:before="220"/>
        <w:ind w:firstLine="540"/>
        <w:jc w:val="both"/>
      </w:pPr>
      <w:r>
        <w:t>2.5. Основанием для отказа в приеме заявки министерством является нарушение сроков ее представления.</w:t>
      </w:r>
    </w:p>
    <w:p w:rsidR="009F0A20" w:rsidRDefault="009F0A20">
      <w:pPr>
        <w:pStyle w:val="ConsPlusNormal"/>
        <w:spacing w:before="220"/>
        <w:ind w:firstLine="540"/>
        <w:jc w:val="both"/>
      </w:pPr>
      <w:r>
        <w:t xml:space="preserve">2.6. </w:t>
      </w:r>
      <w:proofErr w:type="gramStart"/>
      <w:r>
        <w:t>Министерство регистрирует заявку, представленную сельскохозяйственным товаропроизводителем непосредственно в министерство или в МФЦ (в случае подачи заявки через МФЦ), в день ее поступления в министерство в журнале учета заявок (отдельно по соответствующим направлениям субсидии) с присвоением входящего номера и даты поступления, а также осуществляет рассмотрение заявки в течение 10 рабочих дней со дня ее регистрации в министерстве, за исключением заявок по</w:t>
      </w:r>
      <w:proofErr w:type="gramEnd"/>
      <w:r>
        <w:t xml:space="preserve"> направлениям субсидии,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сроки рассмотрения, которых установлены в </w:t>
      </w:r>
      <w:hyperlink w:anchor="P922" w:history="1">
        <w:r>
          <w:rPr>
            <w:color w:val="0000FF"/>
          </w:rPr>
          <w:t>приложениях N 4</w:t>
        </w:r>
      </w:hyperlink>
      <w:r>
        <w:t xml:space="preserve"> - </w:t>
      </w:r>
      <w:hyperlink w:anchor="P1379" w:history="1">
        <w:r>
          <w:rPr>
            <w:color w:val="0000FF"/>
          </w:rPr>
          <w:t>6</w:t>
        </w:r>
      </w:hyperlink>
      <w:r>
        <w:t xml:space="preserve"> к настоящему Положению.</w:t>
      </w:r>
    </w:p>
    <w:p w:rsidR="009F0A20" w:rsidRDefault="009F0A20">
      <w:pPr>
        <w:pStyle w:val="ConsPlusNormal"/>
        <w:spacing w:before="220"/>
        <w:ind w:firstLine="540"/>
        <w:jc w:val="both"/>
      </w:pPr>
      <w:r>
        <w:t>2.7. Министерство в течение 5 рабочих дней со дня окончания рассмотрения заявки:</w:t>
      </w:r>
    </w:p>
    <w:p w:rsidR="009F0A20" w:rsidRDefault="009F0A20">
      <w:pPr>
        <w:pStyle w:val="ConsPlusNormal"/>
        <w:spacing w:before="220"/>
        <w:ind w:firstLine="540"/>
        <w:jc w:val="both"/>
      </w:pPr>
      <w:r>
        <w:t xml:space="preserve">2.7.1. </w:t>
      </w:r>
      <w:proofErr w:type="gramStart"/>
      <w:r>
        <w:t xml:space="preserve">По направлениям субсидии, указанным в </w:t>
      </w:r>
      <w:hyperlink w:anchor="P98" w:history="1">
        <w:r>
          <w:rPr>
            <w:color w:val="0000FF"/>
          </w:rPr>
          <w:t>подпунктах 1.3.1</w:t>
        </w:r>
      </w:hyperlink>
      <w:r>
        <w:t xml:space="preserve"> - </w:t>
      </w:r>
      <w:hyperlink w:anchor="P121" w:history="1">
        <w:r>
          <w:rPr>
            <w:color w:val="0000FF"/>
          </w:rPr>
          <w:t>1.3.10 пункта 1.3 раздела 1</w:t>
        </w:r>
      </w:hyperlink>
      <w:r>
        <w:t>, принимает решение о предоставлении субсидии в случае отсутствия оснований для отказа в предоставлении субсидии, включает сельскохозяйственного товаропроизводителя в Реестр получателей субсидий и уведомляет получателя субсидии о принятом решении путем размещения информации на официальном сайте министерства в информационно-телекоммуникационной сети "Интернет" www.don-agro.ru.</w:t>
      </w:r>
      <w:proofErr w:type="gramEnd"/>
    </w:p>
    <w:p w:rsidR="009F0A20" w:rsidRDefault="009F0A20">
      <w:pPr>
        <w:pStyle w:val="ConsPlusNormal"/>
        <w:spacing w:before="220"/>
        <w:ind w:firstLine="540"/>
        <w:jc w:val="both"/>
      </w:pPr>
      <w:r>
        <w:t xml:space="preserve">По направлениям субсидии,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порядок принятия решения и уведомления сельскохозяйственных товаропроизводителей установлен в </w:t>
      </w:r>
      <w:hyperlink w:anchor="P922" w:history="1">
        <w:r>
          <w:rPr>
            <w:color w:val="0000FF"/>
          </w:rPr>
          <w:t>приложениях N 4</w:t>
        </w:r>
      </w:hyperlink>
      <w:r>
        <w:t xml:space="preserve"> - </w:t>
      </w:r>
      <w:hyperlink w:anchor="P1379" w:history="1">
        <w:r>
          <w:rPr>
            <w:color w:val="0000FF"/>
          </w:rPr>
          <w:t>6</w:t>
        </w:r>
      </w:hyperlink>
      <w:r>
        <w:t xml:space="preserve"> к настоящему Положению.</w:t>
      </w:r>
    </w:p>
    <w:p w:rsidR="009F0A20" w:rsidRDefault="009F0A20">
      <w:pPr>
        <w:pStyle w:val="ConsPlusNormal"/>
        <w:spacing w:before="220"/>
        <w:ind w:firstLine="540"/>
        <w:jc w:val="both"/>
      </w:pPr>
      <w:r>
        <w:t>2.7.2. Принимает решение об отказе в предоставлении субсидии, о чем извещает в письменной форме сельскохозяйственного товаропроизводителя.</w:t>
      </w:r>
    </w:p>
    <w:p w:rsidR="009F0A20" w:rsidRDefault="009F0A20">
      <w:pPr>
        <w:pStyle w:val="ConsPlusNormal"/>
        <w:spacing w:before="220"/>
        <w:ind w:firstLine="540"/>
        <w:jc w:val="both"/>
      </w:pPr>
      <w:r>
        <w:t>Основаниями для отказа в предоставлении субсидии являются:</w:t>
      </w:r>
    </w:p>
    <w:p w:rsidR="009F0A20" w:rsidRDefault="009F0A20">
      <w:pPr>
        <w:pStyle w:val="ConsPlusNormal"/>
        <w:spacing w:before="220"/>
        <w:ind w:firstLine="540"/>
        <w:jc w:val="both"/>
      </w:pPr>
      <w:r>
        <w:t xml:space="preserve">распределение в полном объеме бюджетных ассигнований, предусмотренных на цели, указанные в </w:t>
      </w:r>
      <w:hyperlink w:anchor="P97" w:history="1">
        <w:r>
          <w:rPr>
            <w:color w:val="0000FF"/>
          </w:rPr>
          <w:t>пункте 1.3 раздела 1</w:t>
        </w:r>
      </w:hyperlink>
      <w:r>
        <w:t xml:space="preserve"> настоящего Положения, между получателями субсидии по заявкам, поступившим ранее в текущем году;</w:t>
      </w:r>
    </w:p>
    <w:p w:rsidR="009F0A20" w:rsidRDefault="009F0A20">
      <w:pPr>
        <w:pStyle w:val="ConsPlusNormal"/>
        <w:spacing w:before="220"/>
        <w:ind w:firstLine="540"/>
        <w:jc w:val="both"/>
      </w:pPr>
      <w:r>
        <w:t xml:space="preserve">несоответствие сельскохозяйственного товаропроизводителя требованиям </w:t>
      </w:r>
      <w:hyperlink w:anchor="P357" w:history="1">
        <w:r>
          <w:rPr>
            <w:color w:val="0000FF"/>
          </w:rPr>
          <w:t>пунктов 2.13</w:t>
        </w:r>
      </w:hyperlink>
      <w:r>
        <w:t xml:space="preserve">, </w:t>
      </w:r>
      <w:hyperlink w:anchor="P370" w:history="1">
        <w:r>
          <w:rPr>
            <w:color w:val="0000FF"/>
          </w:rPr>
          <w:t>2.14</w:t>
        </w:r>
      </w:hyperlink>
      <w:r>
        <w:t xml:space="preserve"> настоящего раздела;</w:t>
      </w:r>
    </w:p>
    <w:p w:rsidR="009F0A20" w:rsidRDefault="009F0A20">
      <w:pPr>
        <w:pStyle w:val="ConsPlusNormal"/>
        <w:spacing w:before="220"/>
        <w:ind w:firstLine="540"/>
        <w:jc w:val="both"/>
      </w:pPr>
      <w:r>
        <w:t xml:space="preserve">несоответствие представленных сельскохозяйственным товаропроизводителем документов требованиям </w:t>
      </w:r>
      <w:hyperlink w:anchor="P230" w:history="1">
        <w:r>
          <w:rPr>
            <w:color w:val="0000FF"/>
          </w:rPr>
          <w:t>пунктов 2.2</w:t>
        </w:r>
      </w:hyperlink>
      <w:r>
        <w:t xml:space="preserve">, </w:t>
      </w:r>
      <w:hyperlink w:anchor="P370" w:history="1">
        <w:r>
          <w:rPr>
            <w:color w:val="0000FF"/>
          </w:rPr>
          <w:t>2.14</w:t>
        </w:r>
      </w:hyperlink>
      <w:r>
        <w:t xml:space="preserve"> настоящего раздела или непредставление (представление не в полном </w:t>
      </w:r>
      <w:r>
        <w:lastRenderedPageBreak/>
        <w:t>объеме) указанных документов;</w:t>
      </w:r>
    </w:p>
    <w:p w:rsidR="009F0A20" w:rsidRDefault="009F0A20">
      <w:pPr>
        <w:pStyle w:val="ConsPlusNormal"/>
        <w:jc w:val="both"/>
      </w:pPr>
      <w:r>
        <w:t xml:space="preserve">(в ред. </w:t>
      </w:r>
      <w:hyperlink r:id="rId114" w:history="1">
        <w:r>
          <w:rPr>
            <w:color w:val="0000FF"/>
          </w:rPr>
          <w:t>постановления</w:t>
        </w:r>
      </w:hyperlink>
      <w:r>
        <w:t xml:space="preserve"> Правительства РО от 25.04.2018 N 251)</w:t>
      </w:r>
    </w:p>
    <w:p w:rsidR="009F0A20" w:rsidRDefault="009F0A20">
      <w:pPr>
        <w:pStyle w:val="ConsPlusNormal"/>
        <w:spacing w:before="220"/>
        <w:ind w:firstLine="540"/>
        <w:jc w:val="both"/>
      </w:pPr>
      <w:r>
        <w:t>недостоверность представленной сельскохозяйственным товаропроизводителем информации в представленных им документах;</w:t>
      </w:r>
    </w:p>
    <w:p w:rsidR="009F0A20" w:rsidRDefault="009F0A20">
      <w:pPr>
        <w:pStyle w:val="ConsPlusNormal"/>
        <w:spacing w:before="220"/>
        <w:ind w:firstLine="540"/>
        <w:jc w:val="both"/>
      </w:pPr>
      <w:r>
        <w:t>отсутствие в представленных документах дат, подписей, печатей (при наличии);</w:t>
      </w:r>
    </w:p>
    <w:p w:rsidR="009F0A20" w:rsidRDefault="009F0A20">
      <w:pPr>
        <w:pStyle w:val="ConsPlusNormal"/>
        <w:spacing w:before="220"/>
        <w:ind w:firstLine="540"/>
        <w:jc w:val="both"/>
      </w:pPr>
      <w:r>
        <w:t>отсутствие в представленных документах сведений, предусмотренных настоящим Положением;</w:t>
      </w:r>
    </w:p>
    <w:p w:rsidR="009F0A20" w:rsidRDefault="009F0A20">
      <w:pPr>
        <w:pStyle w:val="ConsPlusNormal"/>
        <w:spacing w:before="220"/>
        <w:ind w:firstLine="540"/>
        <w:jc w:val="both"/>
      </w:pPr>
      <w:r>
        <w:t>наличие в представленных документах исправлений, дописок, подчисток, технических ошибок.</w:t>
      </w:r>
    </w:p>
    <w:p w:rsidR="009F0A20" w:rsidRDefault="009F0A20">
      <w:pPr>
        <w:pStyle w:val="ConsPlusNormal"/>
        <w:spacing w:before="220"/>
        <w:ind w:firstLine="540"/>
        <w:jc w:val="both"/>
      </w:pPr>
      <w: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9F0A20" w:rsidRDefault="009F0A20">
      <w:pPr>
        <w:pStyle w:val="ConsPlusNormal"/>
        <w:jc w:val="both"/>
      </w:pPr>
      <w:r>
        <w:t xml:space="preserve">(п. 2.7 в ред. </w:t>
      </w:r>
      <w:hyperlink r:id="rId115"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2.8. При включении сельскохозяйственных товаропроизводителей в Реестр получателей субсидии либо отказе в предоставлении субсидии министерство вносит соответствующую запись в журнал учета заявок по направлениям субсидии.</w:t>
      </w:r>
    </w:p>
    <w:p w:rsidR="009F0A20" w:rsidRDefault="009F0A20">
      <w:pPr>
        <w:pStyle w:val="ConsPlusNormal"/>
        <w:spacing w:before="220"/>
        <w:ind w:firstLine="540"/>
        <w:jc w:val="both"/>
      </w:pPr>
      <w:r>
        <w:t>2.9. Взаимодействие между министерством и МФЦ осуществляется в соответствии с заключенным между ними соглашением.</w:t>
      </w:r>
    </w:p>
    <w:p w:rsidR="009F0A20" w:rsidRDefault="009F0A20">
      <w:pPr>
        <w:pStyle w:val="ConsPlusNormal"/>
        <w:spacing w:before="220"/>
        <w:ind w:firstLine="540"/>
        <w:jc w:val="both"/>
      </w:pPr>
      <w:r>
        <w:t xml:space="preserve">2.10. Размер субсидии рассчитывается по ставкам, устанавливаемым правовыми актами министерства и по </w:t>
      </w:r>
      <w:hyperlink w:anchor="P436" w:history="1">
        <w:r>
          <w:rPr>
            <w:color w:val="0000FF"/>
          </w:rPr>
          <w:t>формулам</w:t>
        </w:r>
      </w:hyperlink>
      <w:r>
        <w:t xml:space="preserve"> расчета размера субсидии, указанным в приложении N 1 к настоящему Положению.</w:t>
      </w:r>
    </w:p>
    <w:p w:rsidR="009F0A20" w:rsidRDefault="009F0A20">
      <w:pPr>
        <w:pStyle w:val="ConsPlusNormal"/>
        <w:spacing w:before="220"/>
        <w:ind w:firstLine="540"/>
        <w:jc w:val="both"/>
      </w:pPr>
      <w:r>
        <w:t xml:space="preserve">2.10.1 - 2.10.2. Утратили силу. - </w:t>
      </w:r>
      <w:hyperlink r:id="rId116"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bookmarkStart w:id="33" w:name="P291"/>
      <w:bookmarkEnd w:id="33"/>
      <w:r>
        <w:t xml:space="preserve">2.10.3. По направлению субсидии, указанному в </w:t>
      </w:r>
      <w:hyperlink w:anchor="P121" w:history="1">
        <w:r>
          <w:rPr>
            <w:color w:val="0000FF"/>
          </w:rPr>
          <w:t>подпункте 1.3.10 пункта 1.3 раздела 1</w:t>
        </w:r>
      </w:hyperlink>
      <w:r>
        <w:t xml:space="preserve"> настоящего Положения.</w:t>
      </w:r>
    </w:p>
    <w:p w:rsidR="009F0A20" w:rsidRDefault="009F0A20">
      <w:pPr>
        <w:pStyle w:val="ConsPlusNormal"/>
        <w:spacing w:before="220"/>
        <w:ind w:firstLine="540"/>
        <w:jc w:val="both"/>
      </w:pPr>
      <w:r>
        <w:t xml:space="preserve">Субсидии за счет средств федерального и областного бюджетов на возмещение части затрат предоставляются по кредитам (займам) категориям получателей, предусмотренным </w:t>
      </w:r>
      <w:hyperlink w:anchor="P171" w:history="1">
        <w:r>
          <w:rPr>
            <w:color w:val="0000FF"/>
          </w:rPr>
          <w:t>подпунктом 1.5.10 пункта 1.5 раздела 1</w:t>
        </w:r>
      </w:hyperlink>
      <w:r>
        <w:t xml:space="preserve"> настоящего Положения, по ставкам, устанавливаемым правовыми актами министерства.</w:t>
      </w:r>
    </w:p>
    <w:p w:rsidR="009F0A20" w:rsidRDefault="009F0A20">
      <w:pPr>
        <w:pStyle w:val="ConsPlusNormal"/>
        <w:jc w:val="both"/>
      </w:pPr>
      <w:r>
        <w:t xml:space="preserve">(в ред. </w:t>
      </w:r>
      <w:hyperlink r:id="rId117"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Абзацы третий - четвертый утратили силу. - </w:t>
      </w:r>
      <w:hyperlink r:id="rId118"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В случае подписания до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9F0A20" w:rsidRDefault="009F0A20">
      <w:pPr>
        <w:pStyle w:val="ConsPlusNormal"/>
        <w:spacing w:before="220"/>
        <w:ind w:firstLine="540"/>
        <w:jc w:val="both"/>
      </w:pPr>
      <w:r>
        <w:t xml:space="preserve">с 1 января 2005 г. по кредитам (займам), предусмотренным </w:t>
      </w:r>
      <w:hyperlink w:anchor="P174" w:history="1">
        <w:r>
          <w:rPr>
            <w:color w:val="0000FF"/>
          </w:rPr>
          <w:t>абзацами третьим</w:t>
        </w:r>
      </w:hyperlink>
      <w:r>
        <w:t xml:space="preserve"> и </w:t>
      </w:r>
      <w:hyperlink w:anchor="P175" w:history="1">
        <w:r>
          <w:rPr>
            <w:color w:val="0000FF"/>
          </w:rPr>
          <w:t>четвертым подпункта 1.5.10 пункта 1.5 раздела 1</w:t>
        </w:r>
      </w:hyperlink>
      <w:r>
        <w:t xml:space="preserve"> настоящего Положения, возмещение части затрат осуществляется </w:t>
      </w:r>
      <w:proofErr w:type="gramStart"/>
      <w:r>
        <w:t>по</w:t>
      </w:r>
      <w:proofErr w:type="gramEnd"/>
      <w:r>
        <w:t xml:space="preserve"> </w:t>
      </w:r>
      <w:proofErr w:type="gramStart"/>
      <w:r>
        <w:t>таким</w:t>
      </w:r>
      <w:proofErr w:type="gramEnd"/>
      <w:r>
        <w:t xml:space="preserve"> договорам с их продлением на срок, не превышающий 2 года;</w:t>
      </w:r>
    </w:p>
    <w:p w:rsidR="009F0A20" w:rsidRDefault="009F0A20">
      <w:pPr>
        <w:pStyle w:val="ConsPlusNormal"/>
        <w:spacing w:before="220"/>
        <w:ind w:firstLine="540"/>
        <w:jc w:val="both"/>
      </w:pPr>
      <w:r>
        <w:t xml:space="preserve">с 1 января 2007 г. по кредитам (займам), предусмотренным </w:t>
      </w:r>
      <w:hyperlink w:anchor="P177" w:history="1">
        <w:r>
          <w:rPr>
            <w:color w:val="0000FF"/>
          </w:rPr>
          <w:t>абзацем пятым подпункта 1.5.10 пункта 1.5 раздела 1</w:t>
        </w:r>
      </w:hyperlink>
      <w:r>
        <w:t xml:space="preserve"> настоящего Положения, возмещение части затрат осуществляется по таким договорам с их продлением на срок, не превышающий 1 год.</w:t>
      </w:r>
    </w:p>
    <w:p w:rsidR="009F0A20" w:rsidRDefault="009F0A20">
      <w:pPr>
        <w:pStyle w:val="ConsPlusNormal"/>
        <w:spacing w:before="220"/>
        <w:ind w:firstLine="540"/>
        <w:jc w:val="both"/>
      </w:pPr>
      <w:proofErr w:type="gramStart"/>
      <w:r>
        <w:t xml:space="preserve">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и по факту засухи установлен режим чрезвычайной ситуации, по кредитам (займам), предусмотренным </w:t>
      </w:r>
      <w:hyperlink w:anchor="P171" w:history="1">
        <w:r>
          <w:rPr>
            <w:color w:val="0000FF"/>
          </w:rPr>
          <w:t>подпунктом 1.5.10 пункта 1.5 раздела 1</w:t>
        </w:r>
      </w:hyperlink>
      <w:r>
        <w:t xml:space="preserve"> настоящего Положения, и заключенным до 31 декабря 2012 г. включительно, возмещение части затрат осуществляется </w:t>
      </w:r>
      <w:r>
        <w:lastRenderedPageBreak/>
        <w:t>по таким договорам, продленным на</w:t>
      </w:r>
      <w:proofErr w:type="gramEnd"/>
      <w:r>
        <w:t xml:space="preserve"> срок, не превышающий 3 года.</w:t>
      </w:r>
    </w:p>
    <w:p w:rsidR="009F0A20" w:rsidRDefault="009F0A20">
      <w:pPr>
        <w:pStyle w:val="ConsPlusNormal"/>
        <w:spacing w:before="220"/>
        <w:ind w:firstLine="540"/>
        <w:jc w:val="both"/>
      </w:pPr>
      <w:r>
        <w:t xml:space="preserve">При определении предельного срока продления договора в соответствии с настоящим пунктом не учитывается продление, осуществленное в пределах сроков, установленных </w:t>
      </w:r>
      <w:hyperlink w:anchor="P171" w:history="1">
        <w:r>
          <w:rPr>
            <w:color w:val="0000FF"/>
          </w:rPr>
          <w:t>подпунктом 1.5.10 пункта 1.5 раздела 1</w:t>
        </w:r>
      </w:hyperlink>
      <w:r>
        <w:t xml:space="preserve"> настоящего Положения.</w:t>
      </w:r>
    </w:p>
    <w:p w:rsidR="009F0A20" w:rsidRDefault="009F0A20">
      <w:pPr>
        <w:pStyle w:val="ConsPlusNormal"/>
        <w:spacing w:before="220"/>
        <w:ind w:firstLine="540"/>
        <w:jc w:val="both"/>
      </w:pPr>
      <w:proofErr w:type="gramStart"/>
      <w:r>
        <w:t>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roofErr w:type="gramEnd"/>
    </w:p>
    <w:p w:rsidR="009F0A20" w:rsidRDefault="009F0A20">
      <w:pPr>
        <w:pStyle w:val="ConsPlusNormal"/>
        <w:spacing w:before="220"/>
        <w:ind w:firstLine="540"/>
        <w:jc w:val="both"/>
      </w:pPr>
      <w:r>
        <w:t>При предоставлении субсидии с учетом уровня софинансирования, установленного нормативным актом Министерства сельского хозяйства Российской Федерации, при необходимости в целях выполнения требований настоящего Положения в части размера ставки субсидии за счет областного бюджета осуществляется доплата до уровня, установленного настоящим подпунктом, при наличии бюджетных ассигнований на эти цели.</w:t>
      </w:r>
    </w:p>
    <w:p w:rsidR="009F0A20" w:rsidRDefault="009F0A20">
      <w:pPr>
        <w:pStyle w:val="ConsPlusNormal"/>
        <w:jc w:val="both"/>
      </w:pPr>
      <w:r>
        <w:t xml:space="preserve">(абзац введен </w:t>
      </w:r>
      <w:hyperlink r:id="rId119" w:history="1">
        <w:r>
          <w:rPr>
            <w:color w:val="0000FF"/>
          </w:rPr>
          <w:t>постановлением</w:t>
        </w:r>
      </w:hyperlink>
      <w:r>
        <w:t xml:space="preserve"> Правительства РО от 02.10.2017 N 666)</w:t>
      </w:r>
    </w:p>
    <w:p w:rsidR="009F0A20" w:rsidRDefault="009F0A20">
      <w:pPr>
        <w:pStyle w:val="ConsPlusNormal"/>
        <w:spacing w:before="220"/>
        <w:ind w:firstLine="540"/>
        <w:jc w:val="both"/>
      </w:pPr>
      <w:bookmarkStart w:id="34" w:name="P303"/>
      <w:bookmarkEnd w:id="34"/>
      <w:r>
        <w:t xml:space="preserve">2.10.4. По направлению субсидии, указанному в </w:t>
      </w:r>
      <w:hyperlink w:anchor="P123" w:history="1">
        <w:r>
          <w:rPr>
            <w:color w:val="0000FF"/>
          </w:rPr>
          <w:t>подпункте 1.3.11 пункта 1.3 раздела 1</w:t>
        </w:r>
      </w:hyperlink>
      <w:r>
        <w:t xml:space="preserve"> настоящего Положения.</w:t>
      </w:r>
    </w:p>
    <w:p w:rsidR="009F0A20" w:rsidRDefault="009F0A20">
      <w:pPr>
        <w:pStyle w:val="ConsPlusNormal"/>
        <w:spacing w:before="220"/>
        <w:ind w:firstLine="540"/>
        <w:jc w:val="both"/>
      </w:pPr>
      <w:r>
        <w:t xml:space="preserve">Размер гранта, предоставляемого конкретному начинающему фермеру, определяется конкурсной комиссией по предоставлению грантов в порядке, установленном </w:t>
      </w:r>
      <w:hyperlink w:anchor="P922" w:history="1">
        <w:r>
          <w:rPr>
            <w:color w:val="0000FF"/>
          </w:rPr>
          <w:t>приложением N 4</w:t>
        </w:r>
      </w:hyperlink>
      <w:r>
        <w:t xml:space="preserve"> к настоящему Положению.</w:t>
      </w:r>
    </w:p>
    <w:p w:rsidR="009F0A20" w:rsidRDefault="009F0A20">
      <w:pPr>
        <w:pStyle w:val="ConsPlusNormal"/>
        <w:spacing w:before="220"/>
        <w:ind w:firstLine="540"/>
        <w:jc w:val="both"/>
      </w:pPr>
      <w:r>
        <w:t>Максимальный размер гранта в расчете на одного начинающего фермера составляет 90 процентов затрат (без учета налога на добавленную стоимость и транспортных расходов), указанных в плане расходов на создание и развитие крестьянского (фермерского) хозяйства, но не более:</w:t>
      </w:r>
    </w:p>
    <w:p w:rsidR="009F0A20" w:rsidRDefault="009F0A20">
      <w:pPr>
        <w:pStyle w:val="ConsPlusNormal"/>
        <w:spacing w:before="220"/>
        <w:ind w:firstLine="540"/>
        <w:jc w:val="both"/>
      </w:pPr>
      <w:r>
        <w:t>3000,0 тыс. рублей - для разведения крупного рогатого скота молочного направления;</w:t>
      </w:r>
    </w:p>
    <w:p w:rsidR="009F0A20" w:rsidRDefault="009F0A20">
      <w:pPr>
        <w:pStyle w:val="ConsPlusNormal"/>
        <w:jc w:val="both"/>
      </w:pPr>
      <w:r>
        <w:t xml:space="preserve">(в ред. </w:t>
      </w:r>
      <w:hyperlink r:id="rId120"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2000,0 тыс. рублей - для разведения крупного рогатого скота мясного направления;</w:t>
      </w:r>
    </w:p>
    <w:p w:rsidR="009F0A20" w:rsidRDefault="009F0A20">
      <w:pPr>
        <w:pStyle w:val="ConsPlusNormal"/>
        <w:jc w:val="both"/>
      </w:pPr>
      <w:r>
        <w:t xml:space="preserve">(в ред. </w:t>
      </w:r>
      <w:hyperlink r:id="rId121"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1500,0 тыс. рублей - на иные направления деятельности.</w:t>
      </w:r>
    </w:p>
    <w:p w:rsidR="009F0A20" w:rsidRDefault="009F0A20">
      <w:pPr>
        <w:pStyle w:val="ConsPlusNormal"/>
        <w:spacing w:before="220"/>
        <w:ind w:firstLine="540"/>
        <w:jc w:val="both"/>
      </w:pPr>
      <w:r>
        <w:t>Начинающий фермер обеспечивает за счет собственных средств не менее 10 процентов стоимости каждого наименования приобретений из планируемых расходов (без учета НДС и транспортных расходов).</w:t>
      </w:r>
    </w:p>
    <w:p w:rsidR="009F0A20" w:rsidRDefault="009F0A20">
      <w:pPr>
        <w:pStyle w:val="ConsPlusNormal"/>
        <w:spacing w:before="220"/>
        <w:ind w:firstLine="540"/>
        <w:jc w:val="both"/>
      </w:pPr>
      <w:r>
        <w:t xml:space="preserve">Срок использования гранта начинающим фермером на цели, предусмотренные </w:t>
      </w:r>
      <w:hyperlink w:anchor="P196" w:history="1">
        <w:r>
          <w:rPr>
            <w:color w:val="0000FF"/>
          </w:rPr>
          <w:t>подпунктом 1.5.11 пункта 1.5 раздела 1</w:t>
        </w:r>
      </w:hyperlink>
      <w:r>
        <w:t xml:space="preserve"> настоящего Положения, должен составлять не более 18 месяцев, </w:t>
      </w:r>
      <w:proofErr w:type="gramStart"/>
      <w:r>
        <w:t>с даты</w:t>
      </w:r>
      <w:proofErr w:type="gramEnd"/>
      <w:r>
        <w:t xml:space="preserve"> его получения.</w:t>
      </w:r>
    </w:p>
    <w:p w:rsidR="009F0A20" w:rsidRDefault="009F0A20">
      <w:pPr>
        <w:pStyle w:val="ConsPlusNormal"/>
        <w:spacing w:before="220"/>
        <w:ind w:firstLine="540"/>
        <w:jc w:val="both"/>
      </w:pPr>
      <w:bookmarkStart w:id="35" w:name="P313"/>
      <w:bookmarkEnd w:id="35"/>
      <w:r>
        <w:t xml:space="preserve">2.10.5. По направлению субсидии, указанному в </w:t>
      </w:r>
      <w:hyperlink w:anchor="P125" w:history="1">
        <w:r>
          <w:rPr>
            <w:color w:val="0000FF"/>
          </w:rPr>
          <w:t>подпункте 1.3.12 пункта 1.3 раздела 1</w:t>
        </w:r>
      </w:hyperlink>
      <w:r>
        <w:t xml:space="preserve"> настоящего Положения.</w:t>
      </w:r>
    </w:p>
    <w:p w:rsidR="009F0A20" w:rsidRDefault="009F0A20">
      <w:pPr>
        <w:pStyle w:val="ConsPlusNormal"/>
        <w:jc w:val="both"/>
      </w:pPr>
      <w:r>
        <w:t>(</w:t>
      </w:r>
      <w:proofErr w:type="gramStart"/>
      <w:r>
        <w:t>в</w:t>
      </w:r>
      <w:proofErr w:type="gramEnd"/>
      <w:r>
        <w:t xml:space="preserve"> ред. </w:t>
      </w:r>
      <w:hyperlink r:id="rId122"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Размер гранта, предоставляемого семейной животноводческой ферме, определяется конкурсной комиссией по предоставлению грантов в порядке, установленном </w:t>
      </w:r>
      <w:hyperlink w:anchor="P1115" w:history="1">
        <w:r>
          <w:rPr>
            <w:color w:val="0000FF"/>
          </w:rPr>
          <w:t>приложением N 5</w:t>
        </w:r>
      </w:hyperlink>
      <w:r>
        <w:t xml:space="preserve"> к настоящему Положению, с учетом планируемого технологического процесса производства и (или) переработки сельскохозяйственной продукции, соблюдения необходимых противоэпизоотических и фитосанитарных (карантинных) мероприятий.</w:t>
      </w:r>
    </w:p>
    <w:p w:rsidR="009F0A20" w:rsidRDefault="009F0A20">
      <w:pPr>
        <w:pStyle w:val="ConsPlusNormal"/>
        <w:spacing w:before="220"/>
        <w:ind w:firstLine="540"/>
        <w:jc w:val="both"/>
      </w:pPr>
      <w:r>
        <w:t xml:space="preserve">Максимальный размер гранта в расчете на одно крестьянское (фермерское) хозяйство составляет 60 </w:t>
      </w:r>
      <w:r>
        <w:lastRenderedPageBreak/>
        <w:t>процентов затрат (без учета НДС и транспортных расходов), указанных в плане расходов на развитие семейной животноводческой фермы, но не более:</w:t>
      </w:r>
    </w:p>
    <w:p w:rsidR="009F0A20" w:rsidRDefault="009F0A20">
      <w:pPr>
        <w:pStyle w:val="ConsPlusNormal"/>
        <w:spacing w:before="220"/>
        <w:ind w:firstLine="540"/>
        <w:jc w:val="both"/>
      </w:pPr>
      <w:r>
        <w:t>30000,0 тыс. рублей - по разведению и выращиванию крупного рогатого скота молочного направления в условиях фермы и (или) переработке производимой продукции животноводства;</w:t>
      </w:r>
    </w:p>
    <w:p w:rsidR="009F0A20" w:rsidRDefault="009F0A20">
      <w:pPr>
        <w:pStyle w:val="ConsPlusNormal"/>
        <w:spacing w:before="220"/>
        <w:ind w:firstLine="540"/>
        <w:jc w:val="both"/>
      </w:pPr>
      <w:r>
        <w:t>21600,0 тыс. рублей - по разведению и выращиванию мелкого рогатого скота молочного направления в условиях фермы и (или) переработке производимой продукции животноводства;</w:t>
      </w:r>
    </w:p>
    <w:p w:rsidR="009F0A20" w:rsidRDefault="009F0A20">
      <w:pPr>
        <w:pStyle w:val="ConsPlusNormal"/>
        <w:spacing w:before="220"/>
        <w:ind w:firstLine="540"/>
        <w:jc w:val="both"/>
      </w:pPr>
      <w:r>
        <w:t>5400,0 тыс. рублей - по разведению и выращиванию крупного рогатого скота мясного направления, кроликов в условиях фермы и (или) переработке производимой продукции животноводства;</w:t>
      </w:r>
    </w:p>
    <w:p w:rsidR="009F0A20" w:rsidRDefault="009F0A20">
      <w:pPr>
        <w:pStyle w:val="ConsPlusNormal"/>
        <w:spacing w:before="220"/>
        <w:ind w:firstLine="540"/>
        <w:jc w:val="both"/>
      </w:pPr>
      <w:proofErr w:type="gramStart"/>
      <w:r>
        <w:t>3000,0 тыс. рублей - другие направления животноводства (разведение овец, коз мясного направления, лошадей, пушных зверей (кроме кроликов), сельскохозяйственной птицы и прочих видов птицы (страусов, перепелов) в условиях фермы).</w:t>
      </w:r>
      <w:proofErr w:type="gramEnd"/>
    </w:p>
    <w:p w:rsidR="009F0A20" w:rsidRDefault="009F0A20">
      <w:pPr>
        <w:pStyle w:val="ConsPlusNormal"/>
        <w:spacing w:before="220"/>
        <w:ind w:firstLine="540"/>
        <w:jc w:val="both"/>
      </w:pPr>
      <w:r>
        <w:t>При этом максимальный размер гранта на разведение и выращивание скота молочного направления, указанный в абзацах пятом и шестом настоящего подпункта, предоставляется при выполнении работ по строительству (реконструкции, модернизации) объектов животноводства и (или) переработке продукции животноводства.</w:t>
      </w:r>
    </w:p>
    <w:p w:rsidR="009F0A20" w:rsidRDefault="009F0A20">
      <w:pPr>
        <w:pStyle w:val="ConsPlusNormal"/>
        <w:spacing w:before="220"/>
        <w:ind w:firstLine="540"/>
        <w:jc w:val="both"/>
      </w:pPr>
      <w:r>
        <w:t>Глава крестьянского фермерского хозяйства обязуется оплачивать не менее 40 процентов затрат (без учета НДС и транспортных расходов), указанных в плане расходов,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 (без учета НДС и транспортных расходов). В качестве собственных сре</w:t>
      </w:r>
      <w:proofErr w:type="gramStart"/>
      <w:r>
        <w:t>дств кр</w:t>
      </w:r>
      <w:proofErr w:type="gramEnd"/>
      <w:r>
        <w:t>естьянского фермерского хозяйства могут предъявлять не более 30 процентов кредитов (займов).</w:t>
      </w:r>
    </w:p>
    <w:p w:rsidR="009F0A20" w:rsidRDefault="009F0A20">
      <w:pPr>
        <w:pStyle w:val="ConsPlusNormal"/>
        <w:spacing w:before="220"/>
        <w:ind w:firstLine="540"/>
        <w:jc w:val="both"/>
      </w:pPr>
      <w:proofErr w:type="gramStart"/>
      <w:r>
        <w:t>При наличии бюджетных ассигнований часть затрат семейной животноводческой фермы по разведению и выращиванию скота молочного направления, указанных главой крестьянского (фермерского) хозяйства в плане расходов (без учета НДС и транспортных расходов), но не более 20 процентов, обеспечивается за счет средств областного бюджета в виде субсидии на содействие достижению целевых показателей региональных программ развития агропромышленного комплекса в целях обеспечения за счет средств</w:t>
      </w:r>
      <w:proofErr w:type="gramEnd"/>
      <w:r>
        <w:t xml:space="preserve"> областного бюджета не более 20 процентов части затрат семейной животноводческой фермы по разведению и выращиванию скота молочного направления. В случае недостаточности дополнительных бюджетных средств имеющийся лимит субсидии распределяется пропорционально между получателями гранта на развитие семейных животноводческих ферм по разведению и выращиванию скота молочного направления. Порядок перечисления и расходования субсидии установлен </w:t>
      </w:r>
      <w:hyperlink w:anchor="P1115" w:history="1">
        <w:r>
          <w:rPr>
            <w:color w:val="0000FF"/>
          </w:rPr>
          <w:t>приложением N 5</w:t>
        </w:r>
      </w:hyperlink>
      <w:r>
        <w:t xml:space="preserve"> к настоящему Положению.</w:t>
      </w:r>
    </w:p>
    <w:p w:rsidR="009F0A20" w:rsidRDefault="009F0A20">
      <w:pPr>
        <w:pStyle w:val="ConsPlusNormal"/>
        <w:jc w:val="both"/>
      </w:pPr>
      <w:r>
        <w:t>(</w:t>
      </w:r>
      <w:proofErr w:type="gramStart"/>
      <w:r>
        <w:t>в</w:t>
      </w:r>
      <w:proofErr w:type="gramEnd"/>
      <w:r>
        <w:t xml:space="preserve"> ред. </w:t>
      </w:r>
      <w:hyperlink r:id="rId123" w:history="1">
        <w:r>
          <w:rPr>
            <w:color w:val="0000FF"/>
          </w:rPr>
          <w:t>постановления</w:t>
        </w:r>
      </w:hyperlink>
      <w:r>
        <w:t xml:space="preserve"> Правительства РО от 15.10.2018 N 632)</w:t>
      </w:r>
    </w:p>
    <w:p w:rsidR="009F0A20" w:rsidRDefault="009F0A20">
      <w:pPr>
        <w:pStyle w:val="ConsPlusNormal"/>
        <w:spacing w:before="220"/>
        <w:ind w:firstLine="540"/>
        <w:jc w:val="both"/>
      </w:pPr>
      <w:r>
        <w:t xml:space="preserve">Срок использования гранта семейной животноводческой фермой на цели, предусмотренные </w:t>
      </w:r>
      <w:hyperlink w:anchor="P207" w:history="1">
        <w:r>
          <w:rPr>
            <w:color w:val="0000FF"/>
          </w:rPr>
          <w:t>подпунктом 1.5.12 пункта 1.5 раздела 1</w:t>
        </w:r>
      </w:hyperlink>
      <w:r>
        <w:t xml:space="preserve"> настоящего Положения, должен составлять не более 24 месяцев </w:t>
      </w:r>
      <w:proofErr w:type="gramStart"/>
      <w:r>
        <w:t>с даты</w:t>
      </w:r>
      <w:proofErr w:type="gramEnd"/>
      <w:r>
        <w:t xml:space="preserve"> его получения.</w:t>
      </w:r>
    </w:p>
    <w:p w:rsidR="009F0A20" w:rsidRDefault="009F0A20">
      <w:pPr>
        <w:pStyle w:val="ConsPlusNormal"/>
        <w:jc w:val="both"/>
      </w:pPr>
      <w:r>
        <w:t>(</w:t>
      </w:r>
      <w:proofErr w:type="spellStart"/>
      <w:r>
        <w:t>пп</w:t>
      </w:r>
      <w:proofErr w:type="spellEnd"/>
      <w:r>
        <w:t xml:space="preserve">. 2.10.5 в ред. </w:t>
      </w:r>
      <w:hyperlink r:id="rId124"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36" w:name="P327"/>
      <w:bookmarkEnd w:id="36"/>
      <w:r>
        <w:t xml:space="preserve">2.10.6. По направлению субсидии, указанному в </w:t>
      </w:r>
      <w:hyperlink w:anchor="P127" w:history="1">
        <w:r>
          <w:rPr>
            <w:color w:val="0000FF"/>
          </w:rPr>
          <w:t>подпункте 1.3.13 пункта 1.3 раздела 1</w:t>
        </w:r>
      </w:hyperlink>
      <w:r>
        <w:t xml:space="preserve"> настоящего Положения.</w:t>
      </w:r>
    </w:p>
    <w:p w:rsidR="009F0A20" w:rsidRDefault="009F0A20">
      <w:pPr>
        <w:pStyle w:val="ConsPlusNormal"/>
        <w:jc w:val="both"/>
      </w:pPr>
      <w:r>
        <w:t>(</w:t>
      </w:r>
      <w:proofErr w:type="gramStart"/>
      <w:r>
        <w:t>в</w:t>
      </w:r>
      <w:proofErr w:type="gramEnd"/>
      <w:r>
        <w:t xml:space="preserve"> ред. </w:t>
      </w:r>
      <w:hyperlink r:id="rId125"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Размер гранта, предоставляемого конкретному сельскохозяйственному потребительскому кооперативу (потребительскому обществу), определяется конкурсной комиссией по предоставлению грантов в порядке, установленном </w:t>
      </w:r>
      <w:hyperlink w:anchor="P1379" w:history="1">
        <w:r>
          <w:rPr>
            <w:color w:val="0000FF"/>
          </w:rPr>
          <w:t>приложением N 6</w:t>
        </w:r>
      </w:hyperlink>
      <w:r>
        <w:t xml:space="preserve"> к настоящему Положению.</w:t>
      </w:r>
    </w:p>
    <w:p w:rsidR="009F0A20" w:rsidRDefault="009F0A20">
      <w:pPr>
        <w:pStyle w:val="ConsPlusNormal"/>
        <w:spacing w:before="220"/>
        <w:ind w:firstLine="540"/>
        <w:jc w:val="both"/>
      </w:pPr>
      <w:r>
        <w:t>Максимальный размер гранта составляет:</w:t>
      </w:r>
    </w:p>
    <w:p w:rsidR="009F0A20" w:rsidRDefault="009F0A20">
      <w:pPr>
        <w:pStyle w:val="ConsPlusNormal"/>
        <w:spacing w:before="220"/>
        <w:ind w:firstLine="540"/>
        <w:jc w:val="both"/>
      </w:pPr>
      <w:r>
        <w:lastRenderedPageBreak/>
        <w:t>за счет средств областного бюджета - 10000,0 тыс. рублей (в случае отсутствия софинансирования данного направления поддержки за счет средств федерального бюджета), но не более 60 процентов затрат (без учета налога на добавленную стоимость и транспортных расходов), указанных в плане расходов и направленных на реализацию Программы развития кооператива, потребительского общества;</w:t>
      </w:r>
    </w:p>
    <w:p w:rsidR="009F0A20" w:rsidRDefault="009F0A20">
      <w:pPr>
        <w:pStyle w:val="ConsPlusNormal"/>
        <w:spacing w:before="220"/>
        <w:ind w:firstLine="540"/>
        <w:jc w:val="both"/>
      </w:pPr>
      <w:r>
        <w:t>за счет средств федерального и областного бюджетов - 70000,0 тыс. рублей, но не более 60 процентов затрат (без учета налога на добавленную стоимость и транспортных расходов), указанных в плане расходов и направленных на реализацию Программы развития сельскохозяйственного потребительского кооператива.</w:t>
      </w:r>
    </w:p>
    <w:p w:rsidR="009F0A20" w:rsidRDefault="009F0A20">
      <w:pPr>
        <w:pStyle w:val="ConsPlusNormal"/>
        <w:jc w:val="both"/>
      </w:pPr>
      <w:r>
        <w:t xml:space="preserve">(в ред. </w:t>
      </w:r>
      <w:hyperlink r:id="rId126"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Сельскохозяйственный потребительский кооператив обязуется оплачивать не менее 40 процентов затрат (без учета налога на добавленную стоимость и транспортных расходов), указанных в плане расходов. При этом сельскохозяйственный потребительский кооператив на момент подачи заявки обеспечивает наличие собственных сре</w:t>
      </w:r>
      <w:proofErr w:type="gramStart"/>
      <w:r>
        <w:t>дств в р</w:t>
      </w:r>
      <w:proofErr w:type="gramEnd"/>
      <w:r>
        <w:t>азмере не менее 10 процентов стоимости каждого наименования приобретаемого имущества, выполняемых работ, оказываемых услуг, указанных в плане расходов (без учета налога на добавленную стоимость и транспортных расходов).</w:t>
      </w:r>
    </w:p>
    <w:p w:rsidR="009F0A20" w:rsidRDefault="009F0A20">
      <w:pPr>
        <w:pStyle w:val="ConsPlusNormal"/>
        <w:jc w:val="both"/>
      </w:pPr>
      <w:r>
        <w:t>(</w:t>
      </w:r>
      <w:proofErr w:type="gramStart"/>
      <w:r>
        <w:t>в</w:t>
      </w:r>
      <w:proofErr w:type="gramEnd"/>
      <w:r>
        <w:t xml:space="preserve"> ред. </w:t>
      </w:r>
      <w:hyperlink r:id="rId127"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Срок использования гранта сельскохозяйственным потребительским кооперативом на цели, предусмотренные </w:t>
      </w:r>
      <w:hyperlink w:anchor="P216" w:history="1">
        <w:r>
          <w:rPr>
            <w:color w:val="0000FF"/>
          </w:rPr>
          <w:t>подпунктом 1.5.13 пункта 1.5 раздела 1</w:t>
        </w:r>
      </w:hyperlink>
      <w:r>
        <w:t xml:space="preserve"> настоящего Положения, должен составлять не более 24 месяцев </w:t>
      </w:r>
      <w:proofErr w:type="gramStart"/>
      <w:r>
        <w:t>с даты</w:t>
      </w:r>
      <w:proofErr w:type="gramEnd"/>
      <w:r>
        <w:t xml:space="preserve"> его получения.</w:t>
      </w:r>
    </w:p>
    <w:p w:rsidR="009F0A20" w:rsidRDefault="009F0A20">
      <w:pPr>
        <w:pStyle w:val="ConsPlusNormal"/>
        <w:jc w:val="both"/>
      </w:pPr>
      <w:r>
        <w:t xml:space="preserve">(в ред. </w:t>
      </w:r>
      <w:hyperlink r:id="rId128"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2.10.7. По направлению субсидии, указанному в </w:t>
      </w:r>
      <w:hyperlink w:anchor="P97" w:history="1">
        <w:r>
          <w:rPr>
            <w:color w:val="0000FF"/>
          </w:rPr>
          <w:t>подпункте 1.3 пункта 1.3 раздела 1</w:t>
        </w:r>
      </w:hyperlink>
      <w:r>
        <w:t xml:space="preserve"> настоящего Положения, министерством применяется дифференцированный подход к определению размера ставок субсидии на закладку многолетних плодовых и ягодных насаждений отечественным и импортным с увеличением доли затрат по приобретению отечественного посадочного материала по отношению к импортному посадочному материалу.</w:t>
      </w:r>
    </w:p>
    <w:p w:rsidR="009F0A20" w:rsidRDefault="009F0A20">
      <w:pPr>
        <w:pStyle w:val="ConsPlusNormal"/>
        <w:jc w:val="both"/>
      </w:pPr>
      <w:r>
        <w:t>(</w:t>
      </w:r>
      <w:proofErr w:type="spellStart"/>
      <w:r>
        <w:t>пп</w:t>
      </w:r>
      <w:proofErr w:type="spellEnd"/>
      <w:r>
        <w:t xml:space="preserve">. 2.10.7 </w:t>
      </w:r>
      <w:proofErr w:type="gramStart"/>
      <w:r>
        <w:t>введен</w:t>
      </w:r>
      <w:proofErr w:type="gramEnd"/>
      <w:r>
        <w:t xml:space="preserve"> </w:t>
      </w:r>
      <w:hyperlink r:id="rId129" w:history="1">
        <w:r>
          <w:rPr>
            <w:color w:val="0000FF"/>
          </w:rPr>
          <w:t>постановлением</w:t>
        </w:r>
      </w:hyperlink>
      <w:r>
        <w:t xml:space="preserve"> Правительства РО от 25.04.2019 N 285)</w:t>
      </w:r>
    </w:p>
    <w:p w:rsidR="009F0A20" w:rsidRDefault="009F0A20">
      <w:pPr>
        <w:pStyle w:val="ConsPlusNormal"/>
        <w:spacing w:before="220"/>
        <w:ind w:firstLine="540"/>
        <w:jc w:val="both"/>
      </w:pPr>
      <w:r>
        <w:t xml:space="preserve">2.11. По направлению субсидии, указанному в </w:t>
      </w:r>
      <w:hyperlink w:anchor="P102" w:history="1">
        <w:r>
          <w:rPr>
            <w:color w:val="0000FF"/>
          </w:rPr>
          <w:t>подпункте 1.3.2 пункта 1.3 раздела 1</w:t>
        </w:r>
      </w:hyperlink>
      <w:r>
        <w:t xml:space="preserve"> настоящего Положения, в случае образования остатка бюджетных ассигнований, поступления дополнительных средств федерального и областного бюджетов, после осуществления выплаты субсидии субсидия предоставляется сельскохозяйственным товаропроизводителям по вновь утвержденным министерством ставкам за счет средств федерального и областного бюджетов, при этом:</w:t>
      </w:r>
    </w:p>
    <w:p w:rsidR="009F0A20" w:rsidRDefault="009F0A20">
      <w:pPr>
        <w:pStyle w:val="ConsPlusNormal"/>
        <w:jc w:val="both"/>
      </w:pPr>
      <w:r>
        <w:t xml:space="preserve">(в ред. </w:t>
      </w:r>
      <w:hyperlink r:id="rId130"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37" w:name="P342"/>
      <w:bookmarkEnd w:id="37"/>
      <w:r>
        <w:t xml:space="preserve">2.11.1. Субсидия предоставляется при наличии заявления, справки-расчета о размере причитающейся субсидии и расшифровке затрат по формам, утвержденным министерством, а также при соответствии сельскохозяйственных товаропроизводителей условиям, установленным </w:t>
      </w:r>
      <w:hyperlink w:anchor="P357" w:history="1">
        <w:r>
          <w:rPr>
            <w:color w:val="0000FF"/>
          </w:rPr>
          <w:t>пунктом 2.13</w:t>
        </w:r>
      </w:hyperlink>
      <w:r>
        <w:t xml:space="preserve"> настоящего раздела.</w:t>
      </w:r>
    </w:p>
    <w:p w:rsidR="009F0A20" w:rsidRDefault="009F0A20">
      <w:pPr>
        <w:pStyle w:val="ConsPlusNormal"/>
        <w:jc w:val="both"/>
      </w:pPr>
      <w:r>
        <w:t>(</w:t>
      </w:r>
      <w:proofErr w:type="spellStart"/>
      <w:r>
        <w:t>пп</w:t>
      </w:r>
      <w:proofErr w:type="spellEnd"/>
      <w:r>
        <w:t xml:space="preserve">. 2.11.1 в ред. </w:t>
      </w:r>
      <w:hyperlink r:id="rId131"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38" w:name="P344"/>
      <w:bookmarkEnd w:id="38"/>
      <w:r>
        <w:t>2.11.2. Министерство запрашивает в порядке межведомственного информационного взаимодействия, осуществляемого при предоставлении государственных услуг:</w:t>
      </w:r>
    </w:p>
    <w:p w:rsidR="009F0A20" w:rsidRDefault="009F0A20">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 по состоянию на текущую дату в период рассмотрения заявки;</w:t>
      </w:r>
    </w:p>
    <w:p w:rsidR="009F0A20" w:rsidRDefault="009F0A20">
      <w:pPr>
        <w:pStyle w:val="ConsPlusNormal"/>
        <w:spacing w:before="220"/>
        <w:ind w:firstLine="540"/>
        <w:jc w:val="both"/>
      </w:pPr>
      <w:r>
        <w:t>информацию об отсутствии у получателей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по состоянию на текущую дату в период рассмотрения заявки.</w:t>
      </w:r>
    </w:p>
    <w:p w:rsidR="009F0A20" w:rsidRDefault="009F0A20">
      <w:pPr>
        <w:pStyle w:val="ConsPlusNormal"/>
        <w:spacing w:before="220"/>
        <w:ind w:firstLine="540"/>
        <w:jc w:val="both"/>
      </w:pPr>
      <w:r>
        <w:t xml:space="preserve">2.11.3. Сельскохозяйственный товаропроизводитель вправе по собственной инициативе представить </w:t>
      </w:r>
      <w:r>
        <w:lastRenderedPageBreak/>
        <w:t xml:space="preserve">в министерство документы, указанные в абзацах втором и третьем </w:t>
      </w:r>
      <w:hyperlink w:anchor="P344" w:history="1">
        <w:r>
          <w:rPr>
            <w:color w:val="0000FF"/>
          </w:rPr>
          <w:t>подпункта 2.11.2</w:t>
        </w:r>
      </w:hyperlink>
      <w:r>
        <w:t xml:space="preserve"> настоящего пункта, по состоянию не ранее чем за 30 календарных дней до даты подачи документов, предусмотренных </w:t>
      </w:r>
      <w:hyperlink w:anchor="P342" w:history="1">
        <w:r>
          <w:rPr>
            <w:color w:val="0000FF"/>
          </w:rPr>
          <w:t>подпунктом 2.11.1</w:t>
        </w:r>
      </w:hyperlink>
      <w:r>
        <w:t xml:space="preserve"> настоящего пункта.</w:t>
      </w:r>
    </w:p>
    <w:p w:rsidR="009F0A20" w:rsidRDefault="009F0A20">
      <w:pPr>
        <w:pStyle w:val="ConsPlusNormal"/>
        <w:spacing w:before="220"/>
        <w:ind w:firstLine="540"/>
        <w:jc w:val="both"/>
      </w:pPr>
      <w:proofErr w:type="gramStart"/>
      <w:r>
        <w:t xml:space="preserve">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информационно-телекоммуникационной сети "Интернет" </w:t>
      </w:r>
      <w:proofErr w:type="spellStart"/>
      <w:r>
        <w:t>www.nalog.ru</w:t>
      </w:r>
      <w:proofErr w:type="spellEnd"/>
      <w:r>
        <w:t xml:space="preserve">, или полученные посредством официального единого портала государственных услуг </w:t>
      </w:r>
      <w:proofErr w:type="spellStart"/>
      <w:r>
        <w:t>www.gosuslugi.ru</w:t>
      </w:r>
      <w:proofErr w:type="spellEnd"/>
      <w:r>
        <w:t>, должны быть заверены сельскохозяйственным товаропроизводителем.</w:t>
      </w:r>
      <w:proofErr w:type="gramEnd"/>
    </w:p>
    <w:p w:rsidR="009F0A20" w:rsidRDefault="009F0A20">
      <w:pPr>
        <w:pStyle w:val="ConsPlusNormal"/>
        <w:jc w:val="both"/>
      </w:pPr>
      <w:r>
        <w:t xml:space="preserve">(п. 2.11 в ред. </w:t>
      </w:r>
      <w:hyperlink r:id="rId132"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r>
        <w:t xml:space="preserve">2.12. По направлениям субсидии, указанным в </w:t>
      </w:r>
      <w:hyperlink w:anchor="P98" w:history="1">
        <w:r>
          <w:rPr>
            <w:color w:val="0000FF"/>
          </w:rPr>
          <w:t>подпунктах 1.3.1</w:t>
        </w:r>
      </w:hyperlink>
      <w:r>
        <w:t xml:space="preserve"> - </w:t>
      </w:r>
      <w:hyperlink w:anchor="P121" w:history="1">
        <w:r>
          <w:rPr>
            <w:color w:val="0000FF"/>
          </w:rPr>
          <w:t>1.3.10 пункта 1.3 раздела 1</w:t>
        </w:r>
      </w:hyperlink>
      <w:r>
        <w:t xml:space="preserve"> настоящего Положения,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соглашения о предоставлении субсидии в соответствии с типовой формой, установленной министерством финансов Ростовской области (далее - Соглашение).</w:t>
      </w:r>
    </w:p>
    <w:p w:rsidR="009F0A20" w:rsidRDefault="009F0A20">
      <w:pPr>
        <w:pStyle w:val="ConsPlusNormal"/>
        <w:spacing w:before="220"/>
        <w:ind w:firstLine="540"/>
        <w:jc w:val="both"/>
      </w:pPr>
      <w:r>
        <w:t>Обязательным условием предоставления субсидии, включаемым в Соглашения, является согласие получателей субсидий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rsidR="009F0A20" w:rsidRDefault="009F0A20">
      <w:pPr>
        <w:pStyle w:val="ConsPlusNormal"/>
        <w:spacing w:before="220"/>
        <w:ind w:firstLine="540"/>
        <w:jc w:val="both"/>
      </w:pPr>
      <w:r>
        <w:t xml:space="preserve">По направлениям субсидии,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порядок и сроки подписания Соглашения установлены в </w:t>
      </w:r>
      <w:hyperlink w:anchor="P922" w:history="1">
        <w:r>
          <w:rPr>
            <w:color w:val="0000FF"/>
          </w:rPr>
          <w:t>приложениях N 4</w:t>
        </w:r>
      </w:hyperlink>
      <w:r>
        <w:t xml:space="preserve"> - </w:t>
      </w:r>
      <w:hyperlink w:anchor="P1379" w:history="1">
        <w:r>
          <w:rPr>
            <w:color w:val="0000FF"/>
          </w:rPr>
          <w:t>6</w:t>
        </w:r>
      </w:hyperlink>
      <w:r>
        <w:t xml:space="preserve"> к настоящему Положению.</w:t>
      </w:r>
    </w:p>
    <w:p w:rsidR="009F0A20" w:rsidRDefault="009F0A20">
      <w:pPr>
        <w:pStyle w:val="ConsPlusNormal"/>
        <w:spacing w:before="220"/>
        <w:ind w:firstLine="540"/>
        <w:jc w:val="both"/>
      </w:pPr>
      <w:r>
        <w:t>Непредставление сельскохозяйственным товаропроизводителем подписанного экземпляра Соглашения в срок, установленный настоящим пунктом, признается его отказом от получения субсидии.</w:t>
      </w:r>
    </w:p>
    <w:p w:rsidR="009F0A20" w:rsidRDefault="009F0A20">
      <w:pPr>
        <w:pStyle w:val="ConsPlusNormal"/>
        <w:jc w:val="both"/>
      </w:pPr>
      <w:r>
        <w:t xml:space="preserve">(п. 2.12 в ред. </w:t>
      </w:r>
      <w:hyperlink r:id="rId133" w:history="1">
        <w:r>
          <w:rPr>
            <w:color w:val="0000FF"/>
          </w:rPr>
          <w:t>постановления</w:t>
        </w:r>
      </w:hyperlink>
      <w:r>
        <w:t xml:space="preserve"> Правительства РО от 25.04.2018 N 251)</w:t>
      </w:r>
    </w:p>
    <w:p w:rsidR="009F0A20" w:rsidRDefault="009F0A20">
      <w:pPr>
        <w:pStyle w:val="ConsPlusNormal"/>
        <w:spacing w:before="220"/>
        <w:ind w:firstLine="540"/>
        <w:jc w:val="both"/>
      </w:pPr>
      <w:r>
        <w:t xml:space="preserve">2.12.1. </w:t>
      </w:r>
      <w:proofErr w:type="gramStart"/>
      <w:r>
        <w:t xml:space="preserve">При предоставлении субсидий по направлениям,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обязательным условием их предоставления, включаемым в Соглашения и договоры (соглашения), заключенные в целях исполнения обязательств по данным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w:t>
      </w:r>
      <w:proofErr w:type="gramEnd"/>
      <w:r>
        <w:t xml:space="preserve">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rsidR="009F0A20" w:rsidRDefault="009F0A20">
      <w:pPr>
        <w:pStyle w:val="ConsPlusNormal"/>
        <w:jc w:val="both"/>
      </w:pPr>
      <w:r>
        <w:t xml:space="preserve">(п. 2.12.1 </w:t>
      </w:r>
      <w:proofErr w:type="gramStart"/>
      <w:r>
        <w:t>введен</w:t>
      </w:r>
      <w:proofErr w:type="gramEnd"/>
      <w:r>
        <w:t xml:space="preserve"> </w:t>
      </w:r>
      <w:hyperlink r:id="rId134" w:history="1">
        <w:r>
          <w:rPr>
            <w:color w:val="0000FF"/>
          </w:rPr>
          <w:t>постановлением</w:t>
        </w:r>
      </w:hyperlink>
      <w:r>
        <w:t xml:space="preserve"> Правительства РО от 21.03.2018 N 159; в ред. </w:t>
      </w:r>
      <w:hyperlink r:id="rId135" w:history="1">
        <w:r>
          <w:rPr>
            <w:color w:val="0000FF"/>
          </w:rPr>
          <w:t>постановления</w:t>
        </w:r>
      </w:hyperlink>
      <w:r>
        <w:t xml:space="preserve"> Правительства РО от 25.04.2018 N 251)</w:t>
      </w:r>
    </w:p>
    <w:p w:rsidR="009F0A20" w:rsidRDefault="009F0A20">
      <w:pPr>
        <w:pStyle w:val="ConsPlusNormal"/>
        <w:spacing w:before="220"/>
        <w:ind w:firstLine="540"/>
        <w:jc w:val="both"/>
      </w:pPr>
      <w:bookmarkStart w:id="39" w:name="P357"/>
      <w:bookmarkEnd w:id="39"/>
      <w:r>
        <w:t>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w:t>
      </w:r>
    </w:p>
    <w:p w:rsidR="009F0A20" w:rsidRDefault="009F0A20">
      <w:pPr>
        <w:pStyle w:val="ConsPlusNormal"/>
        <w:jc w:val="both"/>
      </w:pPr>
      <w:r>
        <w:t xml:space="preserve">(в ред. </w:t>
      </w:r>
      <w:hyperlink r:id="rId136"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bookmarkStart w:id="40" w:name="P359"/>
      <w:bookmarkEnd w:id="40"/>
      <w:r>
        <w:t>2.13.1. Получатели субсидии - юридические лица не находятся в процессе реорганизации, ликвидации, банкротства.</w:t>
      </w:r>
    </w:p>
    <w:p w:rsidR="009F0A20" w:rsidRDefault="009F0A20">
      <w:pPr>
        <w:pStyle w:val="ConsPlusNormal"/>
        <w:spacing w:before="220"/>
        <w:ind w:firstLine="540"/>
        <w:jc w:val="both"/>
      </w:pPr>
      <w:r>
        <w:t>2.13.2. Получатели субсидии - индивидуальные предприниматели не прекратили деятельность в качестве индивидуального предпринимателя.</w:t>
      </w:r>
    </w:p>
    <w:p w:rsidR="009F0A20" w:rsidRDefault="009F0A20">
      <w:pPr>
        <w:pStyle w:val="ConsPlusNormal"/>
        <w:spacing w:before="220"/>
        <w:ind w:firstLine="540"/>
        <w:jc w:val="both"/>
      </w:pPr>
      <w:r>
        <w:t>2.13.3. У получателей субсидии имеется государственная регистрация или постановка на учет в налоговом органе на территории Ростовской области.</w:t>
      </w:r>
    </w:p>
    <w:p w:rsidR="009F0A20" w:rsidRDefault="009F0A20">
      <w:pPr>
        <w:pStyle w:val="ConsPlusNormal"/>
        <w:spacing w:before="220"/>
        <w:ind w:firstLine="540"/>
        <w:jc w:val="both"/>
      </w:pPr>
      <w:r>
        <w:lastRenderedPageBreak/>
        <w:t>2.13.4. Получатель субсидии осуществляет производственную деятельность или ведет личное подсобное хозяйство на территории Ростовской области.</w:t>
      </w:r>
    </w:p>
    <w:p w:rsidR="009F0A20" w:rsidRDefault="009F0A20">
      <w:pPr>
        <w:pStyle w:val="ConsPlusNormal"/>
        <w:spacing w:before="220"/>
        <w:ind w:firstLine="540"/>
        <w:jc w:val="both"/>
      </w:pPr>
      <w:bookmarkStart w:id="41" w:name="P363"/>
      <w:bookmarkEnd w:id="41"/>
      <w:r>
        <w:t>2.13.5. У получателей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 в случае возмещения части процентной ставки по долгосрочным, среднесрочным и краткосрочным кредитам, взятым малыми формами хозяйствования.</w:t>
      </w:r>
    </w:p>
    <w:p w:rsidR="009F0A20" w:rsidRDefault="009F0A20">
      <w:pPr>
        <w:pStyle w:val="ConsPlusNormal"/>
        <w:spacing w:before="220"/>
        <w:ind w:firstLine="540"/>
        <w:jc w:val="both"/>
      </w:pPr>
      <w:r>
        <w:t>2.13.6. У получателей субсидии отсутствует просроченная задолженность по возврату в областной бюджет субсидий и иная просроченная задолженность перед областным бюджетом.</w:t>
      </w:r>
    </w:p>
    <w:p w:rsidR="009F0A20" w:rsidRDefault="009F0A20">
      <w:pPr>
        <w:pStyle w:val="ConsPlusNormal"/>
        <w:spacing w:before="220"/>
        <w:ind w:firstLine="540"/>
        <w:jc w:val="both"/>
      </w:pPr>
      <w:r>
        <w:t xml:space="preserve">2.13.7. </w:t>
      </w:r>
      <w:proofErr w:type="gramStart"/>
      <w:r>
        <w:t>Получатели субсидии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9F0A20" w:rsidRDefault="009F0A20">
      <w:pPr>
        <w:pStyle w:val="ConsPlusNormal"/>
        <w:spacing w:before="220"/>
        <w:ind w:firstLine="540"/>
        <w:jc w:val="both"/>
      </w:pPr>
      <w:r>
        <w:t xml:space="preserve">2.13.8. Получатели субсидий не получали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w:t>
      </w:r>
      <w:hyperlink w:anchor="P97" w:history="1">
        <w:r>
          <w:rPr>
            <w:color w:val="0000FF"/>
          </w:rPr>
          <w:t>пункте 1.3 раздела 1</w:t>
        </w:r>
      </w:hyperlink>
      <w:r>
        <w:t xml:space="preserve"> настоящего Положения.</w:t>
      </w:r>
    </w:p>
    <w:p w:rsidR="009F0A20" w:rsidRDefault="009F0A20">
      <w:pPr>
        <w:pStyle w:val="ConsPlusNormal"/>
        <w:jc w:val="both"/>
      </w:pPr>
      <w:r>
        <w:t>(</w:t>
      </w:r>
      <w:proofErr w:type="gramStart"/>
      <w:r>
        <w:t>п</w:t>
      </w:r>
      <w:proofErr w:type="gramEnd"/>
      <w:r>
        <w:t xml:space="preserve">. 2.13 в ред. </w:t>
      </w:r>
      <w:hyperlink r:id="rId137"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r>
        <w:t xml:space="preserve">2.13.1. В случае получения документов, предусмотренных </w:t>
      </w:r>
      <w:hyperlink w:anchor="P239" w:history="1">
        <w:r>
          <w:rPr>
            <w:color w:val="0000FF"/>
          </w:rPr>
          <w:t>пунктом 2.3</w:t>
        </w:r>
      </w:hyperlink>
      <w:r>
        <w:t xml:space="preserve"> настоящего раздела, в порядке межведомственного информационного взаимодействия сельскохозяйственный товаропроизводитель должен соответствовать условиям, указанным в </w:t>
      </w:r>
      <w:hyperlink w:anchor="P359" w:history="1">
        <w:r>
          <w:rPr>
            <w:color w:val="0000FF"/>
          </w:rPr>
          <w:t>подпунктах 2.13.1</w:t>
        </w:r>
      </w:hyperlink>
      <w:r>
        <w:t xml:space="preserve"> - </w:t>
      </w:r>
      <w:hyperlink w:anchor="P363" w:history="1">
        <w:r>
          <w:rPr>
            <w:color w:val="0000FF"/>
          </w:rPr>
          <w:t>2.13.5 пункта 2.13</w:t>
        </w:r>
      </w:hyperlink>
      <w:r>
        <w:t xml:space="preserve"> настоящего раздела на дату запроса указанных документов министерством или МФЦ.</w:t>
      </w:r>
    </w:p>
    <w:p w:rsidR="009F0A20" w:rsidRDefault="009F0A20">
      <w:pPr>
        <w:pStyle w:val="ConsPlusNormal"/>
        <w:jc w:val="both"/>
      </w:pPr>
      <w:r>
        <w:t xml:space="preserve">(п. 2.13.1 </w:t>
      </w:r>
      <w:proofErr w:type="gramStart"/>
      <w:r>
        <w:t>введен</w:t>
      </w:r>
      <w:proofErr w:type="gramEnd"/>
      <w:r>
        <w:t xml:space="preserve"> </w:t>
      </w:r>
      <w:hyperlink r:id="rId138" w:history="1">
        <w:r>
          <w:rPr>
            <w:color w:val="0000FF"/>
          </w:rPr>
          <w:t>постановлением</w:t>
        </w:r>
      </w:hyperlink>
      <w:r>
        <w:t xml:space="preserve"> Правительства РО от 21.03.2018 N 159)</w:t>
      </w:r>
    </w:p>
    <w:p w:rsidR="009F0A20" w:rsidRDefault="009F0A20">
      <w:pPr>
        <w:pStyle w:val="ConsPlusNormal"/>
        <w:spacing w:before="220"/>
        <w:ind w:firstLine="540"/>
        <w:jc w:val="both"/>
      </w:pPr>
      <w:bookmarkStart w:id="42" w:name="P370"/>
      <w:bookmarkEnd w:id="42"/>
      <w:r>
        <w:t>2.14. Дополнительно для получения субсидии должны соблюдаться требования по направлениям субсидии, указанным:</w:t>
      </w:r>
    </w:p>
    <w:p w:rsidR="009F0A20" w:rsidRDefault="009F0A20">
      <w:pPr>
        <w:pStyle w:val="ConsPlusNormal"/>
        <w:spacing w:before="220"/>
        <w:ind w:firstLine="540"/>
        <w:jc w:val="both"/>
      </w:pPr>
      <w:r>
        <w:t xml:space="preserve">в </w:t>
      </w:r>
      <w:hyperlink w:anchor="P100" w:history="1">
        <w:r>
          <w:rPr>
            <w:color w:val="0000FF"/>
          </w:rPr>
          <w:t>подпунктах 1.3.1.1</w:t>
        </w:r>
      </w:hyperlink>
      <w:r>
        <w:t xml:space="preserve">, </w:t>
      </w:r>
      <w:hyperlink w:anchor="P102" w:history="1">
        <w:r>
          <w:rPr>
            <w:color w:val="0000FF"/>
          </w:rPr>
          <w:t>1.3.2</w:t>
        </w:r>
      </w:hyperlink>
      <w:r>
        <w:t xml:space="preserve">, </w:t>
      </w:r>
      <w:hyperlink w:anchor="P108" w:history="1">
        <w:r>
          <w:rPr>
            <w:color w:val="0000FF"/>
          </w:rPr>
          <w:t>1.3.5</w:t>
        </w:r>
      </w:hyperlink>
      <w:r>
        <w:t xml:space="preserve">, </w:t>
      </w:r>
      <w:hyperlink w:anchor="P115" w:history="1">
        <w:r>
          <w:rPr>
            <w:color w:val="0000FF"/>
          </w:rPr>
          <w:t>1.3.9</w:t>
        </w:r>
      </w:hyperlink>
      <w:r>
        <w:t xml:space="preserve">, </w:t>
      </w:r>
      <w:hyperlink w:anchor="P121" w:history="1">
        <w:r>
          <w:rPr>
            <w:color w:val="0000FF"/>
          </w:rPr>
          <w:t>1.3.10 пункта 1.3 раздела 1</w:t>
        </w:r>
      </w:hyperlink>
      <w:r>
        <w:t xml:space="preserve"> настоящего Положения - предусмотренные в </w:t>
      </w:r>
      <w:hyperlink w:anchor="P595" w:history="1">
        <w:r>
          <w:rPr>
            <w:color w:val="0000FF"/>
          </w:rPr>
          <w:t>приложении N 2</w:t>
        </w:r>
      </w:hyperlink>
      <w:r>
        <w:t xml:space="preserve"> к настоящему Положению.</w:t>
      </w:r>
    </w:p>
    <w:p w:rsidR="009F0A20" w:rsidRDefault="009F0A20">
      <w:pPr>
        <w:pStyle w:val="ConsPlusNormal"/>
        <w:jc w:val="both"/>
      </w:pPr>
      <w:r>
        <w:t>(</w:t>
      </w:r>
      <w:proofErr w:type="gramStart"/>
      <w:r>
        <w:t>в</w:t>
      </w:r>
      <w:proofErr w:type="gramEnd"/>
      <w:r>
        <w:t xml:space="preserve"> ред. </w:t>
      </w:r>
      <w:hyperlink r:id="rId139"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 предусмотренные в </w:t>
      </w:r>
      <w:hyperlink w:anchor="P922" w:history="1">
        <w:r>
          <w:rPr>
            <w:color w:val="0000FF"/>
          </w:rPr>
          <w:t>приложениях N 4</w:t>
        </w:r>
      </w:hyperlink>
      <w:r>
        <w:t xml:space="preserve"> - </w:t>
      </w:r>
      <w:hyperlink w:anchor="P1379" w:history="1">
        <w:r>
          <w:rPr>
            <w:color w:val="0000FF"/>
          </w:rPr>
          <w:t>6</w:t>
        </w:r>
      </w:hyperlink>
      <w:r>
        <w:t xml:space="preserve"> к настоящему Положению.</w:t>
      </w:r>
    </w:p>
    <w:p w:rsidR="009F0A20" w:rsidRDefault="009F0A20">
      <w:pPr>
        <w:pStyle w:val="ConsPlusNormal"/>
        <w:jc w:val="both"/>
      </w:pPr>
      <w:r>
        <w:t xml:space="preserve">(в ред. </w:t>
      </w:r>
      <w:hyperlink r:id="rId140"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2.15. </w:t>
      </w:r>
      <w:proofErr w:type="gramStart"/>
      <w:r>
        <w:t xml:space="preserve">Для перечисления субсидий, источником финансового обеспечения которых являются средства федерального и областного бюджетов по направлениям субсидии, указанным в </w:t>
      </w:r>
      <w:hyperlink w:anchor="P98" w:history="1">
        <w:r>
          <w:rPr>
            <w:color w:val="0000FF"/>
          </w:rPr>
          <w:t>подпунктах 1.3.1</w:t>
        </w:r>
      </w:hyperlink>
      <w:r>
        <w:t xml:space="preserve"> - </w:t>
      </w:r>
      <w:hyperlink w:anchor="P112" w:history="1">
        <w:r>
          <w:rPr>
            <w:color w:val="0000FF"/>
          </w:rPr>
          <w:t>1.3.7</w:t>
        </w:r>
      </w:hyperlink>
      <w:r>
        <w:t xml:space="preserve">, </w:t>
      </w:r>
      <w:hyperlink w:anchor="P115" w:history="1">
        <w:r>
          <w:rPr>
            <w:color w:val="0000FF"/>
          </w:rPr>
          <w:t>1.3.9 пункта 1.3 раздела 1</w:t>
        </w:r>
      </w:hyperlink>
      <w:r>
        <w:t xml:space="preserve"> настоящего Положения, министерство в течение двух рабочих дней после заключения с получателем субсидии Соглашения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w:t>
      </w:r>
      <w:proofErr w:type="gramEnd"/>
      <w:r>
        <w:t xml:space="preserve"> получателей средств областного бюджета, установленным министерством финансов Ростовской области.</w:t>
      </w:r>
    </w:p>
    <w:p w:rsidR="009F0A20" w:rsidRDefault="009F0A20">
      <w:pPr>
        <w:pStyle w:val="ConsPlusNormal"/>
        <w:spacing w:before="220"/>
        <w:ind w:firstLine="540"/>
        <w:jc w:val="both"/>
      </w:pPr>
      <w:proofErr w:type="gramStart"/>
      <w:r>
        <w:t xml:space="preserve">Для перечисления субсидий, источником финансового обеспечения которых являются средства федерального и областного бюджетов по направлению субсидии, указанному в </w:t>
      </w:r>
      <w:hyperlink w:anchor="P121" w:history="1">
        <w:r>
          <w:rPr>
            <w:color w:val="0000FF"/>
          </w:rPr>
          <w:t>подпункте 1.3.10 пункта 1.3 раздела 1</w:t>
        </w:r>
      </w:hyperlink>
      <w:r>
        <w:t xml:space="preserve"> настоящего Положения, министерство ежемесячно, не позднее трех рабочих дней до окончания текущего месяца, при наличии Соглашений, заключенных с получателем субсидии, справок-расчетов и информации об отсутствии задолженности по налогам и сборам в бюджетную систему Российской </w:t>
      </w:r>
      <w:r>
        <w:lastRenderedPageBreak/>
        <w:t>Федерации, формирует</w:t>
      </w:r>
      <w:proofErr w:type="gramEnd"/>
      <w:r>
        <w:t xml:space="preserve"> и представляет в министерство финансов Ростовской области заявки на оплату расходов за счет средств федерального и областного бюджетов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9F0A20" w:rsidRDefault="009F0A20">
      <w:pPr>
        <w:pStyle w:val="ConsPlusNormal"/>
        <w:spacing w:before="220"/>
        <w:ind w:firstLine="540"/>
        <w:jc w:val="both"/>
      </w:pPr>
      <w:r>
        <w:t xml:space="preserve">В целях санкционирования расходов по направлениям субсидии, указанным в </w:t>
      </w:r>
      <w:hyperlink w:anchor="P98" w:history="1">
        <w:r>
          <w:rPr>
            <w:color w:val="0000FF"/>
          </w:rPr>
          <w:t>подпунктах 1.3.1</w:t>
        </w:r>
      </w:hyperlink>
      <w:r>
        <w:t xml:space="preserve"> - </w:t>
      </w:r>
      <w:hyperlink w:anchor="P121" w:history="1">
        <w:r>
          <w:rPr>
            <w:color w:val="0000FF"/>
          </w:rPr>
          <w:t>1.3.10 пункта 1.3 раздела 1</w:t>
        </w:r>
      </w:hyperlink>
      <w:r>
        <w:t xml:space="preserve"> настоящего Положения, копия подписанного Соглашения в электронном виде направляется в Управление Федерального казначейства по Ростовской области.</w:t>
      </w:r>
    </w:p>
    <w:p w:rsidR="009F0A20" w:rsidRDefault="009F0A20">
      <w:pPr>
        <w:pStyle w:val="ConsPlusNormal"/>
        <w:spacing w:before="220"/>
        <w:ind w:firstLine="540"/>
        <w:jc w:val="both"/>
      </w:pPr>
      <w:r>
        <w:t xml:space="preserve">Порядки перечисления субсидии по направлениям,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установлены в </w:t>
      </w:r>
      <w:hyperlink w:anchor="P922" w:history="1">
        <w:r>
          <w:rPr>
            <w:color w:val="0000FF"/>
          </w:rPr>
          <w:t>приложениях N 4</w:t>
        </w:r>
      </w:hyperlink>
      <w:r>
        <w:t xml:space="preserve"> - </w:t>
      </w:r>
      <w:hyperlink w:anchor="P1379" w:history="1">
        <w:r>
          <w:rPr>
            <w:color w:val="0000FF"/>
          </w:rPr>
          <w:t>6</w:t>
        </w:r>
      </w:hyperlink>
      <w:r>
        <w:t xml:space="preserve"> к настоящему Положению.</w:t>
      </w:r>
    </w:p>
    <w:p w:rsidR="009F0A20" w:rsidRDefault="009F0A20">
      <w:pPr>
        <w:pStyle w:val="ConsPlusNormal"/>
        <w:jc w:val="both"/>
      </w:pPr>
      <w:r>
        <w:t xml:space="preserve">(п. 2.15 в ред. </w:t>
      </w:r>
      <w:hyperlink r:id="rId141"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2.16. 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субсидии на расчетные счета получателей, открытые в кредитных организациях.</w:t>
      </w:r>
    </w:p>
    <w:p w:rsidR="009F0A20" w:rsidRDefault="009F0A20">
      <w:pPr>
        <w:pStyle w:val="ConsPlusNormal"/>
        <w:spacing w:before="220"/>
        <w:ind w:firstLine="540"/>
        <w:jc w:val="both"/>
      </w:pPr>
      <w:r>
        <w:t>2.17. Предоставление и распределение субсидии по каждому направлению между получателями субсидии осуществляется министерством в пределах бюджетных ассигнований, предусмотренных на текущий финансовый год.</w:t>
      </w:r>
    </w:p>
    <w:p w:rsidR="009F0A20" w:rsidRDefault="009F0A20">
      <w:pPr>
        <w:pStyle w:val="ConsPlusNormal"/>
        <w:spacing w:before="220"/>
        <w:ind w:firstLine="540"/>
        <w:jc w:val="both"/>
      </w:pPr>
      <w:r>
        <w:t>2.18. В случае</w:t>
      </w:r>
      <w:proofErr w:type="gramStart"/>
      <w:r>
        <w:t>,</w:t>
      </w:r>
      <w:proofErr w:type="gramEnd"/>
      <w:r>
        <w:t xml:space="preserve"> если объем средств, запрашиваемый получателями субсидии по каждому направлению субсидии, превышает объемы ассигнований субсидии по соответствующему направлению субсидии, предусмотренные в областном бюджете в текущем финансовом году, распределение осуществляется в той последовательности, в которой поступали и регистрировались заявки в министерстве. Заявка, зарегистрированная в журнале под очередным порядковым номером по соответствующему направлению субсидии, которая не может быть принята к финансированию в полном объеме, при наличии письменного согласия сельскохозяйственного товаропроизводителя, финансируется в пределах остатка бюджетных ассигнований.</w:t>
      </w:r>
    </w:p>
    <w:p w:rsidR="009F0A20" w:rsidRDefault="009F0A20">
      <w:pPr>
        <w:pStyle w:val="ConsPlusNormal"/>
        <w:jc w:val="both"/>
      </w:pPr>
      <w:r>
        <w:t xml:space="preserve">(в ред. </w:t>
      </w:r>
      <w:hyperlink r:id="rId142"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r>
        <w:t xml:space="preserve">По направлению субсидии, указанному в </w:t>
      </w:r>
      <w:hyperlink w:anchor="P123" w:history="1">
        <w:r>
          <w:rPr>
            <w:color w:val="0000FF"/>
          </w:rPr>
          <w:t>подпункте 1.3.11 пункта 1.3 раздела 1</w:t>
        </w:r>
      </w:hyperlink>
      <w:r>
        <w:t xml:space="preserve"> настоящего Положения, преимущество отдается получателям субсидии, планирующим развитие молочного скотоводства или выращивание многолетних насаждений и виноградников, с учетом количества набранных баллов и очередности регистрации соответствующих заявок по дате и времени в журнале учета заявок.</w:t>
      </w:r>
    </w:p>
    <w:p w:rsidR="009F0A20" w:rsidRDefault="009F0A20">
      <w:pPr>
        <w:pStyle w:val="ConsPlusNormal"/>
        <w:spacing w:before="220"/>
        <w:ind w:firstLine="540"/>
        <w:jc w:val="both"/>
      </w:pPr>
      <w:r>
        <w:t xml:space="preserve">По направлению субсидии, указанному в </w:t>
      </w:r>
      <w:hyperlink w:anchor="P125" w:history="1">
        <w:r>
          <w:rPr>
            <w:color w:val="0000FF"/>
          </w:rPr>
          <w:t>подпункте 1.3.12 пункта 1.3 раздела 1</w:t>
        </w:r>
      </w:hyperlink>
      <w:r>
        <w:t xml:space="preserve"> настоящего Положения, преимущество отдается получателям субсидии, планирующим развитие молочного скотоводства, с учетом количества набранных баллов и очередности регистрации соответствующих заявок по дате и времени в журнале учета заявок.</w:t>
      </w:r>
    </w:p>
    <w:p w:rsidR="009F0A20" w:rsidRDefault="009F0A20">
      <w:pPr>
        <w:pStyle w:val="ConsPlusNormal"/>
        <w:spacing w:before="220"/>
        <w:ind w:firstLine="540"/>
        <w:jc w:val="both"/>
      </w:pPr>
      <w:r>
        <w:t xml:space="preserve">По направлению субсидии, указанному в </w:t>
      </w:r>
      <w:hyperlink w:anchor="P127" w:history="1">
        <w:r>
          <w:rPr>
            <w:color w:val="0000FF"/>
          </w:rPr>
          <w:t>подпункте 1.3.13 пункта 1.3 раздела 1</w:t>
        </w:r>
      </w:hyperlink>
      <w:r>
        <w:t xml:space="preserve"> настоящего Положения, распределение осуществляется с учетом количества набранных баллов и очередности регистрации соответствующей заявки по дате и времени в журнале учета заявок.</w:t>
      </w:r>
    </w:p>
    <w:p w:rsidR="009F0A20" w:rsidRDefault="009F0A20">
      <w:pPr>
        <w:pStyle w:val="ConsPlusNormal"/>
        <w:spacing w:before="220"/>
        <w:ind w:firstLine="540"/>
        <w:jc w:val="both"/>
      </w:pPr>
      <w:r>
        <w:t xml:space="preserve">2.19. </w:t>
      </w:r>
      <w:proofErr w:type="gramStart"/>
      <w:r>
        <w:t xml:space="preserve">При получении субсидии на финансовое обеспечение затрат по направлениям,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за счет средств субсидии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roofErr w:type="gramEnd"/>
      <w:r>
        <w:t xml:space="preserve">, </w:t>
      </w:r>
      <w:proofErr w:type="gramStart"/>
      <w:r>
        <w:t>определенных</w:t>
      </w:r>
      <w:proofErr w:type="gramEnd"/>
      <w:r>
        <w:t xml:space="preserve"> настоящим Положением.</w:t>
      </w:r>
    </w:p>
    <w:p w:rsidR="009F0A20" w:rsidRDefault="009F0A20">
      <w:pPr>
        <w:pStyle w:val="ConsPlusNormal"/>
        <w:jc w:val="both"/>
      </w:pPr>
      <w:r>
        <w:t xml:space="preserve">(п. 2.19 </w:t>
      </w:r>
      <w:proofErr w:type="gramStart"/>
      <w:r>
        <w:t>введен</w:t>
      </w:r>
      <w:proofErr w:type="gramEnd"/>
      <w:r>
        <w:t xml:space="preserve"> </w:t>
      </w:r>
      <w:hyperlink r:id="rId143" w:history="1">
        <w:r>
          <w:rPr>
            <w:color w:val="0000FF"/>
          </w:rPr>
          <w:t>постановлением</w:t>
        </w:r>
      </w:hyperlink>
      <w:r>
        <w:t xml:space="preserve"> Правительства РО от 16.06.2017 N 457; в ред. </w:t>
      </w:r>
      <w:hyperlink r:id="rId144" w:history="1">
        <w:r>
          <w:rPr>
            <w:color w:val="0000FF"/>
          </w:rPr>
          <w:t>постановления</w:t>
        </w:r>
      </w:hyperlink>
      <w:r>
        <w:t xml:space="preserve"> Правительства РО от 21.03.2018 N 159)</w:t>
      </w:r>
    </w:p>
    <w:p w:rsidR="009F0A20" w:rsidRDefault="009F0A20">
      <w:pPr>
        <w:pStyle w:val="ConsPlusNormal"/>
        <w:jc w:val="both"/>
      </w:pPr>
    </w:p>
    <w:p w:rsidR="009F0A20" w:rsidRDefault="009F0A20">
      <w:pPr>
        <w:pStyle w:val="ConsPlusTitle"/>
        <w:jc w:val="center"/>
        <w:outlineLvl w:val="1"/>
      </w:pPr>
      <w:r>
        <w:lastRenderedPageBreak/>
        <w:t>3. Требования к отчетности</w:t>
      </w:r>
    </w:p>
    <w:p w:rsidR="009F0A20" w:rsidRDefault="009F0A20">
      <w:pPr>
        <w:pStyle w:val="ConsPlusNormal"/>
        <w:jc w:val="both"/>
      </w:pPr>
    </w:p>
    <w:p w:rsidR="009F0A20" w:rsidRDefault="009F0A20">
      <w:pPr>
        <w:pStyle w:val="ConsPlusNormal"/>
        <w:ind w:firstLine="540"/>
        <w:jc w:val="both"/>
      </w:pPr>
      <w:r>
        <w:t>3.1. Получатели субсидий представляют промежуточную (квартальную) и годовую отчетность о финансово-экономическом состоянии товаропроизводителя агропромышленного комплекса Ростовской области (далее - бухгалтерская отчетность) по формам и в сроки, установленные Соглашением.</w:t>
      </w:r>
    </w:p>
    <w:p w:rsidR="009F0A20" w:rsidRDefault="009F0A20">
      <w:pPr>
        <w:pStyle w:val="ConsPlusNormal"/>
        <w:jc w:val="both"/>
      </w:pPr>
      <w:r>
        <w:t>(</w:t>
      </w:r>
      <w:proofErr w:type="gramStart"/>
      <w:r>
        <w:t>п</w:t>
      </w:r>
      <w:proofErr w:type="gramEnd"/>
      <w:r>
        <w:t xml:space="preserve">. 3.1 в ред. </w:t>
      </w:r>
      <w:hyperlink r:id="rId145"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3.2. </w:t>
      </w:r>
      <w:proofErr w:type="gramStart"/>
      <w:r>
        <w:t>На основании представленной получателями субсидий бухгалтерской отчетности министерство формирует сводную промежуточную (квартальную) и годовую отчетность о финансово-экономическом состоянии товаропроизводителей агропромышленного комплекса Ростовской области и направляет ее в Министерство сельского хозяйства Российской Федерации в установленные сроки.</w:t>
      </w:r>
      <w:proofErr w:type="gramEnd"/>
    </w:p>
    <w:p w:rsidR="009F0A20" w:rsidRDefault="009F0A20">
      <w:pPr>
        <w:pStyle w:val="ConsPlusNormal"/>
        <w:jc w:val="both"/>
      </w:pPr>
      <w:r>
        <w:t>(</w:t>
      </w:r>
      <w:proofErr w:type="gramStart"/>
      <w:r>
        <w:t>п</w:t>
      </w:r>
      <w:proofErr w:type="gramEnd"/>
      <w:r>
        <w:t xml:space="preserve">. 3.2 в ред. </w:t>
      </w:r>
      <w:hyperlink r:id="rId146" w:history="1">
        <w:r>
          <w:rPr>
            <w:color w:val="0000FF"/>
          </w:rPr>
          <w:t>постановления</w:t>
        </w:r>
      </w:hyperlink>
      <w:r>
        <w:t xml:space="preserve"> Правительства РО от 21.03.2018 N 159)</w:t>
      </w:r>
    </w:p>
    <w:p w:rsidR="009F0A20" w:rsidRDefault="009F0A20">
      <w:pPr>
        <w:pStyle w:val="ConsPlusNormal"/>
        <w:jc w:val="both"/>
      </w:pPr>
    </w:p>
    <w:p w:rsidR="009F0A20" w:rsidRDefault="009F0A20">
      <w:pPr>
        <w:pStyle w:val="ConsPlusTitle"/>
        <w:jc w:val="center"/>
        <w:outlineLvl w:val="1"/>
      </w:pPr>
      <w:r>
        <w:t xml:space="preserve">4. Требования об осуществлении </w:t>
      </w:r>
      <w:proofErr w:type="gramStart"/>
      <w:r>
        <w:t>контроля за</w:t>
      </w:r>
      <w:proofErr w:type="gramEnd"/>
      <w:r>
        <w:t xml:space="preserve"> соблюдением</w:t>
      </w:r>
    </w:p>
    <w:p w:rsidR="009F0A20" w:rsidRDefault="009F0A20">
      <w:pPr>
        <w:pStyle w:val="ConsPlusTitle"/>
        <w:jc w:val="center"/>
      </w:pPr>
      <w:r>
        <w:t>условий, целей и порядка предоставления субсидии</w:t>
      </w:r>
    </w:p>
    <w:p w:rsidR="009F0A20" w:rsidRDefault="009F0A20">
      <w:pPr>
        <w:pStyle w:val="ConsPlusTitle"/>
        <w:jc w:val="center"/>
      </w:pPr>
      <w:r>
        <w:t>и ответственности за их нарушение</w:t>
      </w:r>
    </w:p>
    <w:p w:rsidR="009F0A20" w:rsidRDefault="009F0A20">
      <w:pPr>
        <w:pStyle w:val="ConsPlusNormal"/>
        <w:jc w:val="both"/>
      </w:pPr>
    </w:p>
    <w:p w:rsidR="009F0A20" w:rsidRDefault="009F0A20">
      <w:pPr>
        <w:pStyle w:val="ConsPlusNormal"/>
        <w:ind w:firstLine="540"/>
        <w:jc w:val="both"/>
      </w:pPr>
      <w:r>
        <w:t>4.1. Министерство и органы государственного финансового контроля осуществляют проверки соблюдения условий, целей и порядка предоставления субсидии их получателями.</w:t>
      </w:r>
    </w:p>
    <w:p w:rsidR="009F0A20" w:rsidRDefault="009F0A20">
      <w:pPr>
        <w:pStyle w:val="ConsPlusNormal"/>
        <w:spacing w:before="220"/>
        <w:ind w:firstLine="540"/>
        <w:jc w:val="both"/>
      </w:pPr>
      <w:r>
        <w:t xml:space="preserve">По направлениям субсидии,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министерство осуществляет проверки соблюдения условий, целей и порядка предоставления субсидии их получателями на основании предоставляемой получателями субсидии отчетности.</w:t>
      </w:r>
    </w:p>
    <w:p w:rsidR="009F0A20" w:rsidRDefault="009F0A20">
      <w:pPr>
        <w:pStyle w:val="ConsPlusNormal"/>
        <w:jc w:val="both"/>
      </w:pPr>
      <w:r>
        <w:t xml:space="preserve">(абзац введен </w:t>
      </w:r>
      <w:hyperlink r:id="rId147" w:history="1">
        <w:r>
          <w:rPr>
            <w:color w:val="0000FF"/>
          </w:rPr>
          <w:t>постановлением</w:t>
        </w:r>
      </w:hyperlink>
      <w:r>
        <w:t xml:space="preserve"> Правительства РО от 25.04.2019 N 285)</w:t>
      </w:r>
    </w:p>
    <w:p w:rsidR="009F0A20" w:rsidRDefault="009F0A20">
      <w:pPr>
        <w:pStyle w:val="ConsPlusNormal"/>
        <w:spacing w:before="220"/>
        <w:ind w:firstLine="540"/>
        <w:jc w:val="both"/>
      </w:pPr>
      <w:bookmarkStart w:id="43" w:name="P404"/>
      <w:bookmarkEnd w:id="43"/>
      <w:r>
        <w:t xml:space="preserve">4.2. </w:t>
      </w:r>
      <w:proofErr w:type="gramStart"/>
      <w:r>
        <w:t xml:space="preserve">В случае выявления по фактам проверок, проведенных министерством и органами государственного финансового контроля, нарушения получателем субсидии условий, установленных при предоставлении субсидии, министерство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w:t>
      </w:r>
      <w:hyperlink r:id="rId148" w:history="1">
        <w:r>
          <w:rPr>
            <w:color w:val="0000FF"/>
          </w:rPr>
          <w:t>статьей 450.1</w:t>
        </w:r>
      </w:hyperlink>
      <w:r>
        <w:t xml:space="preserve"> Гражданского кодекса Российской Федерации и о необходимости возврата субсидии в областной бюджет в полном</w:t>
      </w:r>
      <w:proofErr w:type="gramEnd"/>
      <w:r>
        <w:t xml:space="preserve"> </w:t>
      </w:r>
      <w:proofErr w:type="gramStart"/>
      <w:r>
        <w:t>объеме</w:t>
      </w:r>
      <w:proofErr w:type="gramEnd"/>
      <w:r>
        <w:t>.</w:t>
      </w:r>
    </w:p>
    <w:p w:rsidR="009F0A20" w:rsidRDefault="009F0A20">
      <w:pPr>
        <w:pStyle w:val="ConsPlusNormal"/>
        <w:jc w:val="both"/>
      </w:pPr>
      <w:r>
        <w:t xml:space="preserve">(п. 4.2 в ред. </w:t>
      </w:r>
      <w:hyperlink r:id="rId149"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bookmarkStart w:id="44" w:name="P406"/>
      <w:bookmarkEnd w:id="44"/>
      <w:r>
        <w:t xml:space="preserve">4.3. Получатель субсидии обязан в течение 20 рабочих дней со дня получения уведомления, указанного в </w:t>
      </w:r>
      <w:hyperlink w:anchor="P404" w:history="1">
        <w:r>
          <w:rPr>
            <w:color w:val="0000FF"/>
          </w:rPr>
          <w:t>пункте 4.2</w:t>
        </w:r>
      </w:hyperlink>
      <w:r>
        <w:t xml:space="preserve"> настоящего раздела, перечислить полученную субсидию в областной бюджет.</w:t>
      </w:r>
    </w:p>
    <w:p w:rsidR="009F0A20" w:rsidRDefault="009F0A20">
      <w:pPr>
        <w:pStyle w:val="ConsPlusNormal"/>
        <w:jc w:val="both"/>
      </w:pPr>
      <w:r>
        <w:t>(</w:t>
      </w:r>
      <w:proofErr w:type="gramStart"/>
      <w:r>
        <w:t>п</w:t>
      </w:r>
      <w:proofErr w:type="gramEnd"/>
      <w:r>
        <w:t xml:space="preserve">. 4.3 в ред. </w:t>
      </w:r>
      <w:hyperlink r:id="rId150"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r>
        <w:t>4.4. Возврат необоснованно полученной субсидии в областной бюджет осуществляется на основании оформленных получателем субсидии платежных документов.</w:t>
      </w:r>
    </w:p>
    <w:p w:rsidR="009F0A20" w:rsidRDefault="009F0A20">
      <w:pPr>
        <w:pStyle w:val="ConsPlusNormal"/>
        <w:spacing w:before="220"/>
        <w:ind w:firstLine="540"/>
        <w:jc w:val="both"/>
      </w:pPr>
      <w:r>
        <w:t xml:space="preserve">4.5. В случае </w:t>
      </w:r>
      <w:proofErr w:type="spellStart"/>
      <w:r>
        <w:t>неперечисления</w:t>
      </w:r>
      <w:proofErr w:type="spellEnd"/>
      <w:r>
        <w:t xml:space="preserve"> получателем субсидии полученной субсидии в областной бюджет по основаниям, установленном </w:t>
      </w:r>
      <w:hyperlink w:anchor="P404" w:history="1">
        <w:r>
          <w:rPr>
            <w:color w:val="0000FF"/>
          </w:rPr>
          <w:t>пунктом 4.2</w:t>
        </w:r>
      </w:hyperlink>
      <w:r>
        <w:t xml:space="preserve"> настоящего раздела, и в срок, установленный </w:t>
      </w:r>
      <w:hyperlink w:anchor="P406" w:history="1">
        <w:r>
          <w:rPr>
            <w:color w:val="0000FF"/>
          </w:rPr>
          <w:t>пунктом 4.3</w:t>
        </w:r>
      </w:hyperlink>
      <w:r>
        <w:t xml:space="preserve"> настоящего раздела, указанные средства взыскиваются министерством в судебном порядке.</w:t>
      </w:r>
    </w:p>
    <w:p w:rsidR="009F0A20" w:rsidRDefault="009F0A20">
      <w:pPr>
        <w:pStyle w:val="ConsPlusNormal"/>
        <w:spacing w:before="220"/>
        <w:ind w:firstLine="540"/>
        <w:jc w:val="both"/>
      </w:pPr>
      <w:r>
        <w:t xml:space="preserve">4.6. Утратил силу. - </w:t>
      </w:r>
      <w:hyperlink r:id="rId151"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 xml:space="preserve">4.7. </w:t>
      </w:r>
      <w:proofErr w:type="gramStart"/>
      <w:r>
        <w:t xml:space="preserve">При получении субсидии на финансовое обеспечение затрат по направлениям, указанным в </w:t>
      </w:r>
      <w:hyperlink w:anchor="P123" w:history="1">
        <w:r>
          <w:rPr>
            <w:color w:val="0000FF"/>
          </w:rPr>
          <w:t>подпунктах 1.3.11</w:t>
        </w:r>
      </w:hyperlink>
      <w:r>
        <w:t xml:space="preserve"> - </w:t>
      </w:r>
      <w:hyperlink w:anchor="P127" w:history="1">
        <w:r>
          <w:rPr>
            <w:color w:val="0000FF"/>
          </w:rPr>
          <w:t>1.3.13 пункта 1.3 раздела 1</w:t>
        </w:r>
      </w:hyperlink>
      <w:r>
        <w:t xml:space="preserve"> настоящего Положения, в случае установления фактов наличия остатков средств грантов, не использованных в сроки, установленные </w:t>
      </w:r>
      <w:hyperlink w:anchor="P303" w:history="1">
        <w:r>
          <w:rPr>
            <w:color w:val="0000FF"/>
          </w:rPr>
          <w:t>подпунктами 2.10.4</w:t>
        </w:r>
      </w:hyperlink>
      <w:r>
        <w:t xml:space="preserve">, </w:t>
      </w:r>
      <w:hyperlink w:anchor="P313" w:history="1">
        <w:r>
          <w:rPr>
            <w:color w:val="0000FF"/>
          </w:rPr>
          <w:t>2.10.5</w:t>
        </w:r>
      </w:hyperlink>
      <w:r>
        <w:t xml:space="preserve">, </w:t>
      </w:r>
      <w:hyperlink w:anchor="P327" w:history="1">
        <w:r>
          <w:rPr>
            <w:color w:val="0000FF"/>
          </w:rPr>
          <w:t>2.10.6 пункта 2.10 раздела 2</w:t>
        </w:r>
      </w:hyperlink>
      <w:r>
        <w:t xml:space="preserve"> настоящего Положения, выявленных по результатам проверок, проведенных министерством и органами государственного (муниципального) финансового контроля, министерство в течение 10 рабочих</w:t>
      </w:r>
      <w:proofErr w:type="gramEnd"/>
      <w:r>
        <w:t xml:space="preserve"> дней со дня выявления остатков письменно уведомляет получателя гранта о необходимости возврата в областной бюджет неиспользованных остатков сре</w:t>
      </w:r>
      <w:proofErr w:type="gramStart"/>
      <w:r>
        <w:t>дств гр</w:t>
      </w:r>
      <w:proofErr w:type="gramEnd"/>
      <w:r>
        <w:t>анта в течение 10 рабочих дней со дня получения уведомления.</w:t>
      </w:r>
    </w:p>
    <w:p w:rsidR="009F0A20" w:rsidRDefault="009F0A20">
      <w:pPr>
        <w:pStyle w:val="ConsPlusNormal"/>
        <w:jc w:val="both"/>
      </w:pPr>
      <w:r>
        <w:t xml:space="preserve">(в ред. </w:t>
      </w:r>
      <w:hyperlink r:id="rId152"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lastRenderedPageBreak/>
        <w:t>Получатель субсидии обязан в течение 20 рабочих дней со дня получения указанного уведомления перечислить неиспользованные остатки гранта в областной бюджет.</w:t>
      </w:r>
    </w:p>
    <w:p w:rsidR="009F0A20" w:rsidRDefault="009F0A20">
      <w:pPr>
        <w:pStyle w:val="ConsPlusNormal"/>
        <w:spacing w:before="220"/>
        <w:ind w:firstLine="540"/>
        <w:jc w:val="both"/>
      </w:pPr>
      <w:r>
        <w:t>Возврат неиспользованных остатков гранта осуществляется на основании оформленных получателем гранта платежных документов.</w:t>
      </w:r>
    </w:p>
    <w:p w:rsidR="009F0A20" w:rsidRDefault="009F0A20">
      <w:pPr>
        <w:pStyle w:val="ConsPlusNormal"/>
        <w:spacing w:before="220"/>
        <w:ind w:firstLine="540"/>
        <w:jc w:val="both"/>
      </w:pPr>
      <w:r>
        <w:t xml:space="preserve">В случае </w:t>
      </w:r>
      <w:proofErr w:type="spellStart"/>
      <w:r>
        <w:t>неперечисления</w:t>
      </w:r>
      <w:proofErr w:type="spellEnd"/>
      <w:r>
        <w:t xml:space="preserve"> получателем гранта неиспользованных остатков гранта в областной бюджет в объеме и в срок, установленные настоящим пунктом, указанные средства взыскиваются министерством в судебном порядке.</w:t>
      </w:r>
    </w:p>
    <w:p w:rsidR="009F0A20" w:rsidRDefault="009F0A20">
      <w:pPr>
        <w:pStyle w:val="ConsPlusNormal"/>
        <w:spacing w:before="220"/>
        <w:ind w:firstLine="540"/>
        <w:jc w:val="both"/>
      </w:pPr>
      <w:r>
        <w:t>4.8. Не использованный министерством на 1 января очередного финансового года остаток субсидий за счет средств федерального бюджета подлежит возврату в федеральный бюджет в соответствии с требованиями, установленными действующим федеральным законодательством.</w:t>
      </w:r>
    </w:p>
    <w:p w:rsidR="009F0A20" w:rsidRDefault="009F0A20">
      <w:pPr>
        <w:pStyle w:val="ConsPlusNormal"/>
        <w:spacing w:before="220"/>
        <w:ind w:firstLine="540"/>
        <w:jc w:val="both"/>
      </w:pPr>
      <w:r>
        <w:t>4.9. Получатели субсидии несут ответственность в соответствии с действующим 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9F0A20" w:rsidRDefault="009F0A20">
      <w:pPr>
        <w:pStyle w:val="ConsPlusNormal"/>
        <w:jc w:val="both"/>
      </w:pPr>
    </w:p>
    <w:p w:rsidR="009F0A20" w:rsidRDefault="009F0A20">
      <w:pPr>
        <w:pStyle w:val="ConsPlusNormal"/>
        <w:jc w:val="right"/>
      </w:pPr>
      <w:r>
        <w:t>Начальник управления</w:t>
      </w:r>
    </w:p>
    <w:p w:rsidR="009F0A20" w:rsidRDefault="009F0A20">
      <w:pPr>
        <w:pStyle w:val="ConsPlusNormal"/>
        <w:jc w:val="right"/>
      </w:pPr>
      <w:r>
        <w:t>документационного обеспечения</w:t>
      </w:r>
    </w:p>
    <w:p w:rsidR="009F0A20" w:rsidRDefault="009F0A20">
      <w:pPr>
        <w:pStyle w:val="ConsPlusNormal"/>
        <w:jc w:val="right"/>
      </w:pPr>
      <w:r>
        <w:t>Правительства Ростовской области</w:t>
      </w:r>
    </w:p>
    <w:p w:rsidR="009F0A20" w:rsidRDefault="009F0A20">
      <w:pPr>
        <w:pStyle w:val="ConsPlusNormal"/>
        <w:jc w:val="right"/>
      </w:pPr>
      <w:r>
        <w:t>Т.А.РОДИОНЧЕНКО</w:t>
      </w: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right"/>
        <w:outlineLvl w:val="1"/>
      </w:pPr>
      <w:r>
        <w:t>Приложение N 1</w:t>
      </w:r>
    </w:p>
    <w:p w:rsidR="009F0A20" w:rsidRDefault="009F0A20">
      <w:pPr>
        <w:pStyle w:val="ConsPlusNormal"/>
        <w:jc w:val="right"/>
      </w:pPr>
      <w:r>
        <w:t>к Положению</w:t>
      </w:r>
    </w:p>
    <w:p w:rsidR="009F0A20" w:rsidRDefault="009F0A20">
      <w:pPr>
        <w:pStyle w:val="ConsPlusNormal"/>
        <w:jc w:val="right"/>
      </w:pPr>
      <w:r>
        <w:t>о порядке предоставления</w:t>
      </w:r>
    </w:p>
    <w:p w:rsidR="009F0A20" w:rsidRDefault="009F0A20">
      <w:pPr>
        <w:pStyle w:val="ConsPlusNormal"/>
        <w:jc w:val="right"/>
      </w:pPr>
      <w:r>
        <w:t>субсидии на содействие</w:t>
      </w:r>
    </w:p>
    <w:p w:rsidR="009F0A20" w:rsidRDefault="009F0A20">
      <w:pPr>
        <w:pStyle w:val="ConsPlusNormal"/>
        <w:jc w:val="right"/>
      </w:pPr>
      <w:r>
        <w:t>достижению целевых показателей</w:t>
      </w:r>
    </w:p>
    <w:p w:rsidR="009F0A20" w:rsidRDefault="009F0A20">
      <w:pPr>
        <w:pStyle w:val="ConsPlusNormal"/>
        <w:jc w:val="right"/>
      </w:pPr>
      <w:r>
        <w:t>региональных программ развития</w:t>
      </w:r>
    </w:p>
    <w:p w:rsidR="009F0A20" w:rsidRDefault="009F0A20">
      <w:pPr>
        <w:pStyle w:val="ConsPlusNormal"/>
        <w:jc w:val="right"/>
      </w:pPr>
      <w:r>
        <w:t>агропромышленного комплекса</w:t>
      </w:r>
    </w:p>
    <w:p w:rsidR="009F0A20" w:rsidRDefault="009F0A20">
      <w:pPr>
        <w:pStyle w:val="ConsPlusNormal"/>
        <w:jc w:val="both"/>
      </w:pPr>
    </w:p>
    <w:p w:rsidR="009F0A20" w:rsidRDefault="009F0A20">
      <w:pPr>
        <w:pStyle w:val="ConsPlusTitle"/>
        <w:jc w:val="center"/>
      </w:pPr>
      <w:bookmarkStart w:id="45" w:name="P436"/>
      <w:bookmarkEnd w:id="45"/>
      <w:r>
        <w:t>ФОРМУЛЫ</w:t>
      </w:r>
    </w:p>
    <w:p w:rsidR="009F0A20" w:rsidRDefault="009F0A20">
      <w:pPr>
        <w:pStyle w:val="ConsPlusTitle"/>
        <w:jc w:val="center"/>
      </w:pPr>
      <w:r>
        <w:t>РАСЧЕТА РАЗМЕРОВ СУБСИДИЙ, ПРЕДОСТАВЛЯЕМЫХ</w:t>
      </w:r>
    </w:p>
    <w:p w:rsidR="009F0A20" w:rsidRDefault="009F0A20">
      <w:pPr>
        <w:pStyle w:val="ConsPlusTitle"/>
        <w:jc w:val="center"/>
      </w:pPr>
      <w:r>
        <w:t>СЕЛЬСКОХОЗЯЙСТВЕННЫМ ТОВАРОПРОИЗВОДИТЕЛЯМ</w:t>
      </w:r>
    </w:p>
    <w:p w:rsidR="009F0A20" w:rsidRDefault="009F0A20">
      <w:pPr>
        <w:pStyle w:val="ConsPlusTitle"/>
        <w:jc w:val="center"/>
      </w:pPr>
      <w:r>
        <w:t>ПО НАПРАВЛЕНИЯМ СУБСИДИИ</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center"/>
            </w:pPr>
            <w:r>
              <w:rPr>
                <w:color w:val="392C69"/>
              </w:rPr>
              <w:t>Список изменяющих документов</w:t>
            </w:r>
          </w:p>
          <w:p w:rsidR="009F0A20" w:rsidRDefault="009F0A20">
            <w:pPr>
              <w:pStyle w:val="ConsPlusNormal"/>
              <w:jc w:val="center"/>
            </w:pPr>
            <w:proofErr w:type="gramStart"/>
            <w:r>
              <w:rPr>
                <w:color w:val="392C69"/>
              </w:rPr>
              <w:t>(в ред. постановлений Правительства РО</w:t>
            </w:r>
            <w:proofErr w:type="gramEnd"/>
          </w:p>
          <w:p w:rsidR="009F0A20" w:rsidRDefault="009F0A20">
            <w:pPr>
              <w:pStyle w:val="ConsPlusNormal"/>
              <w:jc w:val="center"/>
            </w:pPr>
            <w:r>
              <w:rPr>
                <w:color w:val="392C69"/>
              </w:rPr>
              <w:t xml:space="preserve">от 02.10.2017 </w:t>
            </w:r>
            <w:hyperlink r:id="rId153" w:history="1">
              <w:r>
                <w:rPr>
                  <w:color w:val="0000FF"/>
                </w:rPr>
                <w:t>N 666</w:t>
              </w:r>
            </w:hyperlink>
            <w:r>
              <w:rPr>
                <w:color w:val="392C69"/>
              </w:rPr>
              <w:t xml:space="preserve">, от 21.03.2018 </w:t>
            </w:r>
            <w:hyperlink r:id="rId154" w:history="1">
              <w:r>
                <w:rPr>
                  <w:color w:val="0000FF"/>
                </w:rPr>
                <w:t>N 159</w:t>
              </w:r>
            </w:hyperlink>
            <w:r>
              <w:rPr>
                <w:color w:val="392C69"/>
              </w:rPr>
              <w:t xml:space="preserve">, от 25.04.2019 </w:t>
            </w:r>
            <w:hyperlink r:id="rId155" w:history="1">
              <w:r>
                <w:rPr>
                  <w:color w:val="0000FF"/>
                </w:rPr>
                <w:t>N 285</w:t>
              </w:r>
            </w:hyperlink>
            <w:r>
              <w:rPr>
                <w:color w:val="392C69"/>
              </w:rPr>
              <w:t>)</w:t>
            </w:r>
          </w:p>
        </w:tc>
      </w:tr>
    </w:tbl>
    <w:p w:rsidR="009F0A20" w:rsidRDefault="009F0A20">
      <w:pPr>
        <w:pStyle w:val="ConsPlusNormal"/>
        <w:jc w:val="both"/>
      </w:pPr>
    </w:p>
    <w:p w:rsidR="009F0A20" w:rsidRDefault="009F0A20">
      <w:pPr>
        <w:pStyle w:val="ConsPlusNormal"/>
        <w:ind w:firstLine="540"/>
        <w:jc w:val="both"/>
      </w:pPr>
      <w:r>
        <w:t xml:space="preserve">1. По направлению, указанному в </w:t>
      </w:r>
      <w:hyperlink w:anchor="P98" w:history="1">
        <w:r>
          <w:rPr>
            <w:color w:val="0000FF"/>
          </w:rPr>
          <w:t>подпункте 1.3.1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proofErr w:type="spellStart"/>
      <w:proofErr w:type="gramStart"/>
      <w:r>
        <w:t>C</w:t>
      </w:r>
      <w:proofErr w:type="gramEnd"/>
      <w:r>
        <w:rPr>
          <w:vertAlign w:val="subscript"/>
        </w:rPr>
        <w:t>пл</w:t>
      </w:r>
      <w:proofErr w:type="spellEnd"/>
      <w:r>
        <w:t xml:space="preserve"> = (</w:t>
      </w:r>
      <w:proofErr w:type="spellStart"/>
      <w:r>
        <w:t>P</w:t>
      </w:r>
      <w:r>
        <w:rPr>
          <w:vertAlign w:val="subscript"/>
        </w:rPr>
        <w:t>усл</w:t>
      </w:r>
      <w:proofErr w:type="spellEnd"/>
      <w:r>
        <w:rPr>
          <w:vertAlign w:val="subscript"/>
        </w:rPr>
        <w:t>.</w:t>
      </w:r>
      <w:r>
        <w:t xml:space="preserve"> </w:t>
      </w:r>
      <w:proofErr w:type="spellStart"/>
      <w:r>
        <w:t>x</w:t>
      </w:r>
      <w:proofErr w:type="spellEnd"/>
      <w:r>
        <w:t xml:space="preserve"> </w:t>
      </w:r>
      <w:proofErr w:type="spellStart"/>
      <w:r>
        <w:t>Ст</w:t>
      </w:r>
      <w:r>
        <w:rPr>
          <w:vertAlign w:val="subscript"/>
        </w:rPr>
        <w:t>об</w:t>
      </w:r>
      <w:proofErr w:type="spellEnd"/>
      <w:r>
        <w:rPr>
          <w:vertAlign w:val="subscript"/>
        </w:rPr>
        <w:t>/</w:t>
      </w:r>
      <w:proofErr w:type="spellStart"/>
      <w:r>
        <w:rPr>
          <w:vertAlign w:val="subscript"/>
        </w:rPr>
        <w:t>фб</w:t>
      </w:r>
      <w:proofErr w:type="spellEnd"/>
      <w:r>
        <w:t xml:space="preserve">) - </w:t>
      </w:r>
      <w:proofErr w:type="spellStart"/>
      <w:r>
        <w:t>С</w:t>
      </w:r>
      <w:r>
        <w:rPr>
          <w:vertAlign w:val="subscript"/>
        </w:rPr>
        <w:t>получ.т.г</w:t>
      </w:r>
      <w:proofErr w:type="spellEnd"/>
      <w:r>
        <w:rPr>
          <w:vertAlign w:val="subscript"/>
        </w:rPr>
        <w:t>.</w:t>
      </w:r>
      <w:r>
        <w:t>,</w:t>
      </w:r>
    </w:p>
    <w:p w:rsidR="009F0A20" w:rsidRDefault="009F0A20">
      <w:pPr>
        <w:pStyle w:val="ConsPlusNormal"/>
        <w:jc w:val="both"/>
      </w:pPr>
    </w:p>
    <w:p w:rsidR="009F0A20" w:rsidRDefault="009F0A20">
      <w:pPr>
        <w:pStyle w:val="ConsPlusNormal"/>
        <w:ind w:firstLine="540"/>
        <w:jc w:val="both"/>
      </w:pPr>
      <w:r>
        <w:t xml:space="preserve">где </w:t>
      </w:r>
      <w:proofErr w:type="spellStart"/>
      <w:r>
        <w:t>С</w:t>
      </w:r>
      <w:r>
        <w:rPr>
          <w:vertAlign w:val="subscript"/>
        </w:rPr>
        <w:t>пл</w:t>
      </w:r>
      <w:proofErr w:type="spellEnd"/>
      <w:r>
        <w:t xml:space="preserve"> - размер субсидии на содержание племенного маточного поголовья за счет средств областного и федерального бюджетов (рублей);</w:t>
      </w:r>
    </w:p>
    <w:p w:rsidR="009F0A20" w:rsidRDefault="009F0A20">
      <w:pPr>
        <w:pStyle w:val="ConsPlusNormal"/>
        <w:jc w:val="both"/>
      </w:pPr>
      <w:r>
        <w:t xml:space="preserve">(в ред. </w:t>
      </w:r>
      <w:hyperlink r:id="rId156"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proofErr w:type="spellStart"/>
      <w:r>
        <w:t>Ст</w:t>
      </w:r>
      <w:r>
        <w:rPr>
          <w:vertAlign w:val="subscript"/>
        </w:rPr>
        <w:t>об</w:t>
      </w:r>
      <w:proofErr w:type="spellEnd"/>
      <w:r>
        <w:rPr>
          <w:vertAlign w:val="subscript"/>
        </w:rPr>
        <w:t>/</w:t>
      </w:r>
      <w:proofErr w:type="spellStart"/>
      <w:r>
        <w:rPr>
          <w:vertAlign w:val="subscript"/>
        </w:rPr>
        <w:t>фб</w:t>
      </w:r>
      <w:proofErr w:type="spellEnd"/>
      <w:r>
        <w:t xml:space="preserve"> - ставка субсидии на 1 условную голову за счет средств областного и федерального бюджетов (рублей).</w:t>
      </w:r>
    </w:p>
    <w:p w:rsidR="009F0A20" w:rsidRDefault="009F0A20">
      <w:pPr>
        <w:pStyle w:val="ConsPlusNormal"/>
        <w:jc w:val="both"/>
      </w:pPr>
      <w:r>
        <w:lastRenderedPageBreak/>
        <w:t xml:space="preserve">(в ред. </w:t>
      </w:r>
      <w:hyperlink r:id="rId157"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proofErr w:type="spellStart"/>
      <w:r>
        <w:t>С</w:t>
      </w:r>
      <w:r>
        <w:rPr>
          <w:vertAlign w:val="subscript"/>
        </w:rPr>
        <w:t>получ.т.г</w:t>
      </w:r>
      <w:proofErr w:type="spellEnd"/>
      <w:r>
        <w:rPr>
          <w:vertAlign w:val="subscript"/>
        </w:rPr>
        <w:t>.</w:t>
      </w:r>
      <w:r>
        <w:t xml:space="preserve"> - сумма ранее полученной субсидии сельскохозяйственным товаропроизводителем по данному направлению в текущем году. Применяется в случае утверждения новых ставок субсидии за счет средств федерального и областного бюджетов в течение текущего года при образовании остатка бюджетных ассигнований и (или) поступления дополнительных средств федерального и областного бюджетов по данному направлению.</w:t>
      </w:r>
    </w:p>
    <w:p w:rsidR="009F0A20" w:rsidRDefault="009F0A20">
      <w:pPr>
        <w:pStyle w:val="ConsPlusNormal"/>
        <w:jc w:val="both"/>
      </w:pPr>
    </w:p>
    <w:p w:rsidR="009F0A20" w:rsidRDefault="009F0A20">
      <w:pPr>
        <w:pStyle w:val="ConsPlusNormal"/>
        <w:jc w:val="center"/>
      </w:pPr>
      <w:proofErr w:type="spellStart"/>
      <w:proofErr w:type="gramStart"/>
      <w:r>
        <w:t>P</w:t>
      </w:r>
      <w:proofErr w:type="gramEnd"/>
      <w:r>
        <w:rPr>
          <w:vertAlign w:val="subscript"/>
        </w:rPr>
        <w:t>усл</w:t>
      </w:r>
      <w:proofErr w:type="spellEnd"/>
      <w:r>
        <w:t xml:space="preserve"> = P </w:t>
      </w:r>
      <w:proofErr w:type="spellStart"/>
      <w:r>
        <w:t>x</w:t>
      </w:r>
      <w:proofErr w:type="spellEnd"/>
      <w:r>
        <w:t xml:space="preserve"> </w:t>
      </w:r>
      <w:proofErr w:type="spellStart"/>
      <w:r>
        <w:t>k</w:t>
      </w:r>
      <w:r>
        <w:rPr>
          <w:vertAlign w:val="subscript"/>
        </w:rPr>
        <w:t>п</w:t>
      </w:r>
      <w:proofErr w:type="spellEnd"/>
      <w:r>
        <w:t>,</w:t>
      </w:r>
    </w:p>
    <w:p w:rsidR="009F0A20" w:rsidRDefault="009F0A20">
      <w:pPr>
        <w:pStyle w:val="ConsPlusNormal"/>
        <w:jc w:val="both"/>
      </w:pPr>
    </w:p>
    <w:p w:rsidR="009F0A20" w:rsidRDefault="009F0A20">
      <w:pPr>
        <w:pStyle w:val="ConsPlusNormal"/>
        <w:ind w:firstLine="540"/>
        <w:jc w:val="both"/>
      </w:pPr>
      <w:r>
        <w:t xml:space="preserve">где </w:t>
      </w:r>
      <w:proofErr w:type="spellStart"/>
      <w:proofErr w:type="gramStart"/>
      <w:r>
        <w:t>P</w:t>
      </w:r>
      <w:proofErr w:type="gramEnd"/>
      <w:r>
        <w:rPr>
          <w:vertAlign w:val="subscript"/>
        </w:rPr>
        <w:t>усл</w:t>
      </w:r>
      <w:proofErr w:type="spellEnd"/>
      <w:r>
        <w:t xml:space="preserve"> - численность племенного маточного поголовья (по видам сельскохозяйственных животных) в условных головах (голов);</w:t>
      </w:r>
    </w:p>
    <w:p w:rsidR="009F0A20" w:rsidRDefault="009F0A20">
      <w:pPr>
        <w:pStyle w:val="ConsPlusNormal"/>
        <w:spacing w:before="220"/>
        <w:ind w:firstLine="540"/>
        <w:jc w:val="both"/>
      </w:pPr>
      <w:r>
        <w:t>P - численность племенного маточного поголовья (по видам сельскохозяйственных животных) сельскохозяйственного товаропроизводителя по состоянию на 1 января текущего года (голов);</w:t>
      </w:r>
    </w:p>
    <w:p w:rsidR="009F0A20" w:rsidRDefault="009F0A20">
      <w:pPr>
        <w:pStyle w:val="ConsPlusNormal"/>
        <w:spacing w:before="220"/>
        <w:ind w:firstLine="540"/>
        <w:jc w:val="both"/>
      </w:pPr>
      <w:proofErr w:type="spellStart"/>
      <w:proofErr w:type="gramStart"/>
      <w:r>
        <w:t>k</w:t>
      </w:r>
      <w:proofErr w:type="gramEnd"/>
      <w:r>
        <w:rPr>
          <w:vertAlign w:val="subscript"/>
        </w:rPr>
        <w:t>п</w:t>
      </w:r>
      <w:proofErr w:type="spellEnd"/>
      <w:r>
        <w:t xml:space="preserve"> - коэффициенты для перевода племенного поголовья сельскохозяйственных животных в условные головы.</w:t>
      </w:r>
    </w:p>
    <w:p w:rsidR="009F0A20" w:rsidRDefault="009F0A20">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9F0A20" w:rsidRDefault="009F0A20">
      <w:pPr>
        <w:pStyle w:val="ConsPlusNormal"/>
        <w:spacing w:before="220"/>
        <w:ind w:firstLine="540"/>
        <w:jc w:val="both"/>
      </w:pPr>
      <w:r>
        <w:t xml:space="preserve">1.1. По направлению, указанному в </w:t>
      </w:r>
      <w:hyperlink w:anchor="P100" w:history="1">
        <w:r>
          <w:rPr>
            <w:color w:val="0000FF"/>
          </w:rPr>
          <w:t>подпункте 1.3.1.1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r>
        <w:t>С</w:t>
      </w:r>
      <w:r>
        <w:rPr>
          <w:vertAlign w:val="subscript"/>
        </w:rPr>
        <w:t>мол/</w:t>
      </w:r>
      <w:proofErr w:type="spellStart"/>
      <w:r>
        <w:rPr>
          <w:vertAlign w:val="subscript"/>
        </w:rPr>
        <w:t>мяс</w:t>
      </w:r>
      <w:proofErr w:type="spellEnd"/>
      <w:r>
        <w:t xml:space="preserve"> = </w:t>
      </w:r>
      <w:proofErr w:type="spellStart"/>
      <w:proofErr w:type="gramStart"/>
      <w:r>
        <w:t>P</w:t>
      </w:r>
      <w:proofErr w:type="gramEnd"/>
      <w:r>
        <w:rPr>
          <w:vertAlign w:val="subscript"/>
        </w:rPr>
        <w:t>мол</w:t>
      </w:r>
      <w:proofErr w:type="spellEnd"/>
      <w:r>
        <w:rPr>
          <w:vertAlign w:val="subscript"/>
        </w:rPr>
        <w:t>/</w:t>
      </w:r>
      <w:proofErr w:type="spellStart"/>
      <w:r>
        <w:rPr>
          <w:vertAlign w:val="subscript"/>
        </w:rPr>
        <w:t>мяс</w:t>
      </w:r>
      <w:proofErr w:type="spellEnd"/>
      <w:r>
        <w:t xml:space="preserve"> </w:t>
      </w:r>
      <w:proofErr w:type="spellStart"/>
      <w:r>
        <w:t>x</w:t>
      </w:r>
      <w:proofErr w:type="spellEnd"/>
      <w:r>
        <w:t xml:space="preserve"> </w:t>
      </w:r>
      <w:proofErr w:type="spellStart"/>
      <w:r>
        <w:t>Ст</w:t>
      </w:r>
      <w:r>
        <w:rPr>
          <w:vertAlign w:val="subscript"/>
        </w:rPr>
        <w:t>мол</w:t>
      </w:r>
      <w:proofErr w:type="spellEnd"/>
      <w:r>
        <w:rPr>
          <w:vertAlign w:val="subscript"/>
        </w:rPr>
        <w:t>/</w:t>
      </w:r>
      <w:proofErr w:type="spellStart"/>
      <w:r>
        <w:rPr>
          <w:vertAlign w:val="subscript"/>
        </w:rPr>
        <w:t>мяс</w:t>
      </w:r>
      <w:proofErr w:type="spellEnd"/>
      <w:r>
        <w:t>,</w:t>
      </w:r>
    </w:p>
    <w:p w:rsidR="009F0A20" w:rsidRDefault="009F0A20">
      <w:pPr>
        <w:pStyle w:val="ConsPlusNormal"/>
        <w:jc w:val="both"/>
      </w:pPr>
    </w:p>
    <w:p w:rsidR="009F0A20" w:rsidRDefault="009F0A20">
      <w:pPr>
        <w:pStyle w:val="ConsPlusNormal"/>
        <w:ind w:firstLine="540"/>
        <w:jc w:val="both"/>
      </w:pPr>
      <w:r>
        <w:t>где С</w:t>
      </w:r>
      <w:r>
        <w:rPr>
          <w:vertAlign w:val="subscript"/>
        </w:rPr>
        <w:t>мол/</w:t>
      </w:r>
      <w:proofErr w:type="spellStart"/>
      <w:r>
        <w:rPr>
          <w:vertAlign w:val="subscript"/>
        </w:rPr>
        <w:t>мяс</w:t>
      </w:r>
      <w:proofErr w:type="spellEnd"/>
      <w:r>
        <w:t xml:space="preserve"> - размер субсидии на приобретенный племенной молодняк сельскохозяйственных животных (кроме приобретенного по импорту) - племенной молодняк крупного рогатого скота молочного/мясного направления (телки, нетели) за счет средств федерального и областного бюджетов (рублей);</w:t>
      </w:r>
    </w:p>
    <w:p w:rsidR="009F0A20" w:rsidRDefault="009F0A20">
      <w:pPr>
        <w:pStyle w:val="ConsPlusNormal"/>
        <w:spacing w:before="220"/>
        <w:ind w:firstLine="540"/>
        <w:jc w:val="both"/>
      </w:pPr>
      <w:proofErr w:type="spellStart"/>
      <w:proofErr w:type="gramStart"/>
      <w:r>
        <w:t>P</w:t>
      </w:r>
      <w:proofErr w:type="gramEnd"/>
      <w:r>
        <w:rPr>
          <w:vertAlign w:val="subscript"/>
        </w:rPr>
        <w:t>мол</w:t>
      </w:r>
      <w:proofErr w:type="spellEnd"/>
      <w:r>
        <w:rPr>
          <w:vertAlign w:val="subscript"/>
        </w:rPr>
        <w:t>/</w:t>
      </w:r>
      <w:proofErr w:type="spellStart"/>
      <w:r>
        <w:rPr>
          <w:vertAlign w:val="subscript"/>
        </w:rPr>
        <w:t>мяс</w:t>
      </w:r>
      <w:proofErr w:type="spellEnd"/>
      <w:r>
        <w:t xml:space="preserve"> - численность приобретенного племенного молодняка сельскохозяйственных животных (кроме приобретенного по импорту) - племенного молодняка крупного рогатого скота молочного/мясного направления (телки, нетели) (голов);</w:t>
      </w:r>
    </w:p>
    <w:p w:rsidR="009F0A20" w:rsidRDefault="009F0A20">
      <w:pPr>
        <w:pStyle w:val="ConsPlusNormal"/>
        <w:spacing w:before="220"/>
        <w:ind w:firstLine="540"/>
        <w:jc w:val="both"/>
      </w:pPr>
      <w:proofErr w:type="spellStart"/>
      <w:r>
        <w:t>Ст</w:t>
      </w:r>
      <w:r>
        <w:rPr>
          <w:vertAlign w:val="subscript"/>
        </w:rPr>
        <w:t>мол</w:t>
      </w:r>
      <w:proofErr w:type="spellEnd"/>
      <w:r>
        <w:rPr>
          <w:vertAlign w:val="subscript"/>
        </w:rPr>
        <w:t>/</w:t>
      </w:r>
      <w:proofErr w:type="spellStart"/>
      <w:r>
        <w:rPr>
          <w:vertAlign w:val="subscript"/>
        </w:rPr>
        <w:t>мяс</w:t>
      </w:r>
      <w:proofErr w:type="spellEnd"/>
      <w:r>
        <w:t xml:space="preserve"> - ставка субсидии на 1 голову приобретенного племенного молодняка сельскохозяйственных животных (кроме приобретенного по импорту) - племенного молодняка крупного рогатого скота молочного/мясного направления (телки, нетели) за счет средств федерального и областного бюджетов (рублей).</w:t>
      </w:r>
    </w:p>
    <w:p w:rsidR="009F0A20" w:rsidRDefault="009F0A20">
      <w:pPr>
        <w:pStyle w:val="ConsPlusNormal"/>
        <w:jc w:val="both"/>
      </w:pPr>
      <w:r>
        <w:t xml:space="preserve">(п. 1.1 </w:t>
      </w:r>
      <w:proofErr w:type="gramStart"/>
      <w:r>
        <w:t>введен</w:t>
      </w:r>
      <w:proofErr w:type="gramEnd"/>
      <w:r>
        <w:t xml:space="preserve"> </w:t>
      </w:r>
      <w:hyperlink r:id="rId158" w:history="1">
        <w:r>
          <w:rPr>
            <w:color w:val="0000FF"/>
          </w:rPr>
          <w:t>постановлением</w:t>
        </w:r>
      </w:hyperlink>
      <w:r>
        <w:t xml:space="preserve"> Правительства РО от 21.03.2018 N 159)</w:t>
      </w:r>
    </w:p>
    <w:p w:rsidR="009F0A20" w:rsidRDefault="009F0A20">
      <w:pPr>
        <w:pStyle w:val="ConsPlusNormal"/>
        <w:spacing w:before="220"/>
        <w:ind w:firstLine="540"/>
        <w:jc w:val="both"/>
      </w:pPr>
      <w:r>
        <w:t xml:space="preserve">2. По направлению, указанному в </w:t>
      </w:r>
      <w:hyperlink w:anchor="P102" w:history="1">
        <w:r>
          <w:rPr>
            <w:color w:val="0000FF"/>
          </w:rPr>
          <w:t>подпункте 1.3.2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proofErr w:type="spellStart"/>
      <w:proofErr w:type="gramStart"/>
      <w:r>
        <w:t>C</w:t>
      </w:r>
      <w:proofErr w:type="gramEnd"/>
      <w:r>
        <w:rPr>
          <w:vertAlign w:val="subscript"/>
        </w:rPr>
        <w:t>ткрс</w:t>
      </w:r>
      <w:proofErr w:type="spellEnd"/>
      <w:r>
        <w:t xml:space="preserve"> = (</w:t>
      </w:r>
      <w:proofErr w:type="spellStart"/>
      <w:r>
        <w:t>P</w:t>
      </w:r>
      <w:r>
        <w:rPr>
          <w:vertAlign w:val="subscript"/>
        </w:rPr>
        <w:t>ткрс</w:t>
      </w:r>
      <w:proofErr w:type="spellEnd"/>
      <w:r>
        <w:t xml:space="preserve"> </w:t>
      </w:r>
      <w:proofErr w:type="spellStart"/>
      <w:r>
        <w:t>х</w:t>
      </w:r>
      <w:proofErr w:type="spellEnd"/>
      <w:r>
        <w:t xml:space="preserve"> </w:t>
      </w:r>
      <w:proofErr w:type="spellStart"/>
      <w:r>
        <w:t>Ст</w:t>
      </w:r>
      <w:r>
        <w:rPr>
          <w:vertAlign w:val="subscript"/>
        </w:rPr>
        <w:t>фб</w:t>
      </w:r>
      <w:proofErr w:type="spellEnd"/>
      <w:r>
        <w:rPr>
          <w:vertAlign w:val="subscript"/>
        </w:rPr>
        <w:t>/об</w:t>
      </w:r>
      <w:r>
        <w:t xml:space="preserve">) - </w:t>
      </w:r>
      <w:proofErr w:type="spellStart"/>
      <w:r>
        <w:t>С</w:t>
      </w:r>
      <w:r>
        <w:rPr>
          <w:vertAlign w:val="subscript"/>
        </w:rPr>
        <w:t>получ.т.г</w:t>
      </w:r>
      <w:proofErr w:type="spellEnd"/>
      <w:r>
        <w:rPr>
          <w:vertAlign w:val="subscript"/>
        </w:rPr>
        <w:t>.</w:t>
      </w:r>
      <w:r>
        <w:t>,</w:t>
      </w:r>
    </w:p>
    <w:p w:rsidR="009F0A20" w:rsidRDefault="009F0A20">
      <w:pPr>
        <w:pStyle w:val="ConsPlusNormal"/>
        <w:jc w:val="both"/>
      </w:pPr>
    </w:p>
    <w:p w:rsidR="009F0A20" w:rsidRDefault="009F0A20">
      <w:pPr>
        <w:pStyle w:val="ConsPlusNormal"/>
        <w:ind w:firstLine="540"/>
        <w:jc w:val="both"/>
      </w:pPr>
      <w:r>
        <w:t xml:space="preserve">где </w:t>
      </w:r>
      <w:proofErr w:type="spellStart"/>
      <w:proofErr w:type="gramStart"/>
      <w:r>
        <w:t>C</w:t>
      </w:r>
      <w:proofErr w:type="gramEnd"/>
      <w:r>
        <w:rPr>
          <w:vertAlign w:val="subscript"/>
        </w:rPr>
        <w:t>ткрс</w:t>
      </w:r>
      <w:proofErr w:type="spellEnd"/>
      <w:r>
        <w:t xml:space="preserve"> - размер субсидии за счет средств федерального и областного бюджетов по направлению - содержание товарного маточного поголовья крупного рогатого скота мясных пород и их помесей (рублей);</w:t>
      </w:r>
    </w:p>
    <w:p w:rsidR="009F0A20" w:rsidRDefault="009F0A20">
      <w:pPr>
        <w:pStyle w:val="ConsPlusNormal"/>
        <w:jc w:val="both"/>
      </w:pPr>
      <w:r>
        <w:t xml:space="preserve">(в ред. </w:t>
      </w:r>
      <w:hyperlink r:id="rId159"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proofErr w:type="spellStart"/>
      <w:proofErr w:type="gramStart"/>
      <w:r>
        <w:t>P</w:t>
      </w:r>
      <w:proofErr w:type="gramEnd"/>
      <w:r>
        <w:rPr>
          <w:vertAlign w:val="subscript"/>
        </w:rPr>
        <w:t>ткрс</w:t>
      </w:r>
      <w:proofErr w:type="spellEnd"/>
      <w:r>
        <w:t xml:space="preserve"> - поголовье коров и (или) нетелей, от которых получен теленок в текущем году на первое июля текущего года, по данным сельскохозяйственного товаропроизводителя (голов);</w:t>
      </w:r>
    </w:p>
    <w:p w:rsidR="009F0A20" w:rsidRDefault="009F0A20">
      <w:pPr>
        <w:pStyle w:val="ConsPlusNormal"/>
        <w:spacing w:before="220"/>
        <w:ind w:firstLine="540"/>
        <w:jc w:val="both"/>
      </w:pPr>
      <w:proofErr w:type="spellStart"/>
      <w:proofErr w:type="gramStart"/>
      <w:r>
        <w:t>Стфб</w:t>
      </w:r>
      <w:proofErr w:type="spellEnd"/>
      <w:r>
        <w:t>/об - ставка субсидии за счет средств федерального и областного бюджетов на 1 голову маточного поголовья крупного рогатого скота, давшую одного теленка, утвержденная министерством (рублей);</w:t>
      </w:r>
      <w:proofErr w:type="gramEnd"/>
    </w:p>
    <w:p w:rsidR="009F0A20" w:rsidRDefault="009F0A20">
      <w:pPr>
        <w:pStyle w:val="ConsPlusNormal"/>
        <w:jc w:val="both"/>
      </w:pPr>
      <w:r>
        <w:t xml:space="preserve">(в ред. </w:t>
      </w:r>
      <w:hyperlink r:id="rId160"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proofErr w:type="spellStart"/>
      <w:r>
        <w:lastRenderedPageBreak/>
        <w:t>С</w:t>
      </w:r>
      <w:r>
        <w:rPr>
          <w:vertAlign w:val="subscript"/>
        </w:rPr>
        <w:t>получ.т.г</w:t>
      </w:r>
      <w:proofErr w:type="spellEnd"/>
      <w:r>
        <w:rPr>
          <w:vertAlign w:val="subscript"/>
        </w:rPr>
        <w:t>.</w:t>
      </w:r>
      <w:r>
        <w:t xml:space="preserve"> - сумма ранее полученной субсидии сельскохозяйственным товаропроизводителем по данному направлению в текущем году. Применяется в случае утверждения новых ставок субсидии за счет средств федерального и областного бюджетов в течение текущего года при образовании остатка бюджетных ассигнований и (или) поступления дополнительных средств федерального и областного бюджетов по данному направлению (рублей).</w:t>
      </w:r>
    </w:p>
    <w:p w:rsidR="009F0A20" w:rsidRDefault="009F0A20">
      <w:pPr>
        <w:pStyle w:val="ConsPlusNormal"/>
        <w:spacing w:before="220"/>
        <w:ind w:firstLine="540"/>
        <w:jc w:val="both"/>
      </w:pPr>
      <w:r>
        <w:t xml:space="preserve">3. По направлению, указанному в </w:t>
      </w:r>
      <w:hyperlink w:anchor="P104" w:history="1">
        <w:r>
          <w:rPr>
            <w:color w:val="0000FF"/>
          </w:rPr>
          <w:t>подпункте 1.3.3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proofErr w:type="spellStart"/>
      <w:r>
        <w:t>С</w:t>
      </w:r>
      <w:r>
        <w:rPr>
          <w:vertAlign w:val="subscript"/>
        </w:rPr>
        <w:t>ш</w:t>
      </w:r>
      <w:proofErr w:type="spellEnd"/>
      <w:r>
        <w:t xml:space="preserve"> = </w:t>
      </w:r>
      <w:proofErr w:type="spellStart"/>
      <w:proofErr w:type="gramStart"/>
      <w:r>
        <w:t>P</w:t>
      </w:r>
      <w:proofErr w:type="gramEnd"/>
      <w:r>
        <w:rPr>
          <w:vertAlign w:val="subscript"/>
        </w:rPr>
        <w:t>ш</w:t>
      </w:r>
      <w:proofErr w:type="spellEnd"/>
      <w:r>
        <w:t xml:space="preserve"> </w:t>
      </w:r>
      <w:proofErr w:type="spellStart"/>
      <w:r>
        <w:t>х</w:t>
      </w:r>
      <w:proofErr w:type="spellEnd"/>
      <w:r>
        <w:t xml:space="preserve"> </w:t>
      </w:r>
      <w:proofErr w:type="spellStart"/>
      <w:r>
        <w:t>Ст</w:t>
      </w:r>
      <w:r>
        <w:rPr>
          <w:vertAlign w:val="subscript"/>
        </w:rPr>
        <w:t>фб</w:t>
      </w:r>
      <w:proofErr w:type="spellEnd"/>
      <w:r>
        <w:rPr>
          <w:vertAlign w:val="subscript"/>
        </w:rPr>
        <w:t>/об</w:t>
      </w:r>
      <w:r>
        <w:t>,</w:t>
      </w:r>
    </w:p>
    <w:p w:rsidR="009F0A20" w:rsidRDefault="009F0A20">
      <w:pPr>
        <w:pStyle w:val="ConsPlusNormal"/>
        <w:jc w:val="both"/>
      </w:pPr>
    </w:p>
    <w:p w:rsidR="009F0A20" w:rsidRDefault="009F0A20">
      <w:pPr>
        <w:pStyle w:val="ConsPlusNormal"/>
        <w:ind w:firstLine="540"/>
        <w:jc w:val="both"/>
      </w:pPr>
      <w:r>
        <w:t xml:space="preserve">где </w:t>
      </w:r>
      <w:proofErr w:type="spellStart"/>
      <w:r>
        <w:t>С</w:t>
      </w:r>
      <w:r>
        <w:rPr>
          <w:vertAlign w:val="subscript"/>
        </w:rPr>
        <w:t>ш</w:t>
      </w:r>
      <w:proofErr w:type="spellEnd"/>
      <w:r>
        <w:t xml:space="preserve"> - размер субсидии за счет средств федерального и областного бюджетов по направлению - поддержка тонкорунного и полутонкорунного овцеводства (рублей);</w:t>
      </w:r>
    </w:p>
    <w:p w:rsidR="009F0A20" w:rsidRDefault="009F0A20">
      <w:pPr>
        <w:pStyle w:val="ConsPlusNormal"/>
        <w:jc w:val="both"/>
      </w:pPr>
      <w:r>
        <w:t xml:space="preserve">(в ред. </w:t>
      </w:r>
      <w:hyperlink r:id="rId161"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proofErr w:type="spellStart"/>
      <w:proofErr w:type="gramStart"/>
      <w:r>
        <w:t>P</w:t>
      </w:r>
      <w:proofErr w:type="gramEnd"/>
      <w:r>
        <w:rPr>
          <w:vertAlign w:val="subscript"/>
        </w:rPr>
        <w:t>ш</w:t>
      </w:r>
      <w:proofErr w:type="spellEnd"/>
      <w:r>
        <w:t xml:space="preserve"> - объем произведенной и реализованной сертифицированной тонкорунной и полутонкорунной шерсти в текущем году, по данным сельскохозяйственных товаропроизводителей;</w:t>
      </w:r>
    </w:p>
    <w:p w:rsidR="009F0A20" w:rsidRDefault="009F0A20">
      <w:pPr>
        <w:pStyle w:val="ConsPlusNormal"/>
        <w:spacing w:before="220"/>
        <w:ind w:firstLine="540"/>
        <w:jc w:val="both"/>
      </w:pPr>
      <w:proofErr w:type="spellStart"/>
      <w:proofErr w:type="gramStart"/>
      <w:r>
        <w:t>Сфб</w:t>
      </w:r>
      <w:proofErr w:type="spellEnd"/>
      <w:r>
        <w:t>/об - ставка субсидии за счет средств федерального и областного бюджетов на 1 килограмм произведенной и реализованной сертифицированной тонкорунной и полутонкорунной шерсти, утвержденная министерством (рублей).</w:t>
      </w:r>
      <w:proofErr w:type="gramEnd"/>
    </w:p>
    <w:p w:rsidR="009F0A20" w:rsidRDefault="009F0A20">
      <w:pPr>
        <w:pStyle w:val="ConsPlusNormal"/>
        <w:jc w:val="both"/>
      </w:pPr>
      <w:r>
        <w:t xml:space="preserve">(в ред. </w:t>
      </w:r>
      <w:hyperlink r:id="rId162"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4. По направлению, указанному в </w:t>
      </w:r>
      <w:hyperlink w:anchor="P106" w:history="1">
        <w:r>
          <w:rPr>
            <w:color w:val="0000FF"/>
          </w:rPr>
          <w:t>подпункте 1.3.4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proofErr w:type="gramStart"/>
      <w:r>
        <w:t>С</w:t>
      </w:r>
      <w:r>
        <w:rPr>
          <w:vertAlign w:val="subscript"/>
        </w:rPr>
        <w:t>р</w:t>
      </w:r>
      <w:proofErr w:type="gramEnd"/>
      <w:r>
        <w:t xml:space="preserve"> = </w:t>
      </w:r>
      <w:proofErr w:type="spellStart"/>
      <w:r>
        <w:t>S</w:t>
      </w:r>
      <w:r>
        <w:rPr>
          <w:vertAlign w:val="subscript"/>
        </w:rPr>
        <w:t>р</w:t>
      </w:r>
      <w:proofErr w:type="spellEnd"/>
      <w:r>
        <w:t xml:space="preserve"> </w:t>
      </w:r>
      <w:proofErr w:type="spellStart"/>
      <w:r>
        <w:t>х</w:t>
      </w:r>
      <w:proofErr w:type="spellEnd"/>
      <w:r>
        <w:t xml:space="preserve"> </w:t>
      </w:r>
      <w:proofErr w:type="spellStart"/>
      <w:r>
        <w:t>Ст</w:t>
      </w:r>
      <w:r>
        <w:rPr>
          <w:vertAlign w:val="subscript"/>
        </w:rPr>
        <w:t>фб</w:t>
      </w:r>
      <w:proofErr w:type="spellEnd"/>
      <w:r>
        <w:rPr>
          <w:vertAlign w:val="subscript"/>
        </w:rPr>
        <w:t>/об</w:t>
      </w:r>
      <w:r>
        <w:t xml:space="preserve"> </w:t>
      </w:r>
      <w:proofErr w:type="spellStart"/>
      <w:r>
        <w:t>х</w:t>
      </w:r>
      <w:proofErr w:type="spellEnd"/>
      <w:r>
        <w:t xml:space="preserve"> </w:t>
      </w:r>
      <w:proofErr w:type="spellStart"/>
      <w:r>
        <w:t>k</w:t>
      </w:r>
      <w:proofErr w:type="spellEnd"/>
      <w:r>
        <w:t>,</w:t>
      </w:r>
    </w:p>
    <w:p w:rsidR="009F0A20" w:rsidRDefault="009F0A20">
      <w:pPr>
        <w:pStyle w:val="ConsPlusNormal"/>
        <w:jc w:val="both"/>
      </w:pPr>
    </w:p>
    <w:p w:rsidR="009F0A20" w:rsidRDefault="009F0A20">
      <w:pPr>
        <w:pStyle w:val="ConsPlusNormal"/>
        <w:ind w:firstLine="540"/>
        <w:jc w:val="both"/>
      </w:pPr>
      <w:r>
        <w:t xml:space="preserve">где </w:t>
      </w:r>
      <w:proofErr w:type="gramStart"/>
      <w:r>
        <w:t>С</w:t>
      </w:r>
      <w:r>
        <w:rPr>
          <w:vertAlign w:val="subscript"/>
        </w:rPr>
        <w:t>р</w:t>
      </w:r>
      <w:proofErr w:type="gramEnd"/>
      <w:r>
        <w:t xml:space="preserve"> - размер субсидии за счет средств федерального и областного бюджетов по направлению - поддержка рисоводства (рублей);</w:t>
      </w:r>
    </w:p>
    <w:p w:rsidR="009F0A20" w:rsidRDefault="009F0A20">
      <w:pPr>
        <w:pStyle w:val="ConsPlusNormal"/>
        <w:jc w:val="both"/>
      </w:pPr>
      <w:r>
        <w:t xml:space="preserve">(в ред. </w:t>
      </w:r>
      <w:hyperlink r:id="rId163"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proofErr w:type="spellStart"/>
      <w:proofErr w:type="gramStart"/>
      <w:r>
        <w:t>S</w:t>
      </w:r>
      <w:proofErr w:type="gramEnd"/>
      <w:r>
        <w:rPr>
          <w:vertAlign w:val="subscript"/>
        </w:rPr>
        <w:t>р</w:t>
      </w:r>
      <w:proofErr w:type="spellEnd"/>
      <w:r>
        <w:t xml:space="preserve"> - уборочная площадь риса, произведенного в текущем году (гектаров);</w:t>
      </w:r>
    </w:p>
    <w:p w:rsidR="009F0A20" w:rsidRDefault="009F0A20">
      <w:pPr>
        <w:pStyle w:val="ConsPlusNormal"/>
        <w:spacing w:before="220"/>
        <w:ind w:firstLine="540"/>
        <w:jc w:val="both"/>
      </w:pPr>
      <w:proofErr w:type="spellStart"/>
      <w:proofErr w:type="gramStart"/>
      <w:r>
        <w:t>Стфб</w:t>
      </w:r>
      <w:proofErr w:type="spellEnd"/>
      <w:r>
        <w:t>/об - ставка субсидии за счет средств федерального и областного бюджетов на 1 гектар уборочной площади риса, произведенного в текущем году, в первоначально оприходованном весе, утвержденная министерством (рублей);</w:t>
      </w:r>
      <w:proofErr w:type="gramEnd"/>
    </w:p>
    <w:p w:rsidR="009F0A20" w:rsidRDefault="009F0A20">
      <w:pPr>
        <w:pStyle w:val="ConsPlusNormal"/>
        <w:jc w:val="both"/>
      </w:pPr>
      <w:r>
        <w:t xml:space="preserve">(в ред. </w:t>
      </w:r>
      <w:hyperlink r:id="rId164"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proofErr w:type="spellStart"/>
      <w:r>
        <w:t>k</w:t>
      </w:r>
      <w:proofErr w:type="spellEnd"/>
      <w:r>
        <w:t xml:space="preserve"> - коэффициент интенсивности использования посевных площадей, занятых под рисом, определяемый по формуле</w:t>
      </w:r>
    </w:p>
    <w:p w:rsidR="009F0A20" w:rsidRDefault="009F0A20">
      <w:pPr>
        <w:pStyle w:val="ConsPlusNormal"/>
        <w:jc w:val="both"/>
      </w:pPr>
    </w:p>
    <w:p w:rsidR="009F0A20" w:rsidRDefault="009F0A20">
      <w:pPr>
        <w:pStyle w:val="ConsPlusNormal"/>
        <w:jc w:val="center"/>
      </w:pPr>
      <w:proofErr w:type="spellStart"/>
      <w:r>
        <w:t>k</w:t>
      </w:r>
      <w:proofErr w:type="spellEnd"/>
      <w:r>
        <w:t xml:space="preserve"> = </w:t>
      </w:r>
      <w:proofErr w:type="spellStart"/>
      <w:proofErr w:type="gramStart"/>
      <w:r>
        <w:t>U</w:t>
      </w:r>
      <w:proofErr w:type="gramEnd"/>
      <w:r>
        <w:rPr>
          <w:vertAlign w:val="subscript"/>
        </w:rPr>
        <w:t>рсхтп</w:t>
      </w:r>
      <w:proofErr w:type="spellEnd"/>
      <w:r>
        <w:t xml:space="preserve"> / </w:t>
      </w:r>
      <w:proofErr w:type="spellStart"/>
      <w:r>
        <w:t>U</w:t>
      </w:r>
      <w:r>
        <w:rPr>
          <w:vertAlign w:val="subscript"/>
        </w:rPr>
        <w:t>робл</w:t>
      </w:r>
      <w:proofErr w:type="spellEnd"/>
      <w:r>
        <w:t>,</w:t>
      </w:r>
    </w:p>
    <w:p w:rsidR="009F0A20" w:rsidRDefault="009F0A20">
      <w:pPr>
        <w:pStyle w:val="ConsPlusNormal"/>
        <w:jc w:val="both"/>
      </w:pPr>
    </w:p>
    <w:p w:rsidR="009F0A20" w:rsidRDefault="009F0A20">
      <w:pPr>
        <w:pStyle w:val="ConsPlusNormal"/>
        <w:ind w:firstLine="540"/>
        <w:jc w:val="both"/>
      </w:pPr>
      <w:r>
        <w:t xml:space="preserve">где </w:t>
      </w:r>
      <w:proofErr w:type="spellStart"/>
      <w:proofErr w:type="gramStart"/>
      <w:r>
        <w:t>U</w:t>
      </w:r>
      <w:proofErr w:type="gramEnd"/>
      <w:r>
        <w:rPr>
          <w:vertAlign w:val="subscript"/>
        </w:rPr>
        <w:t>рсхтп</w:t>
      </w:r>
      <w:proofErr w:type="spellEnd"/>
      <w:r>
        <w:t xml:space="preserve"> - урожайность по рису в текущем году в первоначально оприходованном весе сельскохозяйственного товаропроизводителя, представившего заявку в текущем году;</w:t>
      </w:r>
    </w:p>
    <w:p w:rsidR="009F0A20" w:rsidRDefault="009F0A20">
      <w:pPr>
        <w:pStyle w:val="ConsPlusNormal"/>
        <w:spacing w:before="220"/>
        <w:ind w:firstLine="540"/>
        <w:jc w:val="both"/>
      </w:pPr>
      <w:proofErr w:type="spellStart"/>
      <w:proofErr w:type="gramStart"/>
      <w:r>
        <w:t>U</w:t>
      </w:r>
      <w:proofErr w:type="gramEnd"/>
      <w:r>
        <w:rPr>
          <w:vertAlign w:val="subscript"/>
        </w:rPr>
        <w:t>робл</w:t>
      </w:r>
      <w:proofErr w:type="spellEnd"/>
      <w:r>
        <w:t xml:space="preserve"> - среднее областное значение урожайности риса за последние три года в первоначально оприходованном весе, по данным статистического учета.</w:t>
      </w:r>
    </w:p>
    <w:p w:rsidR="009F0A20" w:rsidRDefault="009F0A20">
      <w:pPr>
        <w:pStyle w:val="ConsPlusNormal"/>
        <w:spacing w:before="220"/>
        <w:ind w:firstLine="540"/>
        <w:jc w:val="both"/>
      </w:pPr>
      <w:r>
        <w:t xml:space="preserve">5. По направлению, указанному в </w:t>
      </w:r>
      <w:hyperlink w:anchor="P108" w:history="1">
        <w:r>
          <w:rPr>
            <w:color w:val="0000FF"/>
          </w:rPr>
          <w:t>подпункте 1.3.5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proofErr w:type="spellStart"/>
      <w:r>
        <w:t>Сэл</w:t>
      </w:r>
      <w:proofErr w:type="gramStart"/>
      <w:r>
        <w:t>.с</w:t>
      </w:r>
      <w:proofErr w:type="gramEnd"/>
      <w:r>
        <w:t>ем</w:t>
      </w:r>
      <w:proofErr w:type="spellEnd"/>
      <w:r>
        <w:t xml:space="preserve"> = </w:t>
      </w:r>
      <w:proofErr w:type="spellStart"/>
      <w:r>
        <w:t>Sэл.сем</w:t>
      </w:r>
      <w:proofErr w:type="spellEnd"/>
      <w:r>
        <w:t xml:space="preserve"> </w:t>
      </w:r>
      <w:proofErr w:type="spellStart"/>
      <w:r>
        <w:t>x</w:t>
      </w:r>
      <w:proofErr w:type="spellEnd"/>
      <w:r>
        <w:t xml:space="preserve"> </w:t>
      </w:r>
      <w:proofErr w:type="spellStart"/>
      <w:r>
        <w:t>Стэл.сем</w:t>
      </w:r>
      <w:proofErr w:type="spellEnd"/>
      <w:r>
        <w:t>,</w:t>
      </w:r>
    </w:p>
    <w:p w:rsidR="009F0A20" w:rsidRDefault="009F0A20">
      <w:pPr>
        <w:pStyle w:val="ConsPlusNormal"/>
        <w:jc w:val="both"/>
      </w:pPr>
    </w:p>
    <w:p w:rsidR="009F0A20" w:rsidRDefault="009F0A20">
      <w:pPr>
        <w:pStyle w:val="ConsPlusNormal"/>
        <w:ind w:firstLine="540"/>
        <w:jc w:val="both"/>
      </w:pPr>
      <w:r>
        <w:t xml:space="preserve">где </w:t>
      </w:r>
      <w:proofErr w:type="spellStart"/>
      <w:r>
        <w:t>Сэл</w:t>
      </w:r>
      <w:proofErr w:type="gramStart"/>
      <w:r>
        <w:t>.с</w:t>
      </w:r>
      <w:proofErr w:type="gramEnd"/>
      <w:r>
        <w:t>ем</w:t>
      </w:r>
      <w:proofErr w:type="spellEnd"/>
      <w:r>
        <w:t xml:space="preserve"> - размер субсидии за счет средств федерального и областного бюджетов по направлению - поддержка элитного семеноводства (рублей);</w:t>
      </w:r>
    </w:p>
    <w:p w:rsidR="009F0A20" w:rsidRDefault="009F0A20">
      <w:pPr>
        <w:pStyle w:val="ConsPlusNormal"/>
        <w:spacing w:before="220"/>
        <w:ind w:firstLine="540"/>
        <w:jc w:val="both"/>
      </w:pPr>
      <w:proofErr w:type="spellStart"/>
      <w:r>
        <w:t>Sэл</w:t>
      </w:r>
      <w:proofErr w:type="gramStart"/>
      <w:r>
        <w:t>.с</w:t>
      </w:r>
      <w:proofErr w:type="gramEnd"/>
      <w:r>
        <w:t>ем</w:t>
      </w:r>
      <w:proofErr w:type="spellEnd"/>
      <w:r>
        <w:t xml:space="preserve"> - площадь, засеянная в текущем году элитными семенами сельскохозяйственных культур, по </w:t>
      </w:r>
      <w:r>
        <w:lastRenderedPageBreak/>
        <w:t>Перечню, утвержденному Министерством сельского хозяйства Российской Федерации (гектаров);</w:t>
      </w:r>
    </w:p>
    <w:p w:rsidR="009F0A20" w:rsidRDefault="009F0A20">
      <w:pPr>
        <w:pStyle w:val="ConsPlusNormal"/>
        <w:spacing w:before="220"/>
        <w:ind w:firstLine="540"/>
        <w:jc w:val="both"/>
      </w:pPr>
      <w:proofErr w:type="spellStart"/>
      <w:r>
        <w:t>Стэл</w:t>
      </w:r>
      <w:proofErr w:type="gramStart"/>
      <w:r>
        <w:t>.с</w:t>
      </w:r>
      <w:proofErr w:type="gramEnd"/>
      <w:r>
        <w:t>ем</w:t>
      </w:r>
      <w:proofErr w:type="spellEnd"/>
      <w:r>
        <w:t xml:space="preserve"> - ставка субсидии за счет средств федерального и областного бюджетов, утвержденная министерством, на 1 гектар площади, засеянной в текущем году элитными семенами сельскохозяйственных культур (рублей).</w:t>
      </w:r>
    </w:p>
    <w:p w:rsidR="009F0A20" w:rsidRDefault="009F0A20">
      <w:pPr>
        <w:pStyle w:val="ConsPlusNormal"/>
        <w:jc w:val="both"/>
      </w:pPr>
      <w:r>
        <w:t xml:space="preserve">(п. 5 в ред. </w:t>
      </w:r>
      <w:hyperlink r:id="rId165"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6. По направлению, указанному в </w:t>
      </w:r>
      <w:hyperlink w:anchor="P110" w:history="1">
        <w:r>
          <w:rPr>
            <w:color w:val="0000FF"/>
          </w:rPr>
          <w:t>подпункте 1.3.6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proofErr w:type="spellStart"/>
      <w:r>
        <w:t>С</w:t>
      </w:r>
      <w:r>
        <w:rPr>
          <w:vertAlign w:val="subscript"/>
        </w:rPr>
        <w:t>вин</w:t>
      </w:r>
      <w:proofErr w:type="spellEnd"/>
      <w:r>
        <w:t xml:space="preserve"> = </w:t>
      </w:r>
      <w:proofErr w:type="spellStart"/>
      <w:proofErr w:type="gramStart"/>
      <w:r>
        <w:t>S</w:t>
      </w:r>
      <w:proofErr w:type="gramEnd"/>
      <w:r>
        <w:rPr>
          <w:vertAlign w:val="subscript"/>
        </w:rPr>
        <w:t>вин</w:t>
      </w:r>
      <w:proofErr w:type="spellEnd"/>
      <w:r>
        <w:t xml:space="preserve"> </w:t>
      </w:r>
      <w:proofErr w:type="spellStart"/>
      <w:r>
        <w:t>х</w:t>
      </w:r>
      <w:proofErr w:type="spellEnd"/>
      <w:r>
        <w:t xml:space="preserve"> </w:t>
      </w:r>
      <w:proofErr w:type="spellStart"/>
      <w:r>
        <w:t>Ст</w:t>
      </w:r>
      <w:r>
        <w:rPr>
          <w:vertAlign w:val="subscript"/>
        </w:rPr>
        <w:t>фб</w:t>
      </w:r>
      <w:proofErr w:type="spellEnd"/>
      <w:r>
        <w:rPr>
          <w:vertAlign w:val="subscript"/>
        </w:rPr>
        <w:t>/об</w:t>
      </w:r>
      <w:r>
        <w:t>,</w:t>
      </w:r>
    </w:p>
    <w:p w:rsidR="009F0A20" w:rsidRDefault="009F0A20">
      <w:pPr>
        <w:pStyle w:val="ConsPlusNormal"/>
        <w:jc w:val="both"/>
      </w:pPr>
    </w:p>
    <w:p w:rsidR="009F0A20" w:rsidRDefault="009F0A20">
      <w:pPr>
        <w:pStyle w:val="ConsPlusNormal"/>
        <w:ind w:firstLine="540"/>
        <w:jc w:val="both"/>
      </w:pPr>
      <w:r>
        <w:t xml:space="preserve">где </w:t>
      </w:r>
      <w:proofErr w:type="spellStart"/>
      <w:r>
        <w:t>С</w:t>
      </w:r>
      <w:r>
        <w:rPr>
          <w:vertAlign w:val="subscript"/>
        </w:rPr>
        <w:t>вин</w:t>
      </w:r>
      <w:proofErr w:type="spellEnd"/>
      <w:r>
        <w:t xml:space="preserve"> - размер субсидии за счет средств федерального и областного бюджетов на закладку, или уход, или установку шпалеры, или раскорчевку виноградников, но не более фактически произведенных затрат (рублей);</w:t>
      </w:r>
    </w:p>
    <w:p w:rsidR="009F0A20" w:rsidRDefault="009F0A20">
      <w:pPr>
        <w:pStyle w:val="ConsPlusNormal"/>
        <w:jc w:val="both"/>
      </w:pPr>
      <w:r>
        <w:t xml:space="preserve">(в ред. </w:t>
      </w:r>
      <w:hyperlink r:id="rId166"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proofErr w:type="spellStart"/>
      <w:proofErr w:type="gramStart"/>
      <w:r>
        <w:t>S</w:t>
      </w:r>
      <w:proofErr w:type="gramEnd"/>
      <w:r>
        <w:rPr>
          <w:vertAlign w:val="subscript"/>
        </w:rPr>
        <w:t>вин</w:t>
      </w:r>
      <w:proofErr w:type="spellEnd"/>
      <w:r>
        <w:t xml:space="preserve"> - площадь сельскохозяйственных земель, на которых сельскохозяйственным товаропроизводителем проводились в предшествующем или текущем году закладка или уход, или установка шпалеры, или раскорчевка виноградников;</w:t>
      </w:r>
    </w:p>
    <w:p w:rsidR="009F0A20" w:rsidRDefault="009F0A20">
      <w:pPr>
        <w:pStyle w:val="ConsPlusNormal"/>
        <w:spacing w:before="220"/>
        <w:ind w:firstLine="540"/>
        <w:jc w:val="both"/>
      </w:pPr>
      <w:proofErr w:type="spellStart"/>
      <w:r>
        <w:t>Ст</w:t>
      </w:r>
      <w:r>
        <w:rPr>
          <w:vertAlign w:val="subscript"/>
        </w:rPr>
        <w:t>фб</w:t>
      </w:r>
      <w:proofErr w:type="spellEnd"/>
      <w:r>
        <w:rPr>
          <w:vertAlign w:val="subscript"/>
        </w:rPr>
        <w:t>/</w:t>
      </w:r>
      <w:proofErr w:type="gramStart"/>
      <w:r>
        <w:rPr>
          <w:vertAlign w:val="subscript"/>
        </w:rPr>
        <w:t>об</w:t>
      </w:r>
      <w:proofErr w:type="gramEnd"/>
      <w:r>
        <w:t xml:space="preserve"> - </w:t>
      </w:r>
      <w:proofErr w:type="gramStart"/>
      <w:r>
        <w:t>ставка</w:t>
      </w:r>
      <w:proofErr w:type="gramEnd"/>
      <w:r>
        <w:t xml:space="preserve"> субсидии за счет средств федерального и областного бюджетов на 1 гектар площади, на которой производились закладка или уход, или установка шпалеры, или раскорчевка виноградников, установленная министерством (рублей).</w:t>
      </w:r>
    </w:p>
    <w:p w:rsidR="009F0A20" w:rsidRDefault="009F0A20">
      <w:pPr>
        <w:pStyle w:val="ConsPlusNormal"/>
        <w:jc w:val="both"/>
      </w:pPr>
      <w:r>
        <w:t xml:space="preserve">(в ред. </w:t>
      </w:r>
      <w:hyperlink r:id="rId167"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По каждому виду работ размер субсидии рассчитывается отдельно.</w:t>
      </w:r>
    </w:p>
    <w:p w:rsidR="009F0A20" w:rsidRDefault="009F0A20">
      <w:pPr>
        <w:pStyle w:val="ConsPlusNormal"/>
        <w:spacing w:before="220"/>
        <w:ind w:firstLine="540"/>
        <w:jc w:val="both"/>
      </w:pPr>
      <w:r>
        <w:t xml:space="preserve">7. По направлению, указанному в </w:t>
      </w:r>
      <w:hyperlink w:anchor="P112" w:history="1">
        <w:r>
          <w:rPr>
            <w:color w:val="0000FF"/>
          </w:rPr>
          <w:t>подпункте 1.3.7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r>
        <w:t>С</w:t>
      </w:r>
      <w:r>
        <w:rPr>
          <w:vertAlign w:val="subscript"/>
        </w:rPr>
        <w:t>м</w:t>
      </w:r>
      <w:proofErr w:type="gramStart"/>
      <w:r>
        <w:rPr>
          <w:vertAlign w:val="subscript"/>
        </w:rPr>
        <w:t>.н</w:t>
      </w:r>
      <w:proofErr w:type="gramEnd"/>
      <w:r>
        <w:rPr>
          <w:vertAlign w:val="subscript"/>
        </w:rPr>
        <w:t>ас.</w:t>
      </w:r>
      <w:r>
        <w:t xml:space="preserve"> = </w:t>
      </w:r>
      <w:proofErr w:type="spellStart"/>
      <w:r>
        <w:t>S</w:t>
      </w:r>
      <w:r>
        <w:rPr>
          <w:vertAlign w:val="subscript"/>
        </w:rPr>
        <w:t>м</w:t>
      </w:r>
      <w:proofErr w:type="gramStart"/>
      <w:r>
        <w:rPr>
          <w:vertAlign w:val="subscript"/>
        </w:rPr>
        <w:t>.н</w:t>
      </w:r>
      <w:proofErr w:type="gramEnd"/>
      <w:r>
        <w:rPr>
          <w:vertAlign w:val="subscript"/>
        </w:rPr>
        <w:t>ас</w:t>
      </w:r>
      <w:proofErr w:type="spellEnd"/>
      <w:r>
        <w:rPr>
          <w:vertAlign w:val="subscript"/>
        </w:rPr>
        <w:t>.</w:t>
      </w:r>
      <w:r>
        <w:t xml:space="preserve"> </w:t>
      </w:r>
      <w:proofErr w:type="spellStart"/>
      <w:r>
        <w:t>х</w:t>
      </w:r>
      <w:proofErr w:type="spellEnd"/>
      <w:r>
        <w:t xml:space="preserve"> </w:t>
      </w:r>
      <w:proofErr w:type="spellStart"/>
      <w:r>
        <w:t>Ст</w:t>
      </w:r>
      <w:r>
        <w:rPr>
          <w:vertAlign w:val="subscript"/>
        </w:rPr>
        <w:t>фб</w:t>
      </w:r>
      <w:proofErr w:type="spellEnd"/>
      <w:r>
        <w:rPr>
          <w:vertAlign w:val="subscript"/>
        </w:rPr>
        <w:t>/об</w:t>
      </w:r>
      <w:r>
        <w:t>,</w:t>
      </w:r>
    </w:p>
    <w:p w:rsidR="009F0A20" w:rsidRDefault="009F0A20">
      <w:pPr>
        <w:pStyle w:val="ConsPlusNormal"/>
        <w:jc w:val="both"/>
      </w:pPr>
    </w:p>
    <w:p w:rsidR="009F0A20" w:rsidRDefault="009F0A20">
      <w:pPr>
        <w:pStyle w:val="ConsPlusNormal"/>
        <w:ind w:firstLine="540"/>
        <w:jc w:val="both"/>
      </w:pPr>
      <w:r>
        <w:t>где С</w:t>
      </w:r>
      <w:r>
        <w:rPr>
          <w:vertAlign w:val="subscript"/>
        </w:rPr>
        <w:t>м</w:t>
      </w:r>
      <w:proofErr w:type="gramStart"/>
      <w:r>
        <w:rPr>
          <w:vertAlign w:val="subscript"/>
        </w:rPr>
        <w:t>.н</w:t>
      </w:r>
      <w:proofErr w:type="gramEnd"/>
      <w:r>
        <w:rPr>
          <w:vertAlign w:val="subscript"/>
        </w:rPr>
        <w:t>ас.</w:t>
      </w:r>
      <w:r>
        <w:t xml:space="preserve"> - размер субсидии за счет средств федерального и областного бюджетов на закладку, или уход за многолетними плодовыми и ягодными насаждениями, или на закладку садов интенсивного типа, но не более фактически произведенных затрат (рублей);</w:t>
      </w:r>
    </w:p>
    <w:p w:rsidR="009F0A20" w:rsidRDefault="009F0A20">
      <w:pPr>
        <w:pStyle w:val="ConsPlusNormal"/>
        <w:jc w:val="both"/>
      </w:pPr>
      <w:r>
        <w:t xml:space="preserve">(в ред. </w:t>
      </w:r>
      <w:hyperlink r:id="rId168"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proofErr w:type="spellStart"/>
      <w:r>
        <w:t>S</w:t>
      </w:r>
      <w:r>
        <w:rPr>
          <w:vertAlign w:val="subscript"/>
        </w:rPr>
        <w:t>м</w:t>
      </w:r>
      <w:proofErr w:type="gramStart"/>
      <w:r>
        <w:rPr>
          <w:vertAlign w:val="subscript"/>
        </w:rPr>
        <w:t>.н</w:t>
      </w:r>
      <w:proofErr w:type="gramEnd"/>
      <w:r>
        <w:rPr>
          <w:vertAlign w:val="subscript"/>
        </w:rPr>
        <w:t>ас</w:t>
      </w:r>
      <w:proofErr w:type="spellEnd"/>
      <w:r>
        <w:rPr>
          <w:vertAlign w:val="subscript"/>
        </w:rPr>
        <w:t>.</w:t>
      </w:r>
      <w:r>
        <w:t xml:space="preserve"> - площадь сельскохозяйственных земель, на которых </w:t>
      </w:r>
      <w:proofErr w:type="spellStart"/>
      <w:r>
        <w:t>сельхозтоваропроизводителем</w:t>
      </w:r>
      <w:proofErr w:type="spellEnd"/>
      <w:r>
        <w:t xml:space="preserve"> проводились в предшествующем или текущем году закладка, или уход за многолетними плодовыми и ягодными насаждениями, или закладка садов интенсивного типа;</w:t>
      </w:r>
    </w:p>
    <w:p w:rsidR="009F0A20" w:rsidRDefault="009F0A20">
      <w:pPr>
        <w:pStyle w:val="ConsPlusNormal"/>
        <w:spacing w:before="220"/>
        <w:ind w:firstLine="540"/>
        <w:jc w:val="both"/>
      </w:pPr>
      <w:proofErr w:type="spellStart"/>
      <w:r>
        <w:t>Ст</w:t>
      </w:r>
      <w:r>
        <w:rPr>
          <w:vertAlign w:val="subscript"/>
        </w:rPr>
        <w:t>фб</w:t>
      </w:r>
      <w:proofErr w:type="spellEnd"/>
      <w:r>
        <w:rPr>
          <w:vertAlign w:val="subscript"/>
        </w:rPr>
        <w:t>/</w:t>
      </w:r>
      <w:proofErr w:type="gramStart"/>
      <w:r>
        <w:rPr>
          <w:vertAlign w:val="subscript"/>
        </w:rPr>
        <w:t>об</w:t>
      </w:r>
      <w:proofErr w:type="gramEnd"/>
      <w:r>
        <w:t xml:space="preserve"> - </w:t>
      </w:r>
      <w:proofErr w:type="gramStart"/>
      <w:r>
        <w:t>ставка</w:t>
      </w:r>
      <w:proofErr w:type="gramEnd"/>
      <w:r>
        <w:t xml:space="preserve"> субсидии за счет средств федерального и областного бюджетов на 1 гектар площади, на которой производились закладка или уход за многолетними плодовыми и ягодными насаждениями, или садами интенсивного типа, или раскорчевка, установленная министерством (рублей).</w:t>
      </w:r>
    </w:p>
    <w:p w:rsidR="009F0A20" w:rsidRDefault="009F0A20">
      <w:pPr>
        <w:pStyle w:val="ConsPlusNormal"/>
        <w:jc w:val="both"/>
      </w:pPr>
      <w:r>
        <w:t xml:space="preserve">(в ред. </w:t>
      </w:r>
      <w:hyperlink r:id="rId169"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По каждому виду работ размер субсидии рассчитывается отдельно.</w:t>
      </w:r>
    </w:p>
    <w:p w:rsidR="009F0A20" w:rsidRDefault="009F0A20">
      <w:pPr>
        <w:pStyle w:val="ConsPlusNormal"/>
        <w:spacing w:before="220"/>
        <w:ind w:firstLine="540"/>
        <w:jc w:val="both"/>
      </w:pPr>
      <w:r>
        <w:t xml:space="preserve">8. Утратил силу. - </w:t>
      </w:r>
      <w:hyperlink r:id="rId170"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 xml:space="preserve">9. По направлению, указанному в </w:t>
      </w:r>
      <w:hyperlink w:anchor="P115" w:history="1">
        <w:r>
          <w:rPr>
            <w:color w:val="0000FF"/>
          </w:rPr>
          <w:t>подпункте 1.3.9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r>
        <w:t xml:space="preserve">C </w:t>
      </w:r>
      <w:r>
        <w:rPr>
          <w:vertAlign w:val="subscript"/>
        </w:rPr>
        <w:t>страхов</w:t>
      </w:r>
      <w:r>
        <w:t xml:space="preserve"> = </w:t>
      </w:r>
      <w:proofErr w:type="spellStart"/>
      <w:proofErr w:type="gramStart"/>
      <w:r>
        <w:t>P</w:t>
      </w:r>
      <w:proofErr w:type="gramEnd"/>
      <w:r>
        <w:t>д</w:t>
      </w:r>
      <w:proofErr w:type="spellEnd"/>
      <w:r>
        <w:t xml:space="preserve"> </w:t>
      </w:r>
      <w:proofErr w:type="spellStart"/>
      <w:r>
        <w:t>х</w:t>
      </w:r>
      <w:proofErr w:type="spellEnd"/>
      <w:r>
        <w:t xml:space="preserve"> 50% </w:t>
      </w:r>
      <w:proofErr w:type="spellStart"/>
      <w:r>
        <w:t>х</w:t>
      </w:r>
      <w:proofErr w:type="spellEnd"/>
      <w:r>
        <w:t xml:space="preserve"> </w:t>
      </w:r>
      <w:proofErr w:type="spellStart"/>
      <w:r>
        <w:t>Y</w:t>
      </w:r>
      <w:r>
        <w:rPr>
          <w:vertAlign w:val="subscript"/>
        </w:rPr>
        <w:t>соф</w:t>
      </w:r>
      <w:proofErr w:type="spellEnd"/>
      <w:r>
        <w:rPr>
          <w:vertAlign w:val="subscript"/>
        </w:rPr>
        <w:t>. ФБ/ОБ,</w:t>
      </w:r>
    </w:p>
    <w:p w:rsidR="009F0A20" w:rsidRDefault="009F0A20">
      <w:pPr>
        <w:pStyle w:val="ConsPlusNormal"/>
        <w:jc w:val="both"/>
      </w:pPr>
    </w:p>
    <w:p w:rsidR="009F0A20" w:rsidRDefault="009F0A20">
      <w:pPr>
        <w:pStyle w:val="ConsPlusNormal"/>
        <w:ind w:firstLine="540"/>
        <w:jc w:val="both"/>
      </w:pPr>
      <w:r>
        <w:t xml:space="preserve">где C </w:t>
      </w:r>
      <w:r>
        <w:rPr>
          <w:vertAlign w:val="subscript"/>
        </w:rPr>
        <w:t>страхов -</w:t>
      </w:r>
      <w:r>
        <w:t xml:space="preserve"> размер субсидии на возмещение части затрат на уплату страховой премии, начисленной по договору сельскохозяйственного страхования с государственной поддержкой, в области растениеводства или животноводства;</w:t>
      </w:r>
    </w:p>
    <w:p w:rsidR="009F0A20" w:rsidRDefault="009F0A20">
      <w:pPr>
        <w:pStyle w:val="ConsPlusNormal"/>
        <w:spacing w:before="220"/>
        <w:ind w:firstLine="540"/>
        <w:jc w:val="both"/>
      </w:pPr>
      <w:proofErr w:type="spellStart"/>
      <w:proofErr w:type="gramStart"/>
      <w:r>
        <w:lastRenderedPageBreak/>
        <w:t>P</w:t>
      </w:r>
      <w:proofErr w:type="gramEnd"/>
      <w:r>
        <w:t>д</w:t>
      </w:r>
      <w:proofErr w:type="spellEnd"/>
      <w:r>
        <w:t xml:space="preserve"> - страховая премия, начисленная страховой организацией по договору сельскохозяйственного страхования с государственной поддержкой;</w:t>
      </w:r>
    </w:p>
    <w:p w:rsidR="009F0A20" w:rsidRDefault="009F0A20">
      <w:pPr>
        <w:pStyle w:val="ConsPlusNormal"/>
        <w:spacing w:before="220"/>
        <w:ind w:firstLine="540"/>
        <w:jc w:val="both"/>
      </w:pPr>
      <w:proofErr w:type="spellStart"/>
      <w:proofErr w:type="gramStart"/>
      <w:r>
        <w:t>Y</w:t>
      </w:r>
      <w:proofErr w:type="gramEnd"/>
      <w:r>
        <w:rPr>
          <w:vertAlign w:val="subscript"/>
        </w:rPr>
        <w:t>соф</w:t>
      </w:r>
      <w:proofErr w:type="spellEnd"/>
      <w:r>
        <w:rPr>
          <w:vertAlign w:val="subscript"/>
        </w:rPr>
        <w:t>. ФБ/ОБ</w:t>
      </w:r>
      <w:r>
        <w:t xml:space="preserve"> - уровень софинансирования, установленный нормативным правовым актом Правительства Российской Федерации (процентов).</w:t>
      </w:r>
    </w:p>
    <w:p w:rsidR="009F0A20" w:rsidRDefault="009F0A20">
      <w:pPr>
        <w:pStyle w:val="ConsPlusNormal"/>
        <w:jc w:val="both"/>
      </w:pPr>
      <w:r>
        <w:t xml:space="preserve">(в ред. </w:t>
      </w:r>
      <w:hyperlink r:id="rId171"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10. По направлению, указанному в </w:t>
      </w:r>
      <w:hyperlink w:anchor="P121" w:history="1">
        <w:r>
          <w:rPr>
            <w:color w:val="0000FF"/>
          </w:rPr>
          <w:t>подпункте 1.3.10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proofErr w:type="spellStart"/>
      <w:r>
        <w:t>Спроцобщ</w:t>
      </w:r>
      <w:proofErr w:type="spellEnd"/>
      <w:r>
        <w:t xml:space="preserve"> = </w:t>
      </w:r>
      <w:proofErr w:type="spellStart"/>
      <w:r>
        <w:t>СпроцФБ</w:t>
      </w:r>
      <w:proofErr w:type="spellEnd"/>
      <w:r>
        <w:t xml:space="preserve"> + </w:t>
      </w:r>
      <w:proofErr w:type="spellStart"/>
      <w:r>
        <w:t>СпроцОБ</w:t>
      </w:r>
      <w:proofErr w:type="spellEnd"/>
      <w:r>
        <w:t>,</w:t>
      </w:r>
    </w:p>
    <w:p w:rsidR="009F0A20" w:rsidRDefault="009F0A20">
      <w:pPr>
        <w:pStyle w:val="ConsPlusNormal"/>
        <w:jc w:val="both"/>
      </w:pPr>
    </w:p>
    <w:p w:rsidR="009F0A20" w:rsidRDefault="009F0A20">
      <w:pPr>
        <w:pStyle w:val="ConsPlusNormal"/>
        <w:ind w:firstLine="540"/>
        <w:jc w:val="both"/>
      </w:pPr>
      <w:r>
        <w:t xml:space="preserve">где </w:t>
      </w:r>
      <w:proofErr w:type="spellStart"/>
      <w:r>
        <w:t>Спроцобщ</w:t>
      </w:r>
      <w:proofErr w:type="spellEnd"/>
      <w:r>
        <w:t xml:space="preserve"> - общий размер субсидии за счет средств федерального и областного бюджетов, но не более фактических затрат на уплату процентов (рублей);</w:t>
      </w:r>
    </w:p>
    <w:p w:rsidR="009F0A20" w:rsidRDefault="009F0A20">
      <w:pPr>
        <w:pStyle w:val="ConsPlusNormal"/>
        <w:jc w:val="both"/>
      </w:pPr>
    </w:p>
    <w:p w:rsidR="009F0A20" w:rsidRDefault="009F0A20">
      <w:pPr>
        <w:pStyle w:val="ConsPlusNormal"/>
        <w:jc w:val="center"/>
      </w:pPr>
      <w:proofErr w:type="spellStart"/>
      <w:r>
        <w:t>СпроцФБ</w:t>
      </w:r>
      <w:proofErr w:type="spellEnd"/>
      <w:r>
        <w:t xml:space="preserve"> = (</w:t>
      </w:r>
      <w:proofErr w:type="spellStart"/>
      <w:r>
        <w:t>Qсз</w:t>
      </w:r>
      <w:proofErr w:type="spellEnd"/>
      <w:r>
        <w:t xml:space="preserve"> </w:t>
      </w:r>
      <w:proofErr w:type="spellStart"/>
      <w:r>
        <w:t>x</w:t>
      </w:r>
      <w:proofErr w:type="spellEnd"/>
      <w:r>
        <w:t xml:space="preserve"> </w:t>
      </w:r>
      <w:proofErr w:type="spellStart"/>
      <w:r>
        <w:t>Dп</w:t>
      </w:r>
      <w:proofErr w:type="spellEnd"/>
      <w:r>
        <w:t xml:space="preserve"> </w:t>
      </w:r>
      <w:proofErr w:type="spellStart"/>
      <w:r>
        <w:t>x</w:t>
      </w:r>
      <w:proofErr w:type="spellEnd"/>
      <w:r>
        <w:t xml:space="preserve"> </w:t>
      </w:r>
      <w:proofErr w:type="spellStart"/>
      <w:r>
        <w:t>Sреф</w:t>
      </w:r>
      <w:proofErr w:type="gramStart"/>
      <w:r>
        <w:t>.Ц</w:t>
      </w:r>
      <w:proofErr w:type="gramEnd"/>
      <w:r>
        <w:t>БРФ</w:t>
      </w:r>
      <w:proofErr w:type="spellEnd"/>
      <w:r>
        <w:t xml:space="preserve"> </w:t>
      </w:r>
      <w:proofErr w:type="spellStart"/>
      <w:r>
        <w:t>x</w:t>
      </w:r>
      <w:proofErr w:type="spellEnd"/>
      <w:r>
        <w:t xml:space="preserve"> </w:t>
      </w:r>
      <w:proofErr w:type="spellStart"/>
      <w:r>
        <w:t>Ст</w:t>
      </w:r>
      <w:proofErr w:type="spellEnd"/>
      <w:r>
        <w:t>) / 365 (366),</w:t>
      </w:r>
    </w:p>
    <w:p w:rsidR="009F0A20" w:rsidRDefault="009F0A20">
      <w:pPr>
        <w:pStyle w:val="ConsPlusNormal"/>
        <w:jc w:val="both"/>
      </w:pPr>
    </w:p>
    <w:p w:rsidR="009F0A20" w:rsidRDefault="009F0A20">
      <w:pPr>
        <w:pStyle w:val="ConsPlusNormal"/>
        <w:ind w:firstLine="540"/>
        <w:jc w:val="both"/>
      </w:pPr>
      <w:proofErr w:type="gramStart"/>
      <w:r>
        <w:t xml:space="preserve">где </w:t>
      </w:r>
      <w:proofErr w:type="spellStart"/>
      <w:r>
        <w:t>СпроцФБ</w:t>
      </w:r>
      <w:proofErr w:type="spellEnd"/>
      <w:r>
        <w:t xml:space="preserve"> - размер субсидии за счет средств федерального бюджета на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до момента полного погашения обязательств заемщика в соответствии с кредитным договором (договором займа) (рублей);</w:t>
      </w:r>
      <w:proofErr w:type="gramEnd"/>
    </w:p>
    <w:p w:rsidR="009F0A20" w:rsidRDefault="009F0A20">
      <w:pPr>
        <w:pStyle w:val="ConsPlusNormal"/>
        <w:spacing w:before="220"/>
        <w:ind w:firstLine="540"/>
        <w:jc w:val="both"/>
      </w:pPr>
      <w:proofErr w:type="spellStart"/>
      <w:proofErr w:type="gramStart"/>
      <w:r>
        <w:t>Q</w:t>
      </w:r>
      <w:proofErr w:type="gramEnd"/>
      <w:r>
        <w:t>сз</w:t>
      </w:r>
      <w:proofErr w:type="spellEnd"/>
      <w:r>
        <w:t xml:space="preserve"> - остаток ссудной задолженности заемщиков по кредитным договорам, заключенным до 31 декабря 2016 г., и займам, полученным до 31 декабря 2016 г. малыми формами хозяйствования, предусмотренным </w:t>
      </w:r>
      <w:hyperlink w:anchor="P171" w:history="1">
        <w:r>
          <w:rPr>
            <w:color w:val="0000FF"/>
          </w:rPr>
          <w:t>подпунктом 1.5.10 пункта 1.5 раздела 1</w:t>
        </w:r>
      </w:hyperlink>
      <w:r>
        <w:t xml:space="preserve"> настоящего Положения;</w:t>
      </w:r>
    </w:p>
    <w:p w:rsidR="009F0A20" w:rsidRDefault="009F0A20">
      <w:pPr>
        <w:pStyle w:val="ConsPlusNormal"/>
        <w:spacing w:before="220"/>
        <w:ind w:firstLine="540"/>
        <w:jc w:val="both"/>
      </w:pPr>
      <w:proofErr w:type="spellStart"/>
      <w:proofErr w:type="gramStart"/>
      <w:r>
        <w:t>D</w:t>
      </w:r>
      <w:proofErr w:type="gramEnd"/>
      <w:r>
        <w:t>п</w:t>
      </w:r>
      <w:proofErr w:type="spellEnd"/>
      <w:r>
        <w:t xml:space="preserve"> - количество дней пользования кредитом (займом) в расчетном периоде, за которые уплачены проценты кредитной организации;</w:t>
      </w:r>
    </w:p>
    <w:p w:rsidR="009F0A20" w:rsidRDefault="009F0A20">
      <w:pPr>
        <w:pStyle w:val="ConsPlusNormal"/>
        <w:spacing w:before="220"/>
        <w:ind w:firstLine="540"/>
        <w:jc w:val="both"/>
      </w:pPr>
      <w:proofErr w:type="spellStart"/>
      <w:r>
        <w:t>Sреф</w:t>
      </w:r>
      <w:proofErr w:type="gramStart"/>
      <w:r>
        <w:t>.Ц</w:t>
      </w:r>
      <w:proofErr w:type="gramEnd"/>
      <w:r>
        <w:t>БРФ</w:t>
      </w:r>
      <w:proofErr w:type="spellEnd"/>
      <w:r>
        <w:t xml:space="preserve"> - ставка рефинансирования (ключевая ставка) Центрального банка Российской Федерации, действующая на дату заключения кредитного договора (договора займа), с учетом даты заключения дополнительных соглашений об изменении процентной ставки по кредиту (займу);</w:t>
      </w:r>
    </w:p>
    <w:p w:rsidR="009F0A20" w:rsidRDefault="009F0A20">
      <w:pPr>
        <w:pStyle w:val="ConsPlusNormal"/>
        <w:spacing w:before="220"/>
        <w:ind w:firstLine="540"/>
        <w:jc w:val="both"/>
      </w:pPr>
      <w:proofErr w:type="spellStart"/>
      <w:proofErr w:type="gramStart"/>
      <w:r>
        <w:t>Ст</w:t>
      </w:r>
      <w:proofErr w:type="spellEnd"/>
      <w:proofErr w:type="gramEnd"/>
      <w:r>
        <w:t xml:space="preserve"> - ставка субсидии за счет средств федерального бюджета, установленная министерством в соответствии с </w:t>
      </w:r>
      <w:hyperlink w:anchor="P291" w:history="1">
        <w:r>
          <w:rPr>
            <w:color w:val="0000FF"/>
          </w:rPr>
          <w:t>подпунктом 2.10.3 пункта 2.10 раздела 2</w:t>
        </w:r>
      </w:hyperlink>
      <w:r>
        <w:t xml:space="preserve"> настоящего Положения (в процентах или долях);</w:t>
      </w:r>
    </w:p>
    <w:p w:rsidR="009F0A20" w:rsidRDefault="009F0A20">
      <w:pPr>
        <w:pStyle w:val="ConsPlusNormal"/>
        <w:jc w:val="both"/>
      </w:pPr>
    </w:p>
    <w:p w:rsidR="009F0A20" w:rsidRDefault="009F0A20">
      <w:pPr>
        <w:pStyle w:val="ConsPlusNormal"/>
        <w:jc w:val="center"/>
      </w:pPr>
      <w:proofErr w:type="spellStart"/>
      <w:r>
        <w:t>СпроцОБ</w:t>
      </w:r>
      <w:proofErr w:type="spellEnd"/>
      <w:r>
        <w:t xml:space="preserve"> = </w:t>
      </w:r>
      <w:proofErr w:type="spellStart"/>
      <w:r>
        <w:t>Спроцфб</w:t>
      </w:r>
      <w:proofErr w:type="spellEnd"/>
      <w:r>
        <w:t xml:space="preserve"> / </w:t>
      </w:r>
      <w:proofErr w:type="spellStart"/>
      <w:proofErr w:type="gramStart"/>
      <w:r>
        <w:t>Y</w:t>
      </w:r>
      <w:proofErr w:type="gramEnd"/>
      <w:r>
        <w:t>соф</w:t>
      </w:r>
      <w:proofErr w:type="spellEnd"/>
      <w:r>
        <w:t xml:space="preserve">. ФБ </w:t>
      </w:r>
      <w:proofErr w:type="spellStart"/>
      <w:r>
        <w:t>x</w:t>
      </w:r>
      <w:proofErr w:type="spellEnd"/>
      <w:r>
        <w:t xml:space="preserve"> (100% - </w:t>
      </w:r>
      <w:proofErr w:type="spellStart"/>
      <w:proofErr w:type="gramStart"/>
      <w:r>
        <w:t>Y</w:t>
      </w:r>
      <w:proofErr w:type="gramEnd"/>
      <w:r>
        <w:t>соф</w:t>
      </w:r>
      <w:proofErr w:type="spellEnd"/>
      <w:r>
        <w:t xml:space="preserve">. </w:t>
      </w:r>
      <w:proofErr w:type="gramStart"/>
      <w:r>
        <w:t>ФБ),</w:t>
      </w:r>
      <w:proofErr w:type="gramEnd"/>
    </w:p>
    <w:p w:rsidR="009F0A20" w:rsidRDefault="009F0A20">
      <w:pPr>
        <w:pStyle w:val="ConsPlusNormal"/>
        <w:jc w:val="both"/>
      </w:pPr>
    </w:p>
    <w:p w:rsidR="009F0A20" w:rsidRDefault="009F0A20">
      <w:pPr>
        <w:pStyle w:val="ConsPlusNormal"/>
        <w:ind w:firstLine="540"/>
        <w:jc w:val="both"/>
      </w:pPr>
      <w:proofErr w:type="spellStart"/>
      <w:r>
        <w:t>Спроцоб</w:t>
      </w:r>
      <w:proofErr w:type="spellEnd"/>
      <w:r>
        <w:t xml:space="preserve"> - размер субсидии за счет средств областного бюджета, рассчитывается в соответствии с уровнем софинансирования, установленным нормативным правовым актом Правительства Российской Федерации;</w:t>
      </w:r>
    </w:p>
    <w:p w:rsidR="009F0A20" w:rsidRDefault="009F0A20">
      <w:pPr>
        <w:pStyle w:val="ConsPlusNormal"/>
        <w:spacing w:before="220"/>
        <w:ind w:firstLine="540"/>
        <w:jc w:val="both"/>
      </w:pPr>
      <w:proofErr w:type="spellStart"/>
      <w:proofErr w:type="gramStart"/>
      <w:r>
        <w:t>Y</w:t>
      </w:r>
      <w:proofErr w:type="gramEnd"/>
      <w:r>
        <w:t>соф</w:t>
      </w:r>
      <w:proofErr w:type="spellEnd"/>
      <w:r>
        <w:t>. ФБ - уровень софинансирования из федерального бюджета, установленный нормативным актом Правительства Российской Федерации (процентов).</w:t>
      </w:r>
    </w:p>
    <w:p w:rsidR="009F0A20" w:rsidRDefault="009F0A20">
      <w:pPr>
        <w:pStyle w:val="ConsPlusNormal"/>
        <w:jc w:val="both"/>
      </w:pPr>
      <w:r>
        <w:t xml:space="preserve">(п. 10 в ред. </w:t>
      </w:r>
      <w:hyperlink r:id="rId172" w:history="1">
        <w:r>
          <w:rPr>
            <w:color w:val="0000FF"/>
          </w:rPr>
          <w:t>постановления</w:t>
        </w:r>
      </w:hyperlink>
      <w:r>
        <w:t xml:space="preserve"> Правительства РО от 25.04.2019 N 285)</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proofErr w:type="spellStart"/>
            <w:r>
              <w:rPr>
                <w:color w:val="392C69"/>
              </w:rPr>
              <w:t>КонсультантПлюс</w:t>
            </w:r>
            <w:proofErr w:type="spellEnd"/>
            <w:r>
              <w:rPr>
                <w:color w:val="392C69"/>
              </w:rPr>
              <w:t>: примечание.</w:t>
            </w:r>
          </w:p>
          <w:p w:rsidR="009F0A20" w:rsidRDefault="009F0A20">
            <w:pPr>
              <w:pStyle w:val="ConsPlusNormal"/>
              <w:jc w:val="both"/>
            </w:pPr>
            <w:r>
              <w:rPr>
                <w:color w:val="392C69"/>
              </w:rPr>
              <w:t>Нумерация пунктов дана в соответствии с официальным текстом документа.</w:t>
            </w:r>
          </w:p>
        </w:tc>
      </w:tr>
    </w:tbl>
    <w:p w:rsidR="009F0A20" w:rsidRDefault="009F0A20">
      <w:pPr>
        <w:pStyle w:val="ConsPlusNormal"/>
        <w:spacing w:before="280"/>
        <w:ind w:firstLine="540"/>
        <w:jc w:val="both"/>
      </w:pPr>
      <w:r>
        <w:t xml:space="preserve">10. По направлению, указанному в </w:t>
      </w:r>
      <w:hyperlink w:anchor="P123" w:history="1">
        <w:r>
          <w:rPr>
            <w:color w:val="0000FF"/>
          </w:rPr>
          <w:t>подпункте 1.3.11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r w:rsidRPr="00F565C0">
        <w:rPr>
          <w:position w:val="-10"/>
        </w:rPr>
        <w:pict>
          <v:shape id="_x0000_i1025" style="width:188.35pt;height:21.75pt" coordsize="" o:spt="100" adj="0,,0" path="" filled="f" stroked="f">
            <v:stroke joinstyle="miter"/>
            <v:imagedata r:id="rId173" o:title="base_23738_94511_32768"/>
            <v:formulas/>
            <v:path o:connecttype="segments"/>
          </v:shape>
        </w:pict>
      </w:r>
    </w:p>
    <w:p w:rsidR="009F0A20" w:rsidRDefault="009F0A20">
      <w:pPr>
        <w:pStyle w:val="ConsPlusNormal"/>
        <w:jc w:val="both"/>
      </w:pPr>
    </w:p>
    <w:p w:rsidR="009F0A20" w:rsidRDefault="009F0A20">
      <w:pPr>
        <w:pStyle w:val="ConsPlusNormal"/>
        <w:ind w:firstLine="540"/>
        <w:jc w:val="both"/>
      </w:pPr>
      <w:r>
        <w:lastRenderedPageBreak/>
        <w:t xml:space="preserve">где </w:t>
      </w:r>
      <w:proofErr w:type="spellStart"/>
      <w:r>
        <w:t>G</w:t>
      </w:r>
      <w:r>
        <w:rPr>
          <w:vertAlign w:val="subscript"/>
        </w:rPr>
        <w:t>нач</w:t>
      </w:r>
      <w:proofErr w:type="gramStart"/>
      <w:r>
        <w:rPr>
          <w:vertAlign w:val="subscript"/>
        </w:rPr>
        <w:t>.К</w:t>
      </w:r>
      <w:proofErr w:type="gramEnd"/>
      <w:r>
        <w:rPr>
          <w:vertAlign w:val="subscript"/>
        </w:rPr>
        <w:t>ФХ</w:t>
      </w:r>
      <w:proofErr w:type="spellEnd"/>
      <w:r>
        <w:t xml:space="preserve"> - общий размер гранта за счет средств федерального/областного бюджетов на поддержку начинающего фермера. При этом максимальный размер установлен в </w:t>
      </w:r>
      <w:hyperlink w:anchor="P303" w:history="1">
        <w:r>
          <w:rPr>
            <w:color w:val="0000FF"/>
          </w:rPr>
          <w:t>подпункте 2.10.4 пункта 2.10 раздела 2</w:t>
        </w:r>
      </w:hyperlink>
      <w:r>
        <w:t xml:space="preserve"> настоящего Положения;</w:t>
      </w:r>
    </w:p>
    <w:p w:rsidR="009F0A20" w:rsidRDefault="009F0A20">
      <w:pPr>
        <w:pStyle w:val="ConsPlusNormal"/>
        <w:spacing w:before="220"/>
        <w:ind w:firstLine="540"/>
        <w:jc w:val="both"/>
      </w:pPr>
      <w:proofErr w:type="spellStart"/>
      <w:r>
        <w:t>P</w:t>
      </w:r>
      <w:r>
        <w:rPr>
          <w:vertAlign w:val="subscript"/>
        </w:rPr>
        <w:t>i</w:t>
      </w:r>
      <w:proofErr w:type="spellEnd"/>
      <w:r>
        <w:t xml:space="preserve"> - планируемая стоимость приобретения </w:t>
      </w:r>
      <w:proofErr w:type="spellStart"/>
      <w:r>
        <w:t>i-й</w:t>
      </w:r>
      <w:proofErr w:type="spellEnd"/>
      <w:r>
        <w:t xml:space="preserve"> единицы материальных ресурсов для осуществления производственной деятельности начинающего фермера согласно плану расходов по перечню, установленному </w:t>
      </w:r>
      <w:hyperlink w:anchor="P196" w:history="1">
        <w:r>
          <w:rPr>
            <w:color w:val="0000FF"/>
          </w:rPr>
          <w:t>подпунктом 1.5.11 пункта 1.5 раздела 1</w:t>
        </w:r>
      </w:hyperlink>
      <w:r>
        <w:t xml:space="preserve"> настоящего Положения;</w:t>
      </w:r>
    </w:p>
    <w:p w:rsidR="009F0A20" w:rsidRDefault="009F0A20">
      <w:pPr>
        <w:pStyle w:val="ConsPlusNormal"/>
        <w:spacing w:before="220"/>
        <w:ind w:firstLine="540"/>
        <w:jc w:val="both"/>
      </w:pPr>
      <w:proofErr w:type="spellStart"/>
      <w:proofErr w:type="gramStart"/>
      <w:r>
        <w:t>Y</w:t>
      </w:r>
      <w:proofErr w:type="gramEnd"/>
      <w:r>
        <w:rPr>
          <w:vertAlign w:val="subscript"/>
        </w:rPr>
        <w:t>соф</w:t>
      </w:r>
      <w:proofErr w:type="spellEnd"/>
      <w:r>
        <w:rPr>
          <w:vertAlign w:val="subscript"/>
        </w:rPr>
        <w:t>. ФБ/ОБ</w:t>
      </w:r>
      <w:r>
        <w:t xml:space="preserve"> - уровень софинансирования, установленный правовым актом Минсельхоза России.</w:t>
      </w:r>
    </w:p>
    <w:p w:rsidR="009F0A20" w:rsidRDefault="009F0A20">
      <w:pPr>
        <w:pStyle w:val="ConsPlusNormal"/>
        <w:spacing w:before="220"/>
        <w:ind w:firstLine="540"/>
        <w:jc w:val="both"/>
      </w:pPr>
      <w:r>
        <w:t xml:space="preserve">11. По направлению, указанному в </w:t>
      </w:r>
      <w:hyperlink w:anchor="P125" w:history="1">
        <w:r>
          <w:rPr>
            <w:color w:val="0000FF"/>
          </w:rPr>
          <w:t>подпункте 1.3.12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r w:rsidRPr="00F565C0">
        <w:rPr>
          <w:position w:val="-10"/>
        </w:rPr>
        <w:pict>
          <v:shape id="_x0000_i1026" style="width:212.65pt;height:21.75pt" coordsize="" o:spt="100" adj="0,,0" path="" filled="f" stroked="f">
            <v:stroke joinstyle="miter"/>
            <v:imagedata r:id="rId174" o:title="base_23738_94511_32769"/>
            <v:formulas/>
            <v:path o:connecttype="segments"/>
          </v:shape>
        </w:pict>
      </w:r>
    </w:p>
    <w:p w:rsidR="009F0A20" w:rsidRDefault="009F0A20">
      <w:pPr>
        <w:pStyle w:val="ConsPlusNormal"/>
        <w:jc w:val="both"/>
      </w:pPr>
    </w:p>
    <w:p w:rsidR="009F0A20" w:rsidRDefault="009F0A20">
      <w:pPr>
        <w:pStyle w:val="ConsPlusNormal"/>
        <w:ind w:firstLine="540"/>
        <w:jc w:val="both"/>
      </w:pPr>
      <w:r>
        <w:t xml:space="preserve">где </w:t>
      </w:r>
      <w:proofErr w:type="spellStart"/>
      <w:r>
        <w:t>G</w:t>
      </w:r>
      <w:r>
        <w:rPr>
          <w:vertAlign w:val="subscript"/>
        </w:rPr>
        <w:t>сем</w:t>
      </w:r>
      <w:proofErr w:type="gramStart"/>
      <w:r>
        <w:rPr>
          <w:vertAlign w:val="subscript"/>
        </w:rPr>
        <w:t>.ф</w:t>
      </w:r>
      <w:proofErr w:type="gramEnd"/>
      <w:r>
        <w:rPr>
          <w:vertAlign w:val="subscript"/>
        </w:rPr>
        <w:t>ермы</w:t>
      </w:r>
      <w:proofErr w:type="spellEnd"/>
      <w:r>
        <w:rPr>
          <w:vertAlign w:val="subscript"/>
        </w:rPr>
        <w:t xml:space="preserve"> КФХ</w:t>
      </w:r>
      <w:r>
        <w:t xml:space="preserve"> - общий размер гранта за счет средств федерального/областного бюджетов на развитие семейной животноводческой фермы. При этом максимальный размер установлен в </w:t>
      </w:r>
      <w:hyperlink w:anchor="P313" w:history="1">
        <w:r>
          <w:rPr>
            <w:color w:val="0000FF"/>
          </w:rPr>
          <w:t>подпункте 2.10.5 пункта 2.10 раздела 2</w:t>
        </w:r>
      </w:hyperlink>
      <w:r>
        <w:t xml:space="preserve"> настоящего Положения;</w:t>
      </w:r>
    </w:p>
    <w:p w:rsidR="009F0A20" w:rsidRDefault="009F0A20">
      <w:pPr>
        <w:pStyle w:val="ConsPlusNormal"/>
        <w:spacing w:before="220"/>
        <w:ind w:firstLine="540"/>
        <w:jc w:val="both"/>
      </w:pPr>
      <w:proofErr w:type="spellStart"/>
      <w:r>
        <w:t>P</w:t>
      </w:r>
      <w:r>
        <w:rPr>
          <w:vertAlign w:val="subscript"/>
        </w:rPr>
        <w:t>i</w:t>
      </w:r>
      <w:proofErr w:type="spellEnd"/>
      <w:r>
        <w:t xml:space="preserve"> - планируемая стоимость приобретения </w:t>
      </w:r>
      <w:proofErr w:type="spellStart"/>
      <w:r>
        <w:t>i-й</w:t>
      </w:r>
      <w:proofErr w:type="spellEnd"/>
      <w:r>
        <w:t xml:space="preserve"> единицы материальных ресурсов на развитие семейной животноводческой фермы, согласно плану расходов по перечню, установленному </w:t>
      </w:r>
      <w:hyperlink w:anchor="P207" w:history="1">
        <w:r>
          <w:rPr>
            <w:color w:val="0000FF"/>
          </w:rPr>
          <w:t>подпунктом 1.5.12 пункта 1.5 раздела 1</w:t>
        </w:r>
      </w:hyperlink>
      <w:r>
        <w:t xml:space="preserve"> настоящего Положения;</w:t>
      </w:r>
    </w:p>
    <w:p w:rsidR="009F0A20" w:rsidRDefault="009F0A20">
      <w:pPr>
        <w:pStyle w:val="ConsPlusNormal"/>
        <w:spacing w:before="220"/>
        <w:ind w:firstLine="540"/>
        <w:jc w:val="both"/>
      </w:pPr>
      <w:proofErr w:type="spellStart"/>
      <w:proofErr w:type="gramStart"/>
      <w:r>
        <w:t>Y</w:t>
      </w:r>
      <w:proofErr w:type="gramEnd"/>
      <w:r>
        <w:rPr>
          <w:vertAlign w:val="subscript"/>
        </w:rPr>
        <w:t>соф</w:t>
      </w:r>
      <w:proofErr w:type="spellEnd"/>
      <w:r>
        <w:rPr>
          <w:vertAlign w:val="subscript"/>
        </w:rPr>
        <w:t>. ФБ/ОБ</w:t>
      </w:r>
      <w:r>
        <w:t xml:space="preserve"> - уровень софинансирования, установленный правовым актом Минсельхоза России.</w:t>
      </w:r>
    </w:p>
    <w:p w:rsidR="009F0A20" w:rsidRDefault="009F0A20">
      <w:pPr>
        <w:pStyle w:val="ConsPlusNormal"/>
        <w:spacing w:before="220"/>
        <w:ind w:firstLine="540"/>
        <w:jc w:val="both"/>
      </w:pPr>
      <w:r>
        <w:t xml:space="preserve">12. По направлению, указанному в </w:t>
      </w:r>
      <w:hyperlink w:anchor="P127" w:history="1">
        <w:r>
          <w:rPr>
            <w:color w:val="0000FF"/>
          </w:rPr>
          <w:t>подпункте 1.3.13 пункта 1.3 раздела 1</w:t>
        </w:r>
      </w:hyperlink>
      <w:r>
        <w:t xml:space="preserve"> настоящего Положения:</w:t>
      </w:r>
    </w:p>
    <w:p w:rsidR="009F0A20" w:rsidRDefault="009F0A20">
      <w:pPr>
        <w:pStyle w:val="ConsPlusNormal"/>
        <w:jc w:val="both"/>
      </w:pPr>
    </w:p>
    <w:p w:rsidR="009F0A20" w:rsidRDefault="009F0A20">
      <w:pPr>
        <w:pStyle w:val="ConsPlusNormal"/>
        <w:jc w:val="center"/>
      </w:pPr>
      <w:r w:rsidRPr="00F565C0">
        <w:rPr>
          <w:position w:val="-10"/>
        </w:rPr>
        <w:pict>
          <v:shape id="_x0000_i1027" style="width:163.25pt;height:21.75pt" coordsize="" o:spt="100" adj="0,,0" path="" filled="f" stroked="f">
            <v:stroke joinstyle="miter"/>
            <v:imagedata r:id="rId175" o:title="base_23738_94511_32770"/>
            <v:formulas/>
            <v:path o:connecttype="segments"/>
          </v:shape>
        </w:pict>
      </w:r>
    </w:p>
    <w:p w:rsidR="009F0A20" w:rsidRDefault="009F0A20">
      <w:pPr>
        <w:pStyle w:val="ConsPlusNormal"/>
        <w:jc w:val="both"/>
      </w:pPr>
    </w:p>
    <w:p w:rsidR="009F0A20" w:rsidRDefault="009F0A20">
      <w:pPr>
        <w:pStyle w:val="ConsPlusNormal"/>
        <w:ind w:firstLine="540"/>
        <w:jc w:val="both"/>
      </w:pPr>
      <w:r>
        <w:t xml:space="preserve">где </w:t>
      </w:r>
      <w:proofErr w:type="spellStart"/>
      <w:proofErr w:type="gramStart"/>
      <w:r>
        <w:t>G</w:t>
      </w:r>
      <w:proofErr w:type="gramEnd"/>
      <w:r>
        <w:rPr>
          <w:vertAlign w:val="subscript"/>
        </w:rPr>
        <w:t>СПоК</w:t>
      </w:r>
      <w:proofErr w:type="spellEnd"/>
      <w:r>
        <w:t xml:space="preserve"> - общий размер гранта за счет средств федерального/областного бюджетов на развитие материально-технической базы. При этом максимальный размер установлен в </w:t>
      </w:r>
      <w:hyperlink w:anchor="P327" w:history="1">
        <w:r>
          <w:rPr>
            <w:color w:val="0000FF"/>
          </w:rPr>
          <w:t>подпункте 2.10.6 пункта 2.10 раздела 2</w:t>
        </w:r>
      </w:hyperlink>
      <w:r>
        <w:t xml:space="preserve"> настоящего Положения;</w:t>
      </w:r>
    </w:p>
    <w:p w:rsidR="009F0A20" w:rsidRDefault="009F0A20">
      <w:pPr>
        <w:pStyle w:val="ConsPlusNormal"/>
        <w:spacing w:before="220"/>
        <w:ind w:firstLine="540"/>
        <w:jc w:val="both"/>
      </w:pPr>
      <w:proofErr w:type="spellStart"/>
      <w:r>
        <w:t>P</w:t>
      </w:r>
      <w:r>
        <w:rPr>
          <w:vertAlign w:val="subscript"/>
        </w:rPr>
        <w:t>i</w:t>
      </w:r>
      <w:proofErr w:type="spellEnd"/>
      <w:r>
        <w:t xml:space="preserve"> - планируемая стоимость приобретения </w:t>
      </w:r>
      <w:proofErr w:type="spellStart"/>
      <w:r>
        <w:t>i-й</w:t>
      </w:r>
      <w:proofErr w:type="spellEnd"/>
      <w:r>
        <w:t xml:space="preserve"> единицы материальных ресурсов на развитие материально-технической базы сельскохозяйственного потребительского кооператива, согласно плану расходов по перечню, установленному </w:t>
      </w:r>
      <w:hyperlink w:anchor="P216" w:history="1">
        <w:r>
          <w:rPr>
            <w:color w:val="0000FF"/>
          </w:rPr>
          <w:t>подпунктом 1.5.13 пункта 1.5 раздела 1</w:t>
        </w:r>
      </w:hyperlink>
      <w:r>
        <w:t xml:space="preserve"> настоящего Положения;</w:t>
      </w:r>
    </w:p>
    <w:p w:rsidR="009F0A20" w:rsidRDefault="009F0A20">
      <w:pPr>
        <w:pStyle w:val="ConsPlusNormal"/>
        <w:spacing w:before="220"/>
        <w:ind w:firstLine="540"/>
        <w:jc w:val="both"/>
      </w:pPr>
      <w:r>
        <w:t xml:space="preserve">D - значение от 1 процента, но не более 60 процентов, в зависимости от обеспеченности собственными средствами по расходам на приобретение </w:t>
      </w:r>
      <w:proofErr w:type="spellStart"/>
      <w:r>
        <w:t>i-й</w:t>
      </w:r>
      <w:proofErr w:type="spellEnd"/>
      <w:r>
        <w:t xml:space="preserve"> единицы материальных ресурсов на развитие материально-технической базы согласно перечню, установленному </w:t>
      </w:r>
      <w:hyperlink w:anchor="P216" w:history="1">
        <w:r>
          <w:rPr>
            <w:color w:val="0000FF"/>
          </w:rPr>
          <w:t>подпунктом 1.5.13 пункта 1.5 раздела 1</w:t>
        </w:r>
      </w:hyperlink>
      <w:r>
        <w:t xml:space="preserve"> настоящего Положения;</w:t>
      </w:r>
    </w:p>
    <w:p w:rsidR="009F0A20" w:rsidRDefault="009F0A20">
      <w:pPr>
        <w:pStyle w:val="ConsPlusNormal"/>
        <w:spacing w:before="220"/>
        <w:ind w:firstLine="540"/>
        <w:jc w:val="both"/>
      </w:pPr>
      <w:proofErr w:type="spellStart"/>
      <w:proofErr w:type="gramStart"/>
      <w:r>
        <w:t>Y</w:t>
      </w:r>
      <w:proofErr w:type="gramEnd"/>
      <w:r>
        <w:rPr>
          <w:vertAlign w:val="subscript"/>
        </w:rPr>
        <w:t>соф</w:t>
      </w:r>
      <w:proofErr w:type="spellEnd"/>
      <w:r>
        <w:rPr>
          <w:vertAlign w:val="subscript"/>
        </w:rPr>
        <w:t>. ФБ/ОБ</w:t>
      </w:r>
      <w:r>
        <w:t xml:space="preserve"> - уровень софинансирования, установленный правовым актом Минсельхоза России.</w:t>
      </w: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right"/>
        <w:outlineLvl w:val="1"/>
      </w:pPr>
      <w:r>
        <w:t>Приложение N 2</w:t>
      </w:r>
    </w:p>
    <w:p w:rsidR="009F0A20" w:rsidRDefault="009F0A20">
      <w:pPr>
        <w:pStyle w:val="ConsPlusNormal"/>
        <w:jc w:val="right"/>
      </w:pPr>
      <w:r>
        <w:t>к Положению</w:t>
      </w:r>
    </w:p>
    <w:p w:rsidR="009F0A20" w:rsidRDefault="009F0A20">
      <w:pPr>
        <w:pStyle w:val="ConsPlusNormal"/>
        <w:jc w:val="right"/>
      </w:pPr>
      <w:r>
        <w:t>о порядке предоставления</w:t>
      </w:r>
    </w:p>
    <w:p w:rsidR="009F0A20" w:rsidRDefault="009F0A20">
      <w:pPr>
        <w:pStyle w:val="ConsPlusNormal"/>
        <w:jc w:val="right"/>
      </w:pPr>
      <w:r>
        <w:t>субсидии на содействие</w:t>
      </w:r>
    </w:p>
    <w:p w:rsidR="009F0A20" w:rsidRDefault="009F0A20">
      <w:pPr>
        <w:pStyle w:val="ConsPlusNormal"/>
        <w:jc w:val="right"/>
      </w:pPr>
      <w:r>
        <w:t>достижению целевых показателей</w:t>
      </w:r>
    </w:p>
    <w:p w:rsidR="009F0A20" w:rsidRDefault="009F0A20">
      <w:pPr>
        <w:pStyle w:val="ConsPlusNormal"/>
        <w:jc w:val="right"/>
      </w:pPr>
      <w:r>
        <w:t>региональных программ развития</w:t>
      </w:r>
    </w:p>
    <w:p w:rsidR="009F0A20" w:rsidRDefault="009F0A20">
      <w:pPr>
        <w:pStyle w:val="ConsPlusNormal"/>
        <w:jc w:val="right"/>
      </w:pPr>
      <w:r>
        <w:t>агропромышленного комплекса</w:t>
      </w:r>
    </w:p>
    <w:p w:rsidR="009F0A20" w:rsidRDefault="009F0A20">
      <w:pPr>
        <w:pStyle w:val="ConsPlusNormal"/>
        <w:jc w:val="both"/>
      </w:pPr>
    </w:p>
    <w:p w:rsidR="009F0A20" w:rsidRDefault="009F0A20">
      <w:pPr>
        <w:pStyle w:val="ConsPlusTitle"/>
        <w:jc w:val="center"/>
      </w:pPr>
      <w:bookmarkStart w:id="46" w:name="P595"/>
      <w:bookmarkEnd w:id="46"/>
      <w:r>
        <w:t>ДОПОЛНИТЕЛЬНЫЕ ТРЕБОВАНИЯ ДЛЯ ПРЕДОСТАВЛЕНИЯ СУБСИДИИ</w:t>
      </w:r>
    </w:p>
    <w:p w:rsidR="009F0A20" w:rsidRDefault="009F0A20">
      <w:pPr>
        <w:pStyle w:val="ConsPlusTitle"/>
        <w:jc w:val="center"/>
      </w:pPr>
      <w:r>
        <w:t>ПО НАПРАВЛЕНИЯМ СУБСИДИИ, УКАЗАННЫМ В ПОДПУНКТАХ 1.3.1.1,</w:t>
      </w:r>
    </w:p>
    <w:p w:rsidR="009F0A20" w:rsidRDefault="009F0A20">
      <w:pPr>
        <w:pStyle w:val="ConsPlusTitle"/>
        <w:jc w:val="center"/>
      </w:pPr>
      <w:r>
        <w:t>1.3.2, 1.3.5, 1.3.9 - 1.3.13 ПУНКТА 1.3 РАЗДЕЛА 1</w:t>
      </w:r>
    </w:p>
    <w:p w:rsidR="009F0A20" w:rsidRDefault="009F0A20">
      <w:pPr>
        <w:pStyle w:val="ConsPlusTitle"/>
        <w:jc w:val="center"/>
      </w:pPr>
      <w:r>
        <w:t>НАСТОЯЩЕГО ПОЛОЖЕНИЯ</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center"/>
            </w:pPr>
            <w:r>
              <w:rPr>
                <w:color w:val="392C69"/>
              </w:rPr>
              <w:t>Список изменяющих документов</w:t>
            </w:r>
          </w:p>
          <w:p w:rsidR="009F0A20" w:rsidRDefault="009F0A20">
            <w:pPr>
              <w:pStyle w:val="ConsPlusNormal"/>
              <w:jc w:val="center"/>
            </w:pPr>
            <w:proofErr w:type="gramStart"/>
            <w:r>
              <w:rPr>
                <w:color w:val="392C69"/>
              </w:rPr>
              <w:t>(в ред. постановлений Правительства РО</w:t>
            </w:r>
            <w:proofErr w:type="gramEnd"/>
          </w:p>
          <w:p w:rsidR="009F0A20" w:rsidRDefault="009F0A20">
            <w:pPr>
              <w:pStyle w:val="ConsPlusNormal"/>
              <w:jc w:val="center"/>
            </w:pPr>
            <w:r>
              <w:rPr>
                <w:color w:val="392C69"/>
              </w:rPr>
              <w:t xml:space="preserve">от 02.10.2017 </w:t>
            </w:r>
            <w:hyperlink r:id="rId176" w:history="1">
              <w:r>
                <w:rPr>
                  <w:color w:val="0000FF"/>
                </w:rPr>
                <w:t>N 666</w:t>
              </w:r>
            </w:hyperlink>
            <w:r>
              <w:rPr>
                <w:color w:val="392C69"/>
              </w:rPr>
              <w:t xml:space="preserve">, от 21.03.2018 </w:t>
            </w:r>
            <w:hyperlink r:id="rId177" w:history="1">
              <w:r>
                <w:rPr>
                  <w:color w:val="0000FF"/>
                </w:rPr>
                <w:t>N 159</w:t>
              </w:r>
            </w:hyperlink>
            <w:r>
              <w:rPr>
                <w:color w:val="392C69"/>
              </w:rPr>
              <w:t xml:space="preserve">, от 25.04.2019 </w:t>
            </w:r>
            <w:hyperlink r:id="rId178" w:history="1">
              <w:r>
                <w:rPr>
                  <w:color w:val="0000FF"/>
                </w:rPr>
                <w:t>N 285</w:t>
              </w:r>
            </w:hyperlink>
            <w:r>
              <w:rPr>
                <w:color w:val="392C69"/>
              </w:rPr>
              <w:t>)</w:t>
            </w:r>
          </w:p>
        </w:tc>
      </w:tr>
    </w:tbl>
    <w:p w:rsidR="009F0A20" w:rsidRDefault="009F0A20">
      <w:pPr>
        <w:pStyle w:val="ConsPlusNormal"/>
        <w:jc w:val="both"/>
      </w:pPr>
    </w:p>
    <w:p w:rsidR="009F0A20" w:rsidRDefault="009F0A20">
      <w:pPr>
        <w:pStyle w:val="ConsPlusNormal"/>
        <w:ind w:firstLine="540"/>
        <w:jc w:val="both"/>
      </w:pPr>
      <w:r>
        <w:t xml:space="preserve">1. По направлению, указанному в </w:t>
      </w:r>
      <w:hyperlink w:anchor="P100" w:history="1">
        <w:r>
          <w:rPr>
            <w:color w:val="0000FF"/>
          </w:rPr>
          <w:t>подпункте 1.3.1.1 пункта 1.3 раздела 1</w:t>
        </w:r>
      </w:hyperlink>
      <w:r>
        <w:t xml:space="preserve"> настоящего Положения, получателями субсидии должно быть соблюдено условие о </w:t>
      </w:r>
      <w:proofErr w:type="spellStart"/>
      <w:r>
        <w:t>неотчуждении</w:t>
      </w:r>
      <w:proofErr w:type="spellEnd"/>
      <w:r>
        <w:t xml:space="preserve"> приобретенного племенного поголовья крупного рогатого скота в течение трех лет </w:t>
      </w:r>
      <w:proofErr w:type="gramStart"/>
      <w:r>
        <w:t>с даты</w:t>
      </w:r>
      <w:proofErr w:type="gramEnd"/>
      <w:r>
        <w:t xml:space="preserve"> его приобретения.</w:t>
      </w:r>
    </w:p>
    <w:p w:rsidR="009F0A20" w:rsidRDefault="009F0A20">
      <w:pPr>
        <w:pStyle w:val="ConsPlusNormal"/>
        <w:jc w:val="both"/>
      </w:pPr>
      <w:r>
        <w:t xml:space="preserve">(п. 1 в ред. </w:t>
      </w:r>
      <w:hyperlink r:id="rId179"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1.1. По направлению, указанному в </w:t>
      </w:r>
      <w:hyperlink w:anchor="P102" w:history="1">
        <w:r>
          <w:rPr>
            <w:color w:val="0000FF"/>
          </w:rPr>
          <w:t>подпункте 1.3.2 пункта 1.3 раздела 1</w:t>
        </w:r>
      </w:hyperlink>
      <w:r>
        <w:t xml:space="preserve"> настоящего Положения, получатели субсидии должны соответствовать следующим требованиям:</w:t>
      </w:r>
    </w:p>
    <w:p w:rsidR="009F0A20" w:rsidRDefault="009F0A20">
      <w:pPr>
        <w:pStyle w:val="ConsPlusNormal"/>
        <w:spacing w:before="220"/>
        <w:ind w:firstLine="540"/>
        <w:jc w:val="both"/>
      </w:pPr>
      <w:r>
        <w:t xml:space="preserve">1.1.1. </w:t>
      </w:r>
      <w:proofErr w:type="spellStart"/>
      <w:r>
        <w:t>Неснижение</w:t>
      </w:r>
      <w:proofErr w:type="spellEnd"/>
      <w:r>
        <w:t xml:space="preserve"> численности маточного поголовья по итогам первого полугодия текущего года и получение от коровы и (или) нетели теленка.</w:t>
      </w:r>
    </w:p>
    <w:p w:rsidR="009F0A20" w:rsidRDefault="009F0A20">
      <w:pPr>
        <w:pStyle w:val="ConsPlusNormal"/>
        <w:spacing w:before="220"/>
        <w:ind w:firstLine="540"/>
        <w:jc w:val="both"/>
      </w:pPr>
      <w:r>
        <w:t>1.1.2. Соответствие и (или) увеличение объемов производства животноводческой продукции за месяц, предшествующий месяцу подачи документов для получения субсидии, по сравнению с соответствующим периодом прошлого года.</w:t>
      </w:r>
    </w:p>
    <w:p w:rsidR="009F0A20" w:rsidRDefault="009F0A20">
      <w:pPr>
        <w:pStyle w:val="ConsPlusNormal"/>
        <w:jc w:val="both"/>
      </w:pPr>
      <w:r>
        <w:t xml:space="preserve">(п. 1.1 </w:t>
      </w:r>
      <w:proofErr w:type="gramStart"/>
      <w:r>
        <w:t>введен</w:t>
      </w:r>
      <w:proofErr w:type="gramEnd"/>
      <w:r>
        <w:t xml:space="preserve"> </w:t>
      </w:r>
      <w:hyperlink r:id="rId180" w:history="1">
        <w:r>
          <w:rPr>
            <w:color w:val="0000FF"/>
          </w:rPr>
          <w:t>постановлением</w:t>
        </w:r>
      </w:hyperlink>
      <w:r>
        <w:t xml:space="preserve"> Правительства РО от 21.03.2018 N 159)</w:t>
      </w:r>
    </w:p>
    <w:p w:rsidR="009F0A20" w:rsidRDefault="009F0A20">
      <w:pPr>
        <w:pStyle w:val="ConsPlusNormal"/>
        <w:spacing w:before="220"/>
        <w:ind w:firstLine="540"/>
        <w:jc w:val="both"/>
      </w:pPr>
      <w:r>
        <w:t xml:space="preserve">2. По направлению, указанному в </w:t>
      </w:r>
      <w:hyperlink w:anchor="P108" w:history="1">
        <w:r>
          <w:rPr>
            <w:color w:val="0000FF"/>
          </w:rPr>
          <w:t>подпункте 1.3.5 пункта 1.3 раздела 1</w:t>
        </w:r>
      </w:hyperlink>
      <w:r>
        <w:t xml:space="preserve"> настоящего Положения, при условии, что высеянные элитные семена относятся к сортам, включенным в Государственный реестр селекционных достижений, допущенных к использованию, по 6 (</w:t>
      </w:r>
      <w:proofErr w:type="spellStart"/>
      <w:r>
        <w:t>Северо-Кавказскому</w:t>
      </w:r>
      <w:proofErr w:type="spellEnd"/>
      <w:r>
        <w:t>) региону (для защищенного грунта - к V световой зоне).</w:t>
      </w:r>
    </w:p>
    <w:p w:rsidR="009F0A20" w:rsidRDefault="009F0A20">
      <w:pPr>
        <w:pStyle w:val="ConsPlusNormal"/>
        <w:spacing w:before="220"/>
        <w:ind w:firstLine="540"/>
        <w:jc w:val="both"/>
      </w:pPr>
      <w:r>
        <w:t xml:space="preserve">3. По направлению, указанному в </w:t>
      </w:r>
      <w:hyperlink w:anchor="P121" w:history="1">
        <w:r>
          <w:rPr>
            <w:color w:val="0000FF"/>
          </w:rPr>
          <w:t>подпункте 1.3.10 пункта 1.3 раздела 1 настоящего Положения</w:t>
        </w:r>
      </w:hyperlink>
      <w:r>
        <w:t>:</w:t>
      </w:r>
    </w:p>
    <w:p w:rsidR="009F0A20" w:rsidRDefault="009F0A20">
      <w:pPr>
        <w:pStyle w:val="ConsPlusNormal"/>
        <w:jc w:val="both"/>
      </w:pPr>
      <w:r>
        <w:t xml:space="preserve">(в ред. </w:t>
      </w:r>
      <w:hyperlink r:id="rId181"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3.1. </w:t>
      </w:r>
      <w:proofErr w:type="gramStart"/>
      <w:r>
        <w:t xml:space="preserve">Субсидии предоставляются по кредитным договорам, заключенным до 31 декабря 2016 г., и займам, полученным до 31 декабря 2016 г., до момента полного погашения обязательств заемщика в соответствии с кредитным договором (договором займа), при представлении документов, предусмотренных </w:t>
      </w:r>
      <w:hyperlink w:anchor="P230" w:history="1">
        <w:r>
          <w:rPr>
            <w:color w:val="0000FF"/>
          </w:rPr>
          <w:t>пунктами 2.2</w:t>
        </w:r>
      </w:hyperlink>
      <w:r>
        <w:t xml:space="preserve"> - </w:t>
      </w:r>
      <w:hyperlink w:anchor="P263" w:history="1">
        <w:r>
          <w:rPr>
            <w:color w:val="0000FF"/>
          </w:rPr>
          <w:t>2.4 раздела 2</w:t>
        </w:r>
      </w:hyperlink>
      <w:r>
        <w:t xml:space="preserve"> настоящего Положения и </w:t>
      </w:r>
      <w:hyperlink w:anchor="P779" w:history="1">
        <w:r>
          <w:rPr>
            <w:color w:val="0000FF"/>
          </w:rPr>
          <w:t>пунктом 11 приложения N 3</w:t>
        </w:r>
      </w:hyperlink>
      <w:r>
        <w:t xml:space="preserve"> к настоящему Положению.</w:t>
      </w:r>
      <w:proofErr w:type="gramEnd"/>
    </w:p>
    <w:p w:rsidR="009F0A20" w:rsidRDefault="009F0A20">
      <w:pPr>
        <w:pStyle w:val="ConsPlusNormal"/>
        <w:jc w:val="both"/>
      </w:pPr>
      <w:r>
        <w:t xml:space="preserve">(п. 3.1 в ред. </w:t>
      </w:r>
      <w:hyperlink r:id="rId182"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3.2. Утратил силу. - </w:t>
      </w:r>
      <w:hyperlink r:id="rId183" w:history="1">
        <w:r>
          <w:rPr>
            <w:color w:val="0000FF"/>
          </w:rPr>
          <w:t>Постановление</w:t>
        </w:r>
      </w:hyperlink>
      <w:r>
        <w:t xml:space="preserve"> Правительства РО от 02.10.2017 N 666.</w:t>
      </w:r>
    </w:p>
    <w:p w:rsidR="009F0A20" w:rsidRDefault="009F0A20">
      <w:pPr>
        <w:pStyle w:val="ConsPlusNormal"/>
        <w:spacing w:before="220"/>
        <w:ind w:firstLine="540"/>
        <w:jc w:val="both"/>
      </w:pPr>
      <w:r>
        <w:t>3.3. Субсидии на возмещение части затрат предоставляются заемщикам при условии выполнения ими обязательств по погашению основного долга и уплаты начисленных процентов в текущем году. 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9F0A20" w:rsidRDefault="009F0A20">
      <w:pPr>
        <w:pStyle w:val="ConsPlusNormal"/>
        <w:jc w:val="both"/>
      </w:pPr>
      <w:r>
        <w:t>(</w:t>
      </w:r>
      <w:proofErr w:type="spellStart"/>
      <w:r>
        <w:t>пп</w:t>
      </w:r>
      <w:proofErr w:type="spellEnd"/>
      <w:r>
        <w:t xml:space="preserve">. 3.3 в ред. </w:t>
      </w:r>
      <w:hyperlink r:id="rId184"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3.4. Субсидии на возмещение части затрат, предоставляемые заемщикам, не должны превышать фактические затраты заемщиков на уплату процентов по кредитам (займам).</w:t>
      </w:r>
    </w:p>
    <w:p w:rsidR="009F0A20" w:rsidRDefault="009F0A20">
      <w:pPr>
        <w:pStyle w:val="ConsPlusNormal"/>
        <w:spacing w:before="220"/>
        <w:ind w:firstLine="540"/>
        <w:jc w:val="both"/>
      </w:pPr>
      <w:r>
        <w:t xml:space="preserve">4. По направлению, указанному в </w:t>
      </w:r>
      <w:hyperlink w:anchor="P115" w:history="1">
        <w:r>
          <w:rPr>
            <w:color w:val="0000FF"/>
          </w:rPr>
          <w:t>подпункте 1.3.9 пункта 1.3 раздела 1</w:t>
        </w:r>
      </w:hyperlink>
      <w:r>
        <w:t xml:space="preserve"> настоящего Положения:</w:t>
      </w:r>
    </w:p>
    <w:p w:rsidR="009F0A20" w:rsidRDefault="009F0A20">
      <w:pPr>
        <w:pStyle w:val="ConsPlusNormal"/>
        <w:spacing w:before="220"/>
        <w:ind w:firstLine="540"/>
        <w:jc w:val="both"/>
      </w:pPr>
      <w:r>
        <w:lastRenderedPageBreak/>
        <w:t xml:space="preserve">4.1. Возмещение части затрат сельскохозяйственных товаропроизводителей на уплату страховых премий по договорам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185" w:history="1">
        <w:r>
          <w:rPr>
            <w:color w:val="0000FF"/>
          </w:rPr>
          <w:t>статьей 958</w:t>
        </w:r>
      </w:hyperlink>
      <w:r>
        <w:t xml:space="preserve"> 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со </w:t>
      </w:r>
      <w:hyperlink r:id="rId186" w:history="1">
        <w:r>
          <w:rPr>
            <w:color w:val="0000FF"/>
          </w:rPr>
          <w:t>статьей 958</w:t>
        </w:r>
      </w:hyperlink>
      <w: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9F0A20" w:rsidRDefault="009F0A20">
      <w:pPr>
        <w:pStyle w:val="ConsPlusNormal"/>
        <w:spacing w:before="220"/>
        <w:ind w:firstLine="540"/>
        <w:jc w:val="both"/>
      </w:pPr>
      <w:r>
        <w:t>4.2. Заключение сельскохозяйственным товаропроизводителем договора сельскохозяйственного страхования со страховой организацией, имеющей лицензию на осуществление сельскохозяйственного страхования или на осуществление добровольного имущественного страхования и отвечающей следующим требованиям:</w:t>
      </w:r>
    </w:p>
    <w:p w:rsidR="009F0A20" w:rsidRDefault="009F0A20">
      <w:pPr>
        <w:pStyle w:val="ConsPlusNormal"/>
        <w:spacing w:before="220"/>
        <w:ind w:firstLine="540"/>
        <w:jc w:val="both"/>
      </w:pPr>
      <w:proofErr w:type="gramStart"/>
      <w:r>
        <w:t>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w:t>
      </w:r>
      <w:proofErr w:type="gramEnd"/>
      <w:r>
        <w:t xml:space="preserve"> выплаты по договору страхования;</w:t>
      </w:r>
    </w:p>
    <w:p w:rsidR="009F0A20" w:rsidRDefault="009F0A20">
      <w:pPr>
        <w:pStyle w:val="ConsPlusNormal"/>
        <w:spacing w:before="220"/>
        <w:ind w:firstLine="540"/>
        <w:jc w:val="both"/>
      </w:pPr>
      <w:r>
        <w:t xml:space="preserve">страховая организация является членом объединения страховщиков в соответствии с Федеральным </w:t>
      </w:r>
      <w:hyperlink r:id="rId187" w:history="1">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9F0A20" w:rsidRDefault="009F0A20">
      <w:pPr>
        <w:pStyle w:val="ConsPlusNormal"/>
        <w:jc w:val="both"/>
      </w:pPr>
      <w:r>
        <w:t>(</w:t>
      </w:r>
      <w:proofErr w:type="spellStart"/>
      <w:r>
        <w:t>пп</w:t>
      </w:r>
      <w:proofErr w:type="spellEnd"/>
      <w:r>
        <w:t xml:space="preserve">. 4.2 в ред. </w:t>
      </w:r>
      <w:hyperlink r:id="rId188" w:history="1">
        <w:r>
          <w:rPr>
            <w:color w:val="0000FF"/>
          </w:rPr>
          <w:t>постановления</w:t>
        </w:r>
      </w:hyperlink>
      <w:r>
        <w:t xml:space="preserve"> Правительства РО от 21.03.2018 N 159)</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r>
              <w:rPr>
                <w:color w:val="392C69"/>
              </w:rPr>
              <w:t>Действие подпункта 4.3 пункта 4 в настоящей редакции распространяется на правоотношения, возникшие с 1 марта 2019 года (</w:t>
            </w:r>
            <w:hyperlink r:id="rId189" w:history="1">
              <w:r>
                <w:rPr>
                  <w:color w:val="0000FF"/>
                </w:rPr>
                <w:t>абзац второй пункта 2</w:t>
              </w:r>
            </w:hyperlink>
            <w:r>
              <w:rPr>
                <w:color w:val="392C69"/>
              </w:rPr>
              <w:t xml:space="preserve"> постановления Правительства РО от 25.04.2019 N 285).</w:t>
            </w:r>
          </w:p>
        </w:tc>
      </w:tr>
    </w:tbl>
    <w:p w:rsidR="009F0A20" w:rsidRDefault="009F0A20">
      <w:pPr>
        <w:pStyle w:val="ConsPlusNormal"/>
        <w:spacing w:before="280"/>
        <w:ind w:firstLine="540"/>
        <w:jc w:val="both"/>
      </w:pPr>
      <w:r>
        <w:t xml:space="preserve">4.3. </w:t>
      </w:r>
      <w:proofErr w:type="gramStart"/>
      <w:r>
        <w:t xml:space="preserve">Заключение договоров сельскохозяйственного страхования в отношении одного или нескольких видов сельскохозяйственных культур, в том числе урожая многолетних насаждений, посадок многолетних насаждений, указанных в плане сельскохозяйственного страхования, предусмотренном </w:t>
      </w:r>
      <w:hyperlink r:id="rId190" w:history="1">
        <w:r>
          <w:rPr>
            <w:color w:val="0000FF"/>
          </w:rPr>
          <w:t>статьей 6</w:t>
        </w:r>
      </w:hyperlink>
      <w:r>
        <w:t xml:space="preserve"> Федерального закона от 25.07.2011 N 260-ФЗ (далее - план сельскохозяйственного страхования), - на всей площади земельных участков в Ростовской области, на которой сельскохозяйственным товаропроизводителем выращиваются данные сельскохозяйственные культуры, многолетние насаждения.</w:t>
      </w:r>
      <w:proofErr w:type="gramEnd"/>
    </w:p>
    <w:p w:rsidR="009F0A20" w:rsidRDefault="009F0A20">
      <w:pPr>
        <w:pStyle w:val="ConsPlusNormal"/>
        <w:jc w:val="both"/>
      </w:pPr>
      <w:r>
        <w:t>(</w:t>
      </w:r>
      <w:proofErr w:type="spellStart"/>
      <w:r>
        <w:t>пп</w:t>
      </w:r>
      <w:proofErr w:type="spellEnd"/>
      <w:r>
        <w:t xml:space="preserve">. 4.3 в ред. </w:t>
      </w:r>
      <w:hyperlink r:id="rId191" w:history="1">
        <w:r>
          <w:rPr>
            <w:color w:val="0000FF"/>
          </w:rPr>
          <w:t>постановления</w:t>
        </w:r>
      </w:hyperlink>
      <w:r>
        <w:t xml:space="preserve"> Правительства РО от 25.04.2019 N 285)</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r>
              <w:rPr>
                <w:color w:val="392C69"/>
              </w:rPr>
              <w:t>Действие подпункта 4.4 пункта 4 в настоящей редакции распространяется на правоотношения, возникшие с 1 марта 2019 года (</w:t>
            </w:r>
            <w:hyperlink r:id="rId192" w:history="1">
              <w:r>
                <w:rPr>
                  <w:color w:val="0000FF"/>
                </w:rPr>
                <w:t>абзац второй пункта 2</w:t>
              </w:r>
            </w:hyperlink>
            <w:r>
              <w:rPr>
                <w:color w:val="392C69"/>
              </w:rPr>
              <w:t xml:space="preserve"> постановления Правительства РО от 25.04.2019 N 285).</w:t>
            </w:r>
          </w:p>
        </w:tc>
      </w:tr>
    </w:tbl>
    <w:p w:rsidR="009F0A20" w:rsidRDefault="009F0A20">
      <w:pPr>
        <w:pStyle w:val="ConsPlusNormal"/>
        <w:spacing w:before="280"/>
        <w:ind w:firstLine="540"/>
        <w:jc w:val="both"/>
      </w:pPr>
      <w:r>
        <w:t>4.4. 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 на все имеющееся у сельскохозяйственного товаропроизводителя поголовье сельскохозяйственных животных одного или нескольких определенных видов в Ростовской области.</w:t>
      </w:r>
    </w:p>
    <w:p w:rsidR="009F0A20" w:rsidRDefault="009F0A20">
      <w:pPr>
        <w:pStyle w:val="ConsPlusNormal"/>
        <w:spacing w:before="220"/>
        <w:ind w:firstLine="540"/>
        <w:jc w:val="both"/>
      </w:pPr>
      <w:r>
        <w:t xml:space="preserve">Заключение договора сельскохозяйственного страхования в отношении одного или нескольких видов объектов </w:t>
      </w:r>
      <w:proofErr w:type="gramStart"/>
      <w:r>
        <w:t>товарной</w:t>
      </w:r>
      <w:proofErr w:type="gramEnd"/>
      <w:r>
        <w:t xml:space="preserve"> </w:t>
      </w:r>
      <w:proofErr w:type="spellStart"/>
      <w:r>
        <w:t>аквакультуры</w:t>
      </w:r>
      <w:proofErr w:type="spellEnd"/>
      <w:r>
        <w:t xml:space="preserve"> (товарного рыбоводства), имеющихся у сельскохозяйственного товаропроизводителя.</w:t>
      </w:r>
    </w:p>
    <w:p w:rsidR="009F0A20" w:rsidRDefault="009F0A20">
      <w:pPr>
        <w:pStyle w:val="ConsPlusNormal"/>
        <w:jc w:val="both"/>
      </w:pPr>
      <w:r>
        <w:t>(</w:t>
      </w:r>
      <w:proofErr w:type="spellStart"/>
      <w:r>
        <w:t>пп</w:t>
      </w:r>
      <w:proofErr w:type="spellEnd"/>
      <w:r>
        <w:t xml:space="preserve">. 4.4 в ред. </w:t>
      </w:r>
      <w:hyperlink r:id="rId193" w:history="1">
        <w:r>
          <w:rPr>
            <w:color w:val="0000FF"/>
          </w:rPr>
          <w:t>постановления</w:t>
        </w:r>
      </w:hyperlink>
      <w:r>
        <w:t xml:space="preserve"> Правительства РО от 25.04.2019 N 285)</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r>
              <w:rPr>
                <w:color w:val="392C69"/>
              </w:rPr>
              <w:t>Действие подпункта 4.5 пункта 4 в настоящей редакции распространяется на правоотношения, возникшие с 1 марта 2019 года (</w:t>
            </w:r>
            <w:hyperlink r:id="rId194" w:history="1">
              <w:r>
                <w:rPr>
                  <w:color w:val="0000FF"/>
                </w:rPr>
                <w:t>абзац второй пункта 2</w:t>
              </w:r>
            </w:hyperlink>
            <w:r>
              <w:rPr>
                <w:color w:val="392C69"/>
              </w:rPr>
              <w:t xml:space="preserve"> постановления Правительства РО от 25.04.2019 N 285).</w:t>
            </w:r>
          </w:p>
        </w:tc>
      </w:tr>
    </w:tbl>
    <w:p w:rsidR="009F0A20" w:rsidRDefault="009F0A20">
      <w:pPr>
        <w:pStyle w:val="ConsPlusNormal"/>
        <w:spacing w:before="280"/>
        <w:ind w:firstLine="540"/>
        <w:jc w:val="both"/>
      </w:pPr>
      <w:r>
        <w:t xml:space="preserve">4.5. </w:t>
      </w:r>
      <w:proofErr w:type="gramStart"/>
      <w:r>
        <w:t xml:space="preserve">Заключение договора сельскохозяйственного страхования 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и объектов товарной </w:t>
      </w:r>
      <w:proofErr w:type="spellStart"/>
      <w:r>
        <w:t>аквакультуры</w:t>
      </w:r>
      <w:proofErr w:type="spellEnd"/>
      <w:r>
        <w:t xml:space="preserve"> (товарного рыбоводства) - на срок не менее чем один год.</w:t>
      </w:r>
      <w:proofErr w:type="gramEnd"/>
    </w:p>
    <w:p w:rsidR="009F0A20" w:rsidRDefault="009F0A20">
      <w:pPr>
        <w:pStyle w:val="ConsPlusNormal"/>
        <w:jc w:val="both"/>
      </w:pPr>
      <w:r>
        <w:t>(</w:t>
      </w:r>
      <w:proofErr w:type="spellStart"/>
      <w:r>
        <w:t>пп</w:t>
      </w:r>
      <w:proofErr w:type="spellEnd"/>
      <w:r>
        <w:t xml:space="preserve">. 4.5 в ред. </w:t>
      </w:r>
      <w:hyperlink r:id="rId195"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4.6. Вступление в силу договора сельскохозяйственного страхования и уплата сельскохозяйственным товаропроизводителем 50 процентов начисленной страховой премии по данному договору.</w:t>
      </w:r>
    </w:p>
    <w:p w:rsidR="009F0A20" w:rsidRDefault="009F0A20">
      <w:pPr>
        <w:pStyle w:val="ConsPlusNormal"/>
        <w:spacing w:before="220"/>
        <w:ind w:firstLine="540"/>
        <w:jc w:val="both"/>
      </w:pPr>
      <w:r>
        <w:t xml:space="preserve">4.7.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196" w:history="1">
        <w:r>
          <w:rPr>
            <w:color w:val="0000FF"/>
          </w:rPr>
          <w:t>статьей 958</w:t>
        </w:r>
      </w:hyperlink>
      <w:r>
        <w:t xml:space="preserve"> Гражданского кодекса Российской Федерации.</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r>
              <w:rPr>
                <w:color w:val="392C69"/>
              </w:rPr>
              <w:t>Действие подпункта 4.8 пункта 4 в настоящей редакции распространяется на правоотношения, возникшие с 1 марта 2019 года (</w:t>
            </w:r>
            <w:hyperlink r:id="rId197" w:history="1">
              <w:r>
                <w:rPr>
                  <w:color w:val="0000FF"/>
                </w:rPr>
                <w:t>абзац второй пункта 2</w:t>
              </w:r>
            </w:hyperlink>
            <w:r>
              <w:rPr>
                <w:color w:val="392C69"/>
              </w:rPr>
              <w:t xml:space="preserve"> постановления Правительства РО от 25.04.2019 N 285).</w:t>
            </w:r>
          </w:p>
        </w:tc>
      </w:tr>
    </w:tbl>
    <w:p w:rsidR="009F0A20" w:rsidRDefault="009F0A20">
      <w:pPr>
        <w:pStyle w:val="ConsPlusNormal"/>
        <w:spacing w:before="280"/>
        <w:ind w:firstLine="540"/>
        <w:jc w:val="both"/>
      </w:pPr>
      <w:r>
        <w:t>4.8. Установление страховой суммы в договоре сельскохозяйственного страхования в размере не менее 70 процентов страховой стоимости урожая сельскохозяйственных культур, в том числе многолетних насаждений, посадок многолетних насаждений, сельскохозяйственных животных.</w:t>
      </w:r>
    </w:p>
    <w:p w:rsidR="009F0A20" w:rsidRDefault="009F0A20">
      <w:pPr>
        <w:pStyle w:val="ConsPlusNormal"/>
        <w:jc w:val="both"/>
      </w:pPr>
      <w:r>
        <w:t>(</w:t>
      </w:r>
      <w:proofErr w:type="spellStart"/>
      <w:r>
        <w:t>пп</w:t>
      </w:r>
      <w:proofErr w:type="spellEnd"/>
      <w:r>
        <w:t xml:space="preserve">. 4.8 в ред. </w:t>
      </w:r>
      <w:hyperlink r:id="rId198" w:history="1">
        <w:r>
          <w:rPr>
            <w:color w:val="0000FF"/>
          </w:rPr>
          <w:t>постановления</w:t>
        </w:r>
      </w:hyperlink>
      <w:r>
        <w:t xml:space="preserve"> Правительства РО от 25.04.2019 N 285)</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r>
              <w:rPr>
                <w:color w:val="392C69"/>
              </w:rPr>
              <w:t>Действие подпункта 4.9 пункта 4 в настоящей редакции распространяется на правоотношения, возникшие с 1 марта 2019 года (</w:t>
            </w:r>
            <w:hyperlink r:id="rId199" w:history="1">
              <w:r>
                <w:rPr>
                  <w:color w:val="0000FF"/>
                </w:rPr>
                <w:t>абзац второй пункта 2</w:t>
              </w:r>
            </w:hyperlink>
            <w:r>
              <w:rPr>
                <w:color w:val="392C69"/>
              </w:rPr>
              <w:t xml:space="preserve"> постановления Правительства РО от 25.04.2019 N 285).</w:t>
            </w:r>
          </w:p>
        </w:tc>
      </w:tr>
    </w:tbl>
    <w:p w:rsidR="009F0A20" w:rsidRDefault="009F0A20">
      <w:pPr>
        <w:pStyle w:val="ConsPlusNormal"/>
        <w:spacing w:before="280"/>
        <w:ind w:firstLine="540"/>
        <w:jc w:val="both"/>
      </w:pPr>
      <w:bookmarkStart w:id="47" w:name="P640"/>
      <w:bookmarkEnd w:id="47"/>
      <w:r>
        <w:t>4.9. Установление безусловной франшизы в размере не менее 10 процентов и не более 50 процентов страховой суммы в отношении каждой сельскохозяйственной культуры, группы многолетних насаждений;</w:t>
      </w:r>
    </w:p>
    <w:p w:rsidR="009F0A20" w:rsidRDefault="009F0A20">
      <w:pPr>
        <w:pStyle w:val="ConsPlusNormal"/>
        <w:spacing w:before="220"/>
        <w:ind w:firstLine="540"/>
        <w:jc w:val="both"/>
      </w:pPr>
      <w:r>
        <w:t xml:space="preserve">может предусматривать установление безусловной франшизы или агрегатной безусловной франшизы в размере, не превышающем 30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w:t>
      </w:r>
      <w:proofErr w:type="spellStart"/>
      <w:r>
        <w:t>аквакультуры</w:t>
      </w:r>
      <w:proofErr w:type="spellEnd"/>
      <w:r>
        <w:t xml:space="preserve">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9F0A20" w:rsidRDefault="009F0A20">
      <w:pPr>
        <w:pStyle w:val="ConsPlusNormal"/>
        <w:jc w:val="both"/>
      </w:pPr>
      <w:r>
        <w:t>(</w:t>
      </w:r>
      <w:proofErr w:type="spellStart"/>
      <w:r>
        <w:t>пп</w:t>
      </w:r>
      <w:proofErr w:type="spellEnd"/>
      <w:r>
        <w:t xml:space="preserve">. 4.9 в ред. </w:t>
      </w:r>
      <w:hyperlink r:id="rId200"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4.10.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w:t>
      </w:r>
      <w:proofErr w:type="spellStart"/>
      <w:r>
        <w:t>выгодоприобретателям</w:t>
      </w:r>
      <w:proofErr w:type="spellEnd"/>
      <w:r>
        <w:t>, в размере не менее чем 80 процентов.</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r>
              <w:rPr>
                <w:color w:val="392C69"/>
              </w:rPr>
              <w:t>Действие подпункта 4.11 пункта 4 в настоящей редакции распространяется на правоотношения, возникшие с 1 марта 2019 года (</w:t>
            </w:r>
            <w:hyperlink r:id="rId201" w:history="1">
              <w:r>
                <w:rPr>
                  <w:color w:val="0000FF"/>
                </w:rPr>
                <w:t>абзац второй пункта 2</w:t>
              </w:r>
            </w:hyperlink>
            <w:r>
              <w:rPr>
                <w:color w:val="392C69"/>
              </w:rPr>
              <w:t xml:space="preserve"> постановления Правительства РО от 25.04.2019 N 285).</w:t>
            </w:r>
          </w:p>
        </w:tc>
      </w:tr>
    </w:tbl>
    <w:p w:rsidR="009F0A20" w:rsidRDefault="009F0A20">
      <w:pPr>
        <w:pStyle w:val="ConsPlusNormal"/>
        <w:spacing w:before="280"/>
        <w:ind w:firstLine="540"/>
        <w:jc w:val="both"/>
      </w:pPr>
      <w:r>
        <w:lastRenderedPageBreak/>
        <w:t xml:space="preserve">4.11. </w:t>
      </w:r>
      <w:proofErr w:type="gramStart"/>
      <w:r>
        <w:t xml:space="preserve">Применение методик определения страховой стоимости и размера утраты (гибели) урожая сельскохозяйственных культур, в том числе многолетних насаждений, утраты (гибели) посадок многолетних насаждений, утраты (гибели) сельскохозяйственных животных, утраты (гибели) объектов товарной </w:t>
      </w:r>
      <w:proofErr w:type="spellStart"/>
      <w:r>
        <w:t>аквакультуры</w:t>
      </w:r>
      <w:proofErr w:type="spellEnd"/>
      <w:r>
        <w:t xml:space="preserve"> (товарного рыбоводства), утвержденных Министерством сельского хозяйства Российской Федерации по согласованию с Министерством финансов Российской Федерации.</w:t>
      </w:r>
      <w:proofErr w:type="gramEnd"/>
    </w:p>
    <w:p w:rsidR="009F0A20" w:rsidRDefault="009F0A20">
      <w:pPr>
        <w:pStyle w:val="ConsPlusNormal"/>
        <w:jc w:val="both"/>
      </w:pPr>
      <w:r>
        <w:t>(</w:t>
      </w:r>
      <w:proofErr w:type="spellStart"/>
      <w:r>
        <w:t>пп</w:t>
      </w:r>
      <w:proofErr w:type="spellEnd"/>
      <w:r>
        <w:t xml:space="preserve">. 4.11 в ред. </w:t>
      </w:r>
      <w:hyperlink r:id="rId202"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4.12. 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r>
              <w:rPr>
                <w:color w:val="392C69"/>
              </w:rPr>
              <w:t>Действие абзаца второго подпункта 4.12 пункта 4 распространяется на правоотношения, возникшие с 1 марта 2019 года (</w:t>
            </w:r>
            <w:hyperlink r:id="rId203" w:history="1">
              <w:r>
                <w:rPr>
                  <w:color w:val="0000FF"/>
                </w:rPr>
                <w:t>абзац второй пункта 2</w:t>
              </w:r>
            </w:hyperlink>
            <w:r>
              <w:rPr>
                <w:color w:val="392C69"/>
              </w:rPr>
              <w:t xml:space="preserve"> постановления Правительства РО от 25.04.2019 N 285).</w:t>
            </w:r>
          </w:p>
        </w:tc>
      </w:tr>
    </w:tbl>
    <w:p w:rsidR="009F0A20" w:rsidRDefault="009F0A20">
      <w:pPr>
        <w:pStyle w:val="ConsPlusNormal"/>
        <w:spacing w:before="280"/>
        <w:ind w:firstLine="540"/>
        <w:jc w:val="both"/>
      </w:pPr>
      <w:r>
        <w:t>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меньше предельного размера ставки для расчета размера субсидии по данному объекту сельскохозяйственного страхования или равен ему, размер субсидии равен пятидесяти процентам от страховой премии, начисленной по договору сельскохозяйственного страхования.</w:t>
      </w:r>
    </w:p>
    <w:p w:rsidR="009F0A20" w:rsidRDefault="009F0A20">
      <w:pPr>
        <w:pStyle w:val="ConsPlusNormal"/>
        <w:jc w:val="both"/>
      </w:pPr>
      <w:r>
        <w:t xml:space="preserve">(абзац введен </w:t>
      </w:r>
      <w:hyperlink r:id="rId204" w:history="1">
        <w:r>
          <w:rPr>
            <w:color w:val="0000FF"/>
          </w:rPr>
          <w:t>постановлением</w:t>
        </w:r>
      </w:hyperlink>
      <w:r>
        <w:t xml:space="preserve"> Правительства РО от 25.04.2019 N 285)</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r>
              <w:rPr>
                <w:color w:val="392C69"/>
              </w:rPr>
              <w:t>Действие абзаца третьего подпункта 4.12 пункта 4 распространяется на правоотношения, возникшие с 1 марта 2019 года (</w:t>
            </w:r>
            <w:hyperlink r:id="rId205" w:history="1">
              <w:r>
                <w:rPr>
                  <w:color w:val="0000FF"/>
                </w:rPr>
                <w:t>абзац второй пункта 2</w:t>
              </w:r>
            </w:hyperlink>
            <w:r>
              <w:rPr>
                <w:color w:val="392C69"/>
              </w:rPr>
              <w:t xml:space="preserve"> постановления Правительства РО от 25.04.2019 N 285).</w:t>
            </w:r>
          </w:p>
        </w:tc>
      </w:tr>
    </w:tbl>
    <w:p w:rsidR="009F0A20" w:rsidRDefault="009F0A20">
      <w:pPr>
        <w:pStyle w:val="ConsPlusNormal"/>
        <w:spacing w:before="280"/>
        <w:ind w:firstLine="540"/>
        <w:jc w:val="both"/>
      </w:pPr>
      <w:proofErr w:type="gramStart"/>
      <w:r>
        <w:t>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превышает предельный размер ставки для расчета размера субсидии по данному объекту сельскохозяйственного страхования, размер субсидии равен пятидесяти процентам от суммы, рассчитанной как произведение страховой суммы и предельного размера ставки для расчета размера субсидии по данному объекту сельскохозяйственного страхования.</w:t>
      </w:r>
      <w:proofErr w:type="gramEnd"/>
    </w:p>
    <w:p w:rsidR="009F0A20" w:rsidRDefault="009F0A20">
      <w:pPr>
        <w:pStyle w:val="ConsPlusNormal"/>
        <w:jc w:val="both"/>
      </w:pPr>
      <w:r>
        <w:t xml:space="preserve">(абзац введен </w:t>
      </w:r>
      <w:hyperlink r:id="rId206" w:history="1">
        <w:r>
          <w:rPr>
            <w:color w:val="0000FF"/>
          </w:rPr>
          <w:t>постановлением</w:t>
        </w:r>
      </w:hyperlink>
      <w:r>
        <w:t xml:space="preserve"> Правительства РО от 25.04.2019 N 285)</w:t>
      </w:r>
    </w:p>
    <w:p w:rsidR="009F0A20" w:rsidRDefault="009F0A20">
      <w:pPr>
        <w:pStyle w:val="ConsPlusNormal"/>
        <w:spacing w:before="220"/>
        <w:ind w:firstLine="540"/>
        <w:jc w:val="both"/>
      </w:pPr>
      <w:r>
        <w:t xml:space="preserve">4.13. </w:t>
      </w:r>
      <w:proofErr w:type="gramStart"/>
      <w:r>
        <w:t>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целевых средств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w:t>
      </w:r>
      <w:proofErr w:type="gramEnd"/>
      <w:r>
        <w:t xml:space="preserve"> Министерство после получения копий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перечисляет целевые средства на расчетный счет страховой организации, принявшей обязательства по договорам сельскохозяйственного страхования.</w:t>
      </w:r>
    </w:p>
    <w:p w:rsidR="009F0A20" w:rsidRDefault="009F0A20">
      <w:pPr>
        <w:pStyle w:val="ConsPlusNormal"/>
        <w:spacing w:before="220"/>
        <w:ind w:firstLine="540"/>
        <w:jc w:val="both"/>
      </w:pPr>
      <w:bookmarkStart w:id="48" w:name="P655"/>
      <w:bookmarkEnd w:id="48"/>
      <w:r>
        <w:t xml:space="preserve">5. По направлениям, указанным в </w:t>
      </w:r>
      <w:hyperlink w:anchor="P123" w:history="1">
        <w:r>
          <w:rPr>
            <w:color w:val="0000FF"/>
          </w:rPr>
          <w:t>подпунктах 1.3.11</w:t>
        </w:r>
      </w:hyperlink>
      <w:r>
        <w:t xml:space="preserve"> - </w:t>
      </w:r>
      <w:hyperlink w:anchor="P125" w:history="1">
        <w:r>
          <w:rPr>
            <w:color w:val="0000FF"/>
          </w:rPr>
          <w:t>1.3.12 пункта 1.3 раздела 1</w:t>
        </w:r>
      </w:hyperlink>
      <w:r>
        <w:t xml:space="preserve"> настоящего Положения, в случае предоставления грантов начинающим фермерам и на развитие семейных животноводческих ферм субсидии предоставляются при соблюдении следующих условий:</w:t>
      </w:r>
    </w:p>
    <w:p w:rsidR="009F0A20" w:rsidRDefault="009F0A20">
      <w:pPr>
        <w:pStyle w:val="ConsPlusNormal"/>
        <w:spacing w:before="220"/>
        <w:ind w:firstLine="540"/>
        <w:jc w:val="both"/>
      </w:pPr>
      <w:r>
        <w:t>приобретение основных средств, за исключением недвижимого имущества и сельскохозяйственных животных, срок производства которых не ранее года, предшествующего году приобретения основного средства получателем субсидии;</w:t>
      </w:r>
    </w:p>
    <w:p w:rsidR="009F0A20" w:rsidRDefault="009F0A20">
      <w:pPr>
        <w:pStyle w:val="ConsPlusNormal"/>
        <w:jc w:val="both"/>
      </w:pPr>
      <w:r>
        <w:lastRenderedPageBreak/>
        <w:t xml:space="preserve">(в ред. </w:t>
      </w:r>
      <w:hyperlink r:id="rId207"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приобретение у граждан, ведущих личное подсобное хозяйство, сельскохозяйственных животных общей численностью не более 5 условных голов;</w:t>
      </w:r>
    </w:p>
    <w:p w:rsidR="009F0A20" w:rsidRDefault="009F0A20">
      <w:pPr>
        <w:pStyle w:val="ConsPlusNormal"/>
        <w:spacing w:before="220"/>
        <w:ind w:firstLine="540"/>
        <w:jc w:val="both"/>
      </w:pPr>
      <w:r>
        <w:t>осуществление расходов гранта по договорам, заключенным с физическими лицами (кроме индивидуальных предпринимателей), не состоящими в родстве (дети, супруги и родители) с главой и (или) членами крестьянского (фермерского) хозяйства;</w:t>
      </w:r>
    </w:p>
    <w:p w:rsidR="009F0A20" w:rsidRDefault="009F0A20">
      <w:pPr>
        <w:pStyle w:val="ConsPlusNormal"/>
        <w:spacing w:before="220"/>
        <w:ind w:firstLine="540"/>
        <w:jc w:val="both"/>
      </w:pPr>
      <w:proofErr w:type="spellStart"/>
      <w:r>
        <w:t>неотчуждение</w:t>
      </w:r>
      <w:proofErr w:type="spellEnd"/>
      <w:r>
        <w:t xml:space="preserve"> приобретаемых основных средств и сохранения численности поголовья сельскохозяйственных животных в течение пяти лет </w:t>
      </w:r>
      <w:proofErr w:type="gramStart"/>
      <w:r>
        <w:t>с даты заключения</w:t>
      </w:r>
      <w:proofErr w:type="gramEnd"/>
      <w:r>
        <w:t xml:space="preserve"> Соглашения;</w:t>
      </w:r>
    </w:p>
    <w:p w:rsidR="009F0A20" w:rsidRDefault="009F0A20">
      <w:pPr>
        <w:pStyle w:val="ConsPlusNormal"/>
        <w:jc w:val="both"/>
      </w:pPr>
      <w:r>
        <w:t xml:space="preserve">(в ред. </w:t>
      </w:r>
      <w:hyperlink r:id="rId208"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выполнение показателей эффективности, установленных Соглашением;</w:t>
      </w:r>
    </w:p>
    <w:p w:rsidR="009F0A20" w:rsidRDefault="009F0A20">
      <w:pPr>
        <w:pStyle w:val="ConsPlusNormal"/>
        <w:spacing w:before="220"/>
        <w:ind w:firstLine="540"/>
        <w:jc w:val="both"/>
      </w:pPr>
      <w:r>
        <w:t>страхование имущества и сельскохозяйственных животных, приобретаемых по грантовой поддержке, на срок действия соглашений.</w:t>
      </w:r>
    </w:p>
    <w:p w:rsidR="009F0A20" w:rsidRDefault="009F0A20">
      <w:pPr>
        <w:pStyle w:val="ConsPlusNormal"/>
        <w:spacing w:before="220"/>
        <w:ind w:firstLine="540"/>
        <w:jc w:val="both"/>
      </w:pPr>
      <w:bookmarkStart w:id="49" w:name="P664"/>
      <w:bookmarkEnd w:id="49"/>
      <w:r>
        <w:t xml:space="preserve">6. По направлениям, указанным в </w:t>
      </w:r>
      <w:hyperlink w:anchor="P127" w:history="1">
        <w:r>
          <w:rPr>
            <w:color w:val="0000FF"/>
          </w:rPr>
          <w:t>подпункте 1.3.13 пункта 1.3 раздела 1</w:t>
        </w:r>
      </w:hyperlink>
      <w:r>
        <w:t xml:space="preserve"> настоящего Положения субсидии предоставляются:</w:t>
      </w:r>
    </w:p>
    <w:p w:rsidR="009F0A20" w:rsidRDefault="009F0A20">
      <w:pPr>
        <w:pStyle w:val="ConsPlusNormal"/>
        <w:spacing w:before="220"/>
        <w:ind w:firstLine="540"/>
        <w:jc w:val="both"/>
      </w:pPr>
      <w:r>
        <w:t>при приобретении основных средств, не бывших в употреблении, либо срок производства которых не превышает двух лет;</w:t>
      </w:r>
    </w:p>
    <w:p w:rsidR="009F0A20" w:rsidRDefault="009F0A20">
      <w:pPr>
        <w:pStyle w:val="ConsPlusNormal"/>
        <w:spacing w:before="220"/>
        <w:ind w:firstLine="540"/>
        <w:jc w:val="both"/>
      </w:pPr>
      <w:r>
        <w:t xml:space="preserve">при </w:t>
      </w:r>
      <w:proofErr w:type="spellStart"/>
      <w:r>
        <w:t>неотчуждении</w:t>
      </w:r>
      <w:proofErr w:type="spellEnd"/>
      <w:r>
        <w:t xml:space="preserve"> приобретаемых основных сре</w:t>
      </w:r>
      <w:proofErr w:type="gramStart"/>
      <w:r>
        <w:t>дств в т</w:t>
      </w:r>
      <w:proofErr w:type="gramEnd"/>
      <w:r>
        <w:t>ечение пяти лет с даты заключения Соглашения;</w:t>
      </w:r>
    </w:p>
    <w:p w:rsidR="009F0A20" w:rsidRDefault="009F0A20">
      <w:pPr>
        <w:pStyle w:val="ConsPlusNormal"/>
        <w:jc w:val="both"/>
      </w:pPr>
      <w:r>
        <w:t xml:space="preserve">(в ред. </w:t>
      </w:r>
      <w:hyperlink r:id="rId209"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при включении в неделимый фонд кооператива имущества, затраты на приобретение которого представлены на получение государственной поддержки, либо имущества, приобретаемого с участием средств государственной поддержки;</w:t>
      </w:r>
    </w:p>
    <w:p w:rsidR="009F0A20" w:rsidRDefault="009F0A20">
      <w:pPr>
        <w:pStyle w:val="ConsPlusNormal"/>
        <w:spacing w:before="220"/>
        <w:ind w:firstLine="540"/>
        <w:jc w:val="both"/>
      </w:pPr>
      <w:r>
        <w:t>при выполнении показателей эффективности, установленных Соглашением о предоставлении государственной поддержки;</w:t>
      </w:r>
    </w:p>
    <w:p w:rsidR="009F0A20" w:rsidRDefault="009F0A20">
      <w:pPr>
        <w:pStyle w:val="ConsPlusNormal"/>
        <w:spacing w:before="220"/>
        <w:ind w:firstLine="540"/>
        <w:jc w:val="both"/>
      </w:pPr>
      <w:r>
        <w:t>при страховании имущества, приобретаемого по грантовой поддержке, на срок действия Соглашений.</w:t>
      </w: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right"/>
        <w:outlineLvl w:val="1"/>
      </w:pPr>
      <w:r>
        <w:t>Приложение N 3</w:t>
      </w:r>
    </w:p>
    <w:p w:rsidR="009F0A20" w:rsidRDefault="009F0A20">
      <w:pPr>
        <w:pStyle w:val="ConsPlusNormal"/>
        <w:jc w:val="right"/>
      </w:pPr>
      <w:r>
        <w:t>к Положению</w:t>
      </w:r>
    </w:p>
    <w:p w:rsidR="009F0A20" w:rsidRDefault="009F0A20">
      <w:pPr>
        <w:pStyle w:val="ConsPlusNormal"/>
        <w:jc w:val="right"/>
      </w:pPr>
      <w:r>
        <w:t>о порядке предоставления</w:t>
      </w:r>
    </w:p>
    <w:p w:rsidR="009F0A20" w:rsidRDefault="009F0A20">
      <w:pPr>
        <w:pStyle w:val="ConsPlusNormal"/>
        <w:jc w:val="right"/>
      </w:pPr>
      <w:r>
        <w:t>субсидии на содействие</w:t>
      </w:r>
    </w:p>
    <w:p w:rsidR="009F0A20" w:rsidRDefault="009F0A20">
      <w:pPr>
        <w:pStyle w:val="ConsPlusNormal"/>
        <w:jc w:val="right"/>
      </w:pPr>
      <w:r>
        <w:t>достижению целевых показателей</w:t>
      </w:r>
    </w:p>
    <w:p w:rsidR="009F0A20" w:rsidRDefault="009F0A20">
      <w:pPr>
        <w:pStyle w:val="ConsPlusNormal"/>
        <w:jc w:val="right"/>
      </w:pPr>
      <w:r>
        <w:t>региональных программ развития</w:t>
      </w:r>
    </w:p>
    <w:p w:rsidR="009F0A20" w:rsidRDefault="009F0A20">
      <w:pPr>
        <w:pStyle w:val="ConsPlusNormal"/>
        <w:jc w:val="right"/>
      </w:pPr>
      <w:r>
        <w:t>агропромышленного комплекса</w:t>
      </w:r>
    </w:p>
    <w:p w:rsidR="009F0A20" w:rsidRDefault="009F0A20">
      <w:pPr>
        <w:pStyle w:val="ConsPlusNormal"/>
        <w:jc w:val="both"/>
      </w:pPr>
    </w:p>
    <w:p w:rsidR="009F0A20" w:rsidRDefault="009F0A20">
      <w:pPr>
        <w:pStyle w:val="ConsPlusTitle"/>
        <w:jc w:val="center"/>
      </w:pPr>
      <w:bookmarkStart w:id="50" w:name="P684"/>
      <w:bookmarkEnd w:id="50"/>
      <w:r>
        <w:t>ПЕРЕЧЕНЬ</w:t>
      </w:r>
    </w:p>
    <w:p w:rsidR="009F0A20" w:rsidRDefault="009F0A20">
      <w:pPr>
        <w:pStyle w:val="ConsPlusTitle"/>
        <w:jc w:val="center"/>
      </w:pPr>
      <w:r>
        <w:t>ДОПОЛНИТЕЛЬНЫХ ДОКУМЕНТОВ В СОСТАВЕ ЗАЯВКИ ПО НАПРАВЛЕНИЯМ</w:t>
      </w:r>
    </w:p>
    <w:p w:rsidR="009F0A20" w:rsidRDefault="009F0A20">
      <w:pPr>
        <w:pStyle w:val="ConsPlusTitle"/>
        <w:jc w:val="center"/>
      </w:pPr>
      <w:r>
        <w:t xml:space="preserve">СУБСИДИИ, </w:t>
      </w:r>
      <w:proofErr w:type="gramStart"/>
      <w:r>
        <w:t>УКАЗАННЫМ</w:t>
      </w:r>
      <w:proofErr w:type="gramEnd"/>
      <w:r>
        <w:t xml:space="preserve"> В ПОДПУНКТАХ 1.3.1 - 1.3.10 ПУНКТА 1.3</w:t>
      </w:r>
    </w:p>
    <w:p w:rsidR="009F0A20" w:rsidRDefault="009F0A20">
      <w:pPr>
        <w:pStyle w:val="ConsPlusTitle"/>
        <w:jc w:val="center"/>
      </w:pPr>
      <w:r>
        <w:t>РАЗДЕЛА 1 ПОЛОЖЕНИЯ, О ПОРЯДКЕ ПРЕДОСТАВЛЕНИЯ СУБСИДИИ</w:t>
      </w:r>
    </w:p>
    <w:p w:rsidR="009F0A20" w:rsidRDefault="009F0A20">
      <w:pPr>
        <w:pStyle w:val="ConsPlusTitle"/>
        <w:jc w:val="center"/>
      </w:pPr>
      <w:r>
        <w:t>НА СОДЕЙСТВИЕ ДОСТИЖЕНИЮ ЦЕЛЕВЫХ ПОКАЗАТЕЛЕЙ РЕГИОНАЛЬНЫХ</w:t>
      </w:r>
    </w:p>
    <w:p w:rsidR="009F0A20" w:rsidRDefault="009F0A20">
      <w:pPr>
        <w:pStyle w:val="ConsPlusTitle"/>
        <w:jc w:val="center"/>
      </w:pPr>
      <w:r>
        <w:t>ПРОГРАММ РАЗВИТИЯ АГРОПРОМЫШЛЕННОГО КОМПЛЕКСА, А ТАКЖЕ</w:t>
      </w:r>
    </w:p>
    <w:p w:rsidR="009F0A20" w:rsidRDefault="009F0A20">
      <w:pPr>
        <w:pStyle w:val="ConsPlusTitle"/>
        <w:jc w:val="center"/>
      </w:pPr>
      <w:r>
        <w:lastRenderedPageBreak/>
        <w:t>ДОПОЛНИТЕЛЬНЫЕ ДОКУМЕНТЫ, НЕОБХОДИМЫЕ ДЛЯ ПРЕДОСТАВЛЕНИЯ</w:t>
      </w:r>
    </w:p>
    <w:p w:rsidR="009F0A20" w:rsidRDefault="009F0A20">
      <w:pPr>
        <w:pStyle w:val="ConsPlusTitle"/>
        <w:jc w:val="center"/>
      </w:pPr>
      <w:r>
        <w:t>СУБСИДИИ, ПРЕДСТАВЛЯЕМЫЕ ПОСЛЕ ПОДПИСАНИЯ СОГЛАШЕНИЯ</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center"/>
            </w:pPr>
            <w:r>
              <w:rPr>
                <w:color w:val="392C69"/>
              </w:rPr>
              <w:t>Список изменяющих документов</w:t>
            </w:r>
          </w:p>
          <w:p w:rsidR="009F0A20" w:rsidRDefault="009F0A20">
            <w:pPr>
              <w:pStyle w:val="ConsPlusNormal"/>
              <w:jc w:val="center"/>
            </w:pPr>
            <w:proofErr w:type="gramStart"/>
            <w:r>
              <w:rPr>
                <w:color w:val="392C69"/>
              </w:rPr>
              <w:t>(в ред. постановлений Правительства РО</w:t>
            </w:r>
            <w:proofErr w:type="gramEnd"/>
          </w:p>
          <w:p w:rsidR="009F0A20" w:rsidRDefault="009F0A20">
            <w:pPr>
              <w:pStyle w:val="ConsPlusNormal"/>
              <w:jc w:val="center"/>
            </w:pPr>
            <w:r>
              <w:rPr>
                <w:color w:val="392C69"/>
              </w:rPr>
              <w:t xml:space="preserve">от 16.06.2017 </w:t>
            </w:r>
            <w:hyperlink r:id="rId210" w:history="1">
              <w:r>
                <w:rPr>
                  <w:color w:val="0000FF"/>
                </w:rPr>
                <w:t>N 457</w:t>
              </w:r>
            </w:hyperlink>
            <w:r>
              <w:rPr>
                <w:color w:val="392C69"/>
              </w:rPr>
              <w:t xml:space="preserve">, от 02.10.2017 </w:t>
            </w:r>
            <w:hyperlink r:id="rId211" w:history="1">
              <w:r>
                <w:rPr>
                  <w:color w:val="0000FF"/>
                </w:rPr>
                <w:t>N 666</w:t>
              </w:r>
            </w:hyperlink>
            <w:r>
              <w:rPr>
                <w:color w:val="392C69"/>
              </w:rPr>
              <w:t xml:space="preserve">, от 21.03.2018 </w:t>
            </w:r>
            <w:hyperlink r:id="rId212" w:history="1">
              <w:r>
                <w:rPr>
                  <w:color w:val="0000FF"/>
                </w:rPr>
                <w:t>N 159</w:t>
              </w:r>
            </w:hyperlink>
            <w:r>
              <w:rPr>
                <w:color w:val="392C69"/>
              </w:rPr>
              <w:t>,</w:t>
            </w:r>
          </w:p>
          <w:p w:rsidR="009F0A20" w:rsidRDefault="009F0A20">
            <w:pPr>
              <w:pStyle w:val="ConsPlusNormal"/>
              <w:jc w:val="center"/>
            </w:pPr>
            <w:r>
              <w:rPr>
                <w:color w:val="392C69"/>
              </w:rPr>
              <w:t xml:space="preserve">от 25.04.2018 </w:t>
            </w:r>
            <w:hyperlink r:id="rId213" w:history="1">
              <w:r>
                <w:rPr>
                  <w:color w:val="0000FF"/>
                </w:rPr>
                <w:t>N 251</w:t>
              </w:r>
            </w:hyperlink>
            <w:r>
              <w:rPr>
                <w:color w:val="392C69"/>
              </w:rPr>
              <w:t xml:space="preserve">, от 15.08.2018 </w:t>
            </w:r>
            <w:hyperlink r:id="rId214" w:history="1">
              <w:r>
                <w:rPr>
                  <w:color w:val="0000FF"/>
                </w:rPr>
                <w:t>N 514</w:t>
              </w:r>
            </w:hyperlink>
            <w:r>
              <w:rPr>
                <w:color w:val="392C69"/>
              </w:rPr>
              <w:t xml:space="preserve">, от 25.04.2019 </w:t>
            </w:r>
            <w:hyperlink r:id="rId215" w:history="1">
              <w:r>
                <w:rPr>
                  <w:color w:val="0000FF"/>
                </w:rPr>
                <w:t>N 285</w:t>
              </w:r>
            </w:hyperlink>
            <w:r>
              <w:rPr>
                <w:color w:val="392C69"/>
              </w:rPr>
              <w:t>)</w:t>
            </w:r>
          </w:p>
        </w:tc>
      </w:tr>
    </w:tbl>
    <w:p w:rsidR="009F0A20" w:rsidRDefault="009F0A20">
      <w:pPr>
        <w:pStyle w:val="ConsPlusNormal"/>
        <w:jc w:val="both"/>
      </w:pPr>
    </w:p>
    <w:p w:rsidR="009F0A20" w:rsidRDefault="009F0A20">
      <w:pPr>
        <w:pStyle w:val="ConsPlusNormal"/>
        <w:ind w:firstLine="540"/>
        <w:jc w:val="both"/>
      </w:pPr>
      <w:r>
        <w:t xml:space="preserve">1. </w:t>
      </w:r>
      <w:proofErr w:type="gramStart"/>
      <w:r>
        <w:t xml:space="preserve">Субсидия по направлениям, указанным в настоящем приложении, предоставляется при наличии копии форм годовой отчетности о финансово-экономическом состоянии сельскохозяйственных товаропроизводителей агропромышленного комплекса (по формам, утвержденным Министерством сельского хозяйства Российской Федерации): </w:t>
      </w:r>
      <w:hyperlink r:id="rId216" w:history="1">
        <w:r>
          <w:rPr>
            <w:color w:val="0000FF"/>
          </w:rPr>
          <w:t>форма N 2</w:t>
        </w:r>
      </w:hyperlink>
      <w:r>
        <w:t xml:space="preserve"> "Отчет о финансовых результатах" и форма </w:t>
      </w:r>
      <w:hyperlink r:id="rId217" w:history="1">
        <w:r>
          <w:rPr>
            <w:color w:val="0000FF"/>
          </w:rPr>
          <w:t>N 6-АПК (годовая)</w:t>
        </w:r>
      </w:hyperlink>
      <w:r>
        <w:t xml:space="preserve"> "Отчет об отраслевых показателях деятельности организаций агропромышленного комплекса" за календарный год, предшествующий текущему году подачи заявки, или выписку из</w:t>
      </w:r>
      <w:proofErr w:type="gramEnd"/>
      <w:r>
        <w:t xml:space="preserve"> книги учета доходов и расходов за календарный год, предшествующий текущему году подачи заявки (представляется организациями и индивидуальными предпринимателями, находящимися на специальных налоговых режимах), заверенные сельскохозяйственным товаропроизводителем.</w:t>
      </w:r>
    </w:p>
    <w:p w:rsidR="009F0A20" w:rsidRDefault="009F0A20">
      <w:pPr>
        <w:pStyle w:val="ConsPlusNormal"/>
        <w:spacing w:before="220"/>
        <w:ind w:firstLine="540"/>
        <w:jc w:val="both"/>
      </w:pPr>
      <w:proofErr w:type="gramStart"/>
      <w:r>
        <w:t xml:space="preserve">Указанные копии документов представляются всеми сельскохозяйственными товаропроизводителями, кроме организаций и индивидуальных предпринимателей, осуществляющими первичную и (или) последующую (промышленную) переработку сельскохозяйственной продукции,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 </w:t>
      </w:r>
      <w:hyperlink r:id="rId218" w:history="1">
        <w:r>
          <w:rPr>
            <w:color w:val="0000FF"/>
          </w:rPr>
          <w:t>части 2 статьи 3</w:t>
        </w:r>
      </w:hyperlink>
      <w:r>
        <w:t xml:space="preserve"> Федерального закона от 29.12.2006 N 264-ФЗ "О развитии</w:t>
      </w:r>
      <w:proofErr w:type="gramEnd"/>
      <w:r>
        <w:t xml:space="preserve"> сельского хозяйства".</w:t>
      </w:r>
    </w:p>
    <w:p w:rsidR="009F0A20" w:rsidRDefault="009F0A20">
      <w:pPr>
        <w:pStyle w:val="ConsPlusNormal"/>
        <w:spacing w:before="220"/>
        <w:ind w:firstLine="540"/>
        <w:jc w:val="both"/>
      </w:pPr>
      <w:r>
        <w:t xml:space="preserve">2. По направлению, указанному в </w:t>
      </w:r>
      <w:hyperlink w:anchor="P98" w:history="1">
        <w:r>
          <w:rPr>
            <w:color w:val="0000FF"/>
          </w:rPr>
          <w:t>подпункте 1.3.1 пункта 1.3 раздела 1</w:t>
        </w:r>
      </w:hyperlink>
      <w:r>
        <w:t xml:space="preserve"> настоящего Положения.</w:t>
      </w:r>
    </w:p>
    <w:p w:rsidR="009F0A20" w:rsidRDefault="009F0A20">
      <w:pPr>
        <w:pStyle w:val="ConsPlusNormal"/>
        <w:spacing w:before="220"/>
        <w:ind w:firstLine="540"/>
        <w:jc w:val="both"/>
      </w:pPr>
      <w:r>
        <w:t>Сельскохозяйственный товаропроизводитель дополнительно представляет копи</w:t>
      </w:r>
      <w:proofErr w:type="gramStart"/>
      <w:r>
        <w:t>и(</w:t>
      </w:r>
      <w:proofErr w:type="gramEnd"/>
      <w:r>
        <w:t>ю) отчета(</w:t>
      </w:r>
      <w:proofErr w:type="spellStart"/>
      <w:r>
        <w:t>ов</w:t>
      </w:r>
      <w:proofErr w:type="spellEnd"/>
      <w:r>
        <w:t xml:space="preserve">) о движении скота и птицы на ферме (форма </w:t>
      </w:r>
      <w:hyperlink r:id="rId219" w:history="1">
        <w:r>
          <w:rPr>
            <w:color w:val="0000FF"/>
          </w:rPr>
          <w:t>N СП-51</w:t>
        </w:r>
      </w:hyperlink>
      <w:r>
        <w:t>) за январь текущего финансового года, заверенные(</w:t>
      </w:r>
      <w:proofErr w:type="spellStart"/>
      <w:r>
        <w:t>ую</w:t>
      </w:r>
      <w:proofErr w:type="spellEnd"/>
      <w:r>
        <w:t>) сельскохозяйственным товаропроизводителем.</w:t>
      </w:r>
    </w:p>
    <w:p w:rsidR="009F0A20" w:rsidRDefault="009F0A20">
      <w:pPr>
        <w:pStyle w:val="ConsPlusNormal"/>
        <w:spacing w:before="220"/>
        <w:ind w:firstLine="540"/>
        <w:jc w:val="both"/>
      </w:pPr>
      <w:r>
        <w:t>Расшифровку затрат по форме, утвержденной министерством.</w:t>
      </w:r>
    </w:p>
    <w:p w:rsidR="009F0A20" w:rsidRDefault="009F0A20">
      <w:pPr>
        <w:pStyle w:val="ConsPlusNormal"/>
        <w:spacing w:before="220"/>
        <w:ind w:firstLine="540"/>
        <w:jc w:val="both"/>
      </w:pPr>
      <w:r>
        <w:t xml:space="preserve">Абзац утратил силу. - </w:t>
      </w:r>
      <w:hyperlink r:id="rId220" w:history="1">
        <w:r>
          <w:rPr>
            <w:color w:val="0000FF"/>
          </w:rPr>
          <w:t>Постановление</w:t>
        </w:r>
      </w:hyperlink>
      <w:r>
        <w:t xml:space="preserve"> Правительства РО от 25.04.2018 N 251.</w:t>
      </w:r>
    </w:p>
    <w:p w:rsidR="009F0A20" w:rsidRDefault="009F0A20">
      <w:pPr>
        <w:pStyle w:val="ConsPlusNormal"/>
        <w:jc w:val="both"/>
      </w:pPr>
      <w:r>
        <w:t xml:space="preserve">(п. 2 в ред. </w:t>
      </w:r>
      <w:hyperlink r:id="rId221"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2.1. По направлению, указанному в </w:t>
      </w:r>
      <w:hyperlink w:anchor="P100" w:history="1">
        <w:r>
          <w:rPr>
            <w:color w:val="0000FF"/>
          </w:rPr>
          <w:t>подпункте 1.3.1.1 пункта 1.3 раздела 1</w:t>
        </w:r>
      </w:hyperlink>
      <w:r>
        <w:t xml:space="preserve"> настоящего Положения, сельскохозяйственный товаропроизводитель дополнительно представляет:</w:t>
      </w:r>
    </w:p>
    <w:p w:rsidR="009F0A20" w:rsidRDefault="009F0A20">
      <w:pPr>
        <w:pStyle w:val="ConsPlusNormal"/>
        <w:spacing w:before="220"/>
        <w:ind w:firstLine="540"/>
        <w:jc w:val="both"/>
      </w:pPr>
      <w:r>
        <w:t>2.1.1. Копии контрактов (договоров) на приобретение племенного молодняка крупного рогатого скота молочного/мясного направления, заверенные сельскохозяйственным товаропроизводителем.</w:t>
      </w:r>
    </w:p>
    <w:p w:rsidR="009F0A20" w:rsidRDefault="009F0A20">
      <w:pPr>
        <w:pStyle w:val="ConsPlusNormal"/>
        <w:spacing w:before="220"/>
        <w:ind w:firstLine="540"/>
        <w:jc w:val="both"/>
      </w:pPr>
      <w:r>
        <w:t>2.1.2. Копии счетов-фактур, накладных либо универсальных передаточных документов, подтверждающих приобретение племенного молодняка крупного рогатого скота молочного/мясного направления, платежных документов (платежные поручения и выписки из лицевых счетов, заверенные кредитной организацией), заверенные сельскохозяйственным товаропроизводителем.</w:t>
      </w:r>
    </w:p>
    <w:p w:rsidR="009F0A20" w:rsidRDefault="009F0A20">
      <w:pPr>
        <w:pStyle w:val="ConsPlusNormal"/>
        <w:spacing w:before="220"/>
        <w:ind w:firstLine="540"/>
        <w:jc w:val="both"/>
      </w:pPr>
      <w:r>
        <w:t>2.1.3. Копии документов, подтверждающих племенную ценность приобретенного племенного молодняка крупного рогатого скота молочного/мясного направления, заверенные сельскохозяйственным товаропроизводителем.</w:t>
      </w:r>
    </w:p>
    <w:p w:rsidR="009F0A20" w:rsidRDefault="009F0A20">
      <w:pPr>
        <w:pStyle w:val="ConsPlusNormal"/>
        <w:spacing w:before="220"/>
        <w:ind w:firstLine="540"/>
        <w:jc w:val="both"/>
      </w:pPr>
      <w:r>
        <w:t>2.1.4. Копии актов приема-передачи племенного молодняка крупного рогатого скота молочного/мясного направления, заверенные сельскохозяйственным товаропроизводителем.</w:t>
      </w:r>
    </w:p>
    <w:p w:rsidR="009F0A20" w:rsidRDefault="009F0A20">
      <w:pPr>
        <w:pStyle w:val="ConsPlusNormal"/>
        <w:jc w:val="both"/>
      </w:pPr>
      <w:r>
        <w:lastRenderedPageBreak/>
        <w:t>(</w:t>
      </w:r>
      <w:proofErr w:type="gramStart"/>
      <w:r>
        <w:t>п</w:t>
      </w:r>
      <w:proofErr w:type="gramEnd"/>
      <w:r>
        <w:t xml:space="preserve">. 2.1 введен </w:t>
      </w:r>
      <w:hyperlink r:id="rId222" w:history="1">
        <w:r>
          <w:rPr>
            <w:color w:val="0000FF"/>
          </w:rPr>
          <w:t>постановлением</w:t>
        </w:r>
      </w:hyperlink>
      <w:r>
        <w:t xml:space="preserve"> Правительства РО от 21.03.2018 N 159)</w:t>
      </w:r>
    </w:p>
    <w:p w:rsidR="009F0A20" w:rsidRDefault="009F0A20">
      <w:pPr>
        <w:pStyle w:val="ConsPlusNormal"/>
        <w:spacing w:before="220"/>
        <w:ind w:firstLine="540"/>
        <w:jc w:val="both"/>
      </w:pPr>
      <w:r>
        <w:t xml:space="preserve">3. По направлению, указанному в </w:t>
      </w:r>
      <w:hyperlink w:anchor="P102" w:history="1">
        <w:r>
          <w:rPr>
            <w:color w:val="0000FF"/>
          </w:rPr>
          <w:t>подпункте 1.3.2 пункта 1.3 раздела 1</w:t>
        </w:r>
      </w:hyperlink>
      <w:r>
        <w:t xml:space="preserve"> настоящего Положения.</w:t>
      </w:r>
    </w:p>
    <w:p w:rsidR="009F0A20" w:rsidRDefault="009F0A20">
      <w:pPr>
        <w:pStyle w:val="ConsPlusNormal"/>
        <w:spacing w:before="220"/>
        <w:ind w:firstLine="540"/>
        <w:jc w:val="both"/>
      </w:pPr>
      <w:r>
        <w:t>Сельскохозяйственный товаропроизводитель дополнительно представляет:</w:t>
      </w:r>
    </w:p>
    <w:p w:rsidR="009F0A20" w:rsidRDefault="009F0A20">
      <w:pPr>
        <w:pStyle w:val="ConsPlusNormal"/>
        <w:spacing w:before="220"/>
        <w:ind w:firstLine="540"/>
        <w:jc w:val="both"/>
      </w:pPr>
      <w:r>
        <w:t>3.1. Справк</w:t>
      </w:r>
      <w:proofErr w:type="gramStart"/>
      <w:r>
        <w:t>у(</w:t>
      </w:r>
      <w:proofErr w:type="gramEnd"/>
      <w:r>
        <w:t>и) об объеме производства животноводческой продукции, наличии маточного поголовья крупного рогатого скота мясных пород и их помесей - за месяц, предшествующий месяцу подачи заявки, по сравнению с соответствующим периодом прошлого года (данные, указанные в справке, должны соответствовать сведениям, указанным в первичных учетных документах и бухгалтерской отчетности сельскохозяйственных товаропроизводителей), заверенной(</w:t>
      </w:r>
      <w:proofErr w:type="spellStart"/>
      <w:r>
        <w:t>ых</w:t>
      </w:r>
      <w:proofErr w:type="spellEnd"/>
      <w:r>
        <w:t>) сельскохозяйственным товаропроизводителем.</w:t>
      </w:r>
    </w:p>
    <w:p w:rsidR="009F0A20" w:rsidRDefault="009F0A20">
      <w:pPr>
        <w:pStyle w:val="ConsPlusNormal"/>
        <w:spacing w:before="220"/>
        <w:ind w:firstLine="540"/>
        <w:jc w:val="both"/>
      </w:pPr>
      <w:r>
        <w:t xml:space="preserve">3.2. </w:t>
      </w:r>
      <w:proofErr w:type="gramStart"/>
      <w:r>
        <w:t>Справку по состоянию на 1 января и 1 июля текущего года о наличии маточного поголовья крупного рогатого скота мясных пород и их помесей, в том числе коров и (или) нетелей, а также о количестве полученных телят за текущий год (данные, указанные в справке, должны соответствовать сведениям, указанным в первичных учетных документах и бухгалтерской отчетности получателя субсидии), заверенной сельскохозяйственным товаропроизводителем.</w:t>
      </w:r>
      <w:proofErr w:type="gramEnd"/>
    </w:p>
    <w:p w:rsidR="009F0A20" w:rsidRDefault="009F0A20">
      <w:pPr>
        <w:pStyle w:val="ConsPlusNormal"/>
        <w:spacing w:before="220"/>
        <w:ind w:firstLine="540"/>
        <w:jc w:val="both"/>
      </w:pPr>
      <w:r>
        <w:t>3.3. Копии правоустанавливающих документов на земельны</w:t>
      </w:r>
      <w:proofErr w:type="gramStart"/>
      <w:r>
        <w:t>й(</w:t>
      </w:r>
      <w:proofErr w:type="spellStart"/>
      <w:proofErr w:type="gramEnd"/>
      <w:r>
        <w:t>ые</w:t>
      </w:r>
      <w:proofErr w:type="spellEnd"/>
      <w:r>
        <w:t>) участок(</w:t>
      </w:r>
      <w:proofErr w:type="spellStart"/>
      <w:r>
        <w:t>ки</w:t>
      </w:r>
      <w:proofErr w:type="spellEnd"/>
      <w:r>
        <w:t>), заверенные сельскохозяйственными товаропроизводителями (в случае отсутствия сведений о правах в Едином государственном реестре недвижимости).</w:t>
      </w:r>
    </w:p>
    <w:p w:rsidR="009F0A20" w:rsidRDefault="009F0A20">
      <w:pPr>
        <w:pStyle w:val="ConsPlusNormal"/>
        <w:jc w:val="both"/>
      </w:pPr>
      <w:r>
        <w:t>(</w:t>
      </w:r>
      <w:proofErr w:type="spellStart"/>
      <w:r>
        <w:t>пп</w:t>
      </w:r>
      <w:proofErr w:type="spellEnd"/>
      <w:r>
        <w:t xml:space="preserve">. 3.3 в ред. </w:t>
      </w:r>
      <w:hyperlink r:id="rId223" w:history="1">
        <w:r>
          <w:rPr>
            <w:color w:val="0000FF"/>
          </w:rPr>
          <w:t>постановления</w:t>
        </w:r>
      </w:hyperlink>
      <w:r>
        <w:t xml:space="preserve"> Правительства РО от 02.10.2017 N 666)</w:t>
      </w:r>
    </w:p>
    <w:p w:rsidR="009F0A20" w:rsidRDefault="009F0A20">
      <w:pPr>
        <w:pStyle w:val="ConsPlusNormal"/>
        <w:spacing w:before="220"/>
        <w:ind w:firstLine="540"/>
        <w:jc w:val="both"/>
      </w:pPr>
      <w:r>
        <w:t>3.4. Расшифровку затрат по форме, утвержденной министерством.</w:t>
      </w:r>
    </w:p>
    <w:p w:rsidR="009F0A20" w:rsidRDefault="009F0A20">
      <w:pPr>
        <w:pStyle w:val="ConsPlusNormal"/>
        <w:jc w:val="both"/>
      </w:pPr>
      <w:r>
        <w:t>(</w:t>
      </w:r>
      <w:proofErr w:type="spellStart"/>
      <w:r>
        <w:t>пп</w:t>
      </w:r>
      <w:proofErr w:type="spellEnd"/>
      <w:r>
        <w:t xml:space="preserve">. 3.4 </w:t>
      </w:r>
      <w:proofErr w:type="gramStart"/>
      <w:r>
        <w:t>введен</w:t>
      </w:r>
      <w:proofErr w:type="gramEnd"/>
      <w:r>
        <w:t xml:space="preserve"> </w:t>
      </w:r>
      <w:hyperlink r:id="rId224" w:history="1">
        <w:r>
          <w:rPr>
            <w:color w:val="0000FF"/>
          </w:rPr>
          <w:t>постановлением</w:t>
        </w:r>
      </w:hyperlink>
      <w:r>
        <w:t xml:space="preserve"> Правительства РО от 21.03.2018 N 159)</w:t>
      </w:r>
    </w:p>
    <w:p w:rsidR="009F0A20" w:rsidRDefault="009F0A20">
      <w:pPr>
        <w:pStyle w:val="ConsPlusNormal"/>
        <w:spacing w:before="220"/>
        <w:ind w:firstLine="540"/>
        <w:jc w:val="both"/>
      </w:pPr>
      <w:r>
        <w:t xml:space="preserve">3.5. Утратил силу. - </w:t>
      </w:r>
      <w:hyperlink r:id="rId225" w:history="1">
        <w:r>
          <w:rPr>
            <w:color w:val="0000FF"/>
          </w:rPr>
          <w:t>Постановление</w:t>
        </w:r>
      </w:hyperlink>
      <w:r>
        <w:t xml:space="preserve"> Правительства РО от 25.04.2018 N 251.</w:t>
      </w:r>
    </w:p>
    <w:p w:rsidR="009F0A20" w:rsidRDefault="009F0A20">
      <w:pPr>
        <w:pStyle w:val="ConsPlusNormal"/>
        <w:spacing w:before="220"/>
        <w:ind w:firstLine="540"/>
        <w:jc w:val="both"/>
      </w:pPr>
      <w:r>
        <w:t xml:space="preserve">4. По направлению, указанному в </w:t>
      </w:r>
      <w:hyperlink w:anchor="P104" w:history="1">
        <w:r>
          <w:rPr>
            <w:color w:val="0000FF"/>
          </w:rPr>
          <w:t>подпункте 1.3.3 пункта 1.3 раздела 1</w:t>
        </w:r>
      </w:hyperlink>
      <w:r>
        <w:t xml:space="preserve"> настоящего Положения.</w:t>
      </w:r>
    </w:p>
    <w:p w:rsidR="009F0A20" w:rsidRDefault="009F0A20">
      <w:pPr>
        <w:pStyle w:val="ConsPlusNormal"/>
        <w:spacing w:before="220"/>
        <w:ind w:firstLine="540"/>
        <w:jc w:val="both"/>
      </w:pPr>
      <w:r>
        <w:t>Сельскохозяйственный товаропроизводитель дополнительно представляет:</w:t>
      </w:r>
    </w:p>
    <w:p w:rsidR="009F0A20" w:rsidRDefault="009F0A20">
      <w:pPr>
        <w:pStyle w:val="ConsPlusNormal"/>
        <w:spacing w:before="220"/>
        <w:ind w:firstLine="540"/>
        <w:jc w:val="both"/>
      </w:pPr>
      <w:r>
        <w:t>4.1. Справку, заверенную сельскохозяйственным товаропроизводителем, о наличии поголовья овец, о производстве и реализации шерсти овец, в том числе тонкорунной и полутонкорунной, на 1-е число месяца подачи заявки (справка оформляется на основании первичных форм учета поголовья сельскохозяйственных животных, производства и реализации животноводческой продукции, а также бухгалтерской отчетности).</w:t>
      </w:r>
    </w:p>
    <w:p w:rsidR="009F0A20" w:rsidRDefault="009F0A20">
      <w:pPr>
        <w:pStyle w:val="ConsPlusNormal"/>
        <w:spacing w:before="220"/>
        <w:ind w:firstLine="540"/>
        <w:jc w:val="both"/>
      </w:pPr>
      <w:r>
        <w:t>4.2. Копии договоров, накладных или универсальных передаточных документов, подтверждающих реализацию тонкорунной и полутонкорунной шерсти овец в перерабатывающие организации на территории Российской Федерации, заверенных на каждом листе сельскохозяйственным товаропроизводителем.</w:t>
      </w:r>
    </w:p>
    <w:p w:rsidR="009F0A20" w:rsidRDefault="009F0A20">
      <w:pPr>
        <w:pStyle w:val="ConsPlusNormal"/>
        <w:spacing w:before="220"/>
        <w:ind w:firstLine="540"/>
        <w:jc w:val="both"/>
      </w:pPr>
      <w:r>
        <w:t xml:space="preserve">4.3. Копии сертификатов соответствия с приложением перечня конкретной продукции, на которую распространяется действие сертификатов соответствия, выданных испытательной лабораторией, аккредитованной Федеральной службой по аккредитации, подтверждающих соответствие качества тонкорунной и полутонкорунной шерсти </w:t>
      </w:r>
      <w:proofErr w:type="gramStart"/>
      <w:r>
        <w:t>овец</w:t>
      </w:r>
      <w:proofErr w:type="gramEnd"/>
      <w:r>
        <w:t xml:space="preserve"> установленным стандартам, заверенных сельскохозяйственным товаропроизводителем.</w:t>
      </w:r>
    </w:p>
    <w:p w:rsidR="009F0A20" w:rsidRDefault="009F0A20">
      <w:pPr>
        <w:pStyle w:val="ConsPlusNormal"/>
        <w:spacing w:before="220"/>
        <w:ind w:firstLine="540"/>
        <w:jc w:val="both"/>
      </w:pPr>
      <w:r>
        <w:t>4.4. Копии правоустанавливающих документов на земельны</w:t>
      </w:r>
      <w:proofErr w:type="gramStart"/>
      <w:r>
        <w:t>й(</w:t>
      </w:r>
      <w:proofErr w:type="spellStart"/>
      <w:proofErr w:type="gramEnd"/>
      <w:r>
        <w:t>ые</w:t>
      </w:r>
      <w:proofErr w:type="spellEnd"/>
      <w:r>
        <w:t>) участок(</w:t>
      </w:r>
      <w:proofErr w:type="spellStart"/>
      <w:r>
        <w:t>ки</w:t>
      </w:r>
      <w:proofErr w:type="spellEnd"/>
      <w:r>
        <w:t>), заверенных сельскохозяйственными товаропроизводителями (в случае отсутствия сведений о правах в Едином государственном реестре прав на недвижимое имущество и сделок с ним).</w:t>
      </w:r>
    </w:p>
    <w:p w:rsidR="009F0A20" w:rsidRDefault="009F0A20">
      <w:pPr>
        <w:pStyle w:val="ConsPlusNormal"/>
        <w:spacing w:before="220"/>
        <w:ind w:firstLine="540"/>
        <w:jc w:val="both"/>
      </w:pPr>
      <w:r>
        <w:t xml:space="preserve">5. По направлению, указанному в </w:t>
      </w:r>
      <w:hyperlink w:anchor="P106" w:history="1">
        <w:r>
          <w:rPr>
            <w:color w:val="0000FF"/>
          </w:rPr>
          <w:t>подпункте 1.3.4 пункта 1.3 раздела 1</w:t>
        </w:r>
      </w:hyperlink>
      <w:r>
        <w:t xml:space="preserve"> настоящего Положения, сельскохозяйственный товаропроизводитель дополнительно представляет справку о размерах уборочных </w:t>
      </w:r>
      <w:r>
        <w:lastRenderedPageBreak/>
        <w:t>площадей, урожайности и валовом сборе риса в первоначально оприходованном весе в текущем году и расшифровку затрат, заверенные сельскохозяйственным товаропроизводителем, по формам, утвержденным министерством.</w:t>
      </w:r>
    </w:p>
    <w:p w:rsidR="009F0A20" w:rsidRDefault="009F0A20">
      <w:pPr>
        <w:pStyle w:val="ConsPlusNormal"/>
        <w:jc w:val="both"/>
      </w:pPr>
      <w:r>
        <w:t>(</w:t>
      </w:r>
      <w:proofErr w:type="gramStart"/>
      <w:r>
        <w:t>п</w:t>
      </w:r>
      <w:proofErr w:type="gramEnd"/>
      <w:r>
        <w:t xml:space="preserve">. 5 в ред. </w:t>
      </w:r>
      <w:hyperlink r:id="rId226"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6. По направлению, указанному в </w:t>
      </w:r>
      <w:hyperlink w:anchor="P108" w:history="1">
        <w:r>
          <w:rPr>
            <w:color w:val="0000FF"/>
          </w:rPr>
          <w:t>подпункте 1.3.5 пункта 1.3 раздела 1</w:t>
        </w:r>
      </w:hyperlink>
      <w:r>
        <w:t xml:space="preserve"> настоящего Положения.</w:t>
      </w:r>
    </w:p>
    <w:p w:rsidR="009F0A20" w:rsidRDefault="009F0A20">
      <w:pPr>
        <w:pStyle w:val="ConsPlusNormal"/>
        <w:spacing w:before="220"/>
        <w:ind w:firstLine="540"/>
        <w:jc w:val="both"/>
      </w:pPr>
      <w:r>
        <w:t>Сельскохозяйственный товаропроизводитель дополнительно представляет:</w:t>
      </w:r>
    </w:p>
    <w:p w:rsidR="009F0A20" w:rsidRDefault="009F0A20">
      <w:pPr>
        <w:pStyle w:val="ConsPlusNormal"/>
        <w:spacing w:before="220"/>
        <w:ind w:firstLine="540"/>
        <w:jc w:val="both"/>
      </w:pPr>
      <w:r>
        <w:t>6.1. Копии товарных накладных либо универсальных передаточных документов, подтверждающих приобретение элитных семян, заверенные сельскохозяйственным товаропроизводителем.</w:t>
      </w:r>
    </w:p>
    <w:p w:rsidR="009F0A20" w:rsidRDefault="009F0A20">
      <w:pPr>
        <w:pStyle w:val="ConsPlusNormal"/>
        <w:spacing w:before="220"/>
        <w:ind w:firstLine="540"/>
        <w:jc w:val="both"/>
      </w:pPr>
      <w:r>
        <w:t>6.2. Копии документов, удостоверяющих сортовые и посевные качества приобретенных и высеянных семян, выданных органами по сертификации семян сельскохозяйственных растений, заверенные сельскохозяйственным товаропроизводителем.</w:t>
      </w:r>
    </w:p>
    <w:p w:rsidR="009F0A20" w:rsidRDefault="009F0A20">
      <w:pPr>
        <w:pStyle w:val="ConsPlusNormal"/>
        <w:spacing w:before="220"/>
        <w:ind w:firstLine="540"/>
        <w:jc w:val="both"/>
      </w:pPr>
      <w:r>
        <w:t>6.3. Копии актов расхода семян и посадочного материала, заверенные сельскохозяйственным товаропроизводителем.</w:t>
      </w:r>
    </w:p>
    <w:p w:rsidR="009F0A20" w:rsidRDefault="009F0A20">
      <w:pPr>
        <w:pStyle w:val="ConsPlusNormal"/>
        <w:spacing w:before="220"/>
        <w:ind w:firstLine="540"/>
        <w:jc w:val="both"/>
      </w:pPr>
      <w:r>
        <w:t>6.4. При условии приобретения элитных семян у лиц, уполномоченных организациями, занимающимися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 копии документов, заверенные указанными лицами, подтверждающих их полномочия на реализацию семян.</w:t>
      </w:r>
    </w:p>
    <w:p w:rsidR="009F0A20" w:rsidRDefault="009F0A20">
      <w:pPr>
        <w:pStyle w:val="ConsPlusNormal"/>
        <w:jc w:val="both"/>
      </w:pPr>
      <w:r>
        <w:t>(</w:t>
      </w:r>
      <w:proofErr w:type="gramStart"/>
      <w:r>
        <w:t>п</w:t>
      </w:r>
      <w:proofErr w:type="gramEnd"/>
      <w:r>
        <w:t xml:space="preserve">. 6 в ред. </w:t>
      </w:r>
      <w:hyperlink r:id="rId227"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7. По направлению, указанному в </w:t>
      </w:r>
      <w:hyperlink w:anchor="P110" w:history="1">
        <w:r>
          <w:rPr>
            <w:color w:val="0000FF"/>
          </w:rPr>
          <w:t>подпункте 1.3.6 пункта 1.3 раздела 1</w:t>
        </w:r>
      </w:hyperlink>
      <w:r>
        <w:t xml:space="preserve"> настоящего Положения.</w:t>
      </w:r>
    </w:p>
    <w:p w:rsidR="009F0A20" w:rsidRDefault="009F0A20">
      <w:pPr>
        <w:pStyle w:val="ConsPlusNormal"/>
        <w:spacing w:before="220"/>
        <w:ind w:firstLine="540"/>
        <w:jc w:val="both"/>
      </w:pPr>
      <w:r>
        <w:t>Сельскохозяйственный товаропроизводитель дополнительно представляет:</w:t>
      </w:r>
    </w:p>
    <w:p w:rsidR="009F0A20" w:rsidRDefault="009F0A20">
      <w:pPr>
        <w:pStyle w:val="ConsPlusNormal"/>
        <w:spacing w:before="220"/>
        <w:ind w:firstLine="540"/>
        <w:jc w:val="both"/>
      </w:pPr>
      <w:r>
        <w:t>7.1. При выполнении работ подрядными организациями - копию акта сдачи-приемки выполненных работ (оказанных услуг) и сметы затрат, заверенной получателем субсидии.</w:t>
      </w:r>
    </w:p>
    <w:p w:rsidR="009F0A20" w:rsidRDefault="009F0A20">
      <w:pPr>
        <w:pStyle w:val="ConsPlusNormal"/>
        <w:spacing w:before="220"/>
        <w:ind w:firstLine="540"/>
        <w:jc w:val="both"/>
      </w:pPr>
      <w:r>
        <w:t xml:space="preserve">7.2. При выполнении работ </w:t>
      </w:r>
      <w:proofErr w:type="spellStart"/>
      <w:r>
        <w:t>хозспособом</w:t>
      </w:r>
      <w:proofErr w:type="spellEnd"/>
      <w:r>
        <w:t xml:space="preserve"> - копию технологической карты, заверенную получателем субсидии.</w:t>
      </w:r>
    </w:p>
    <w:p w:rsidR="009F0A20" w:rsidRDefault="009F0A20">
      <w:pPr>
        <w:pStyle w:val="ConsPlusNormal"/>
        <w:spacing w:before="220"/>
        <w:ind w:firstLine="540"/>
        <w:jc w:val="both"/>
      </w:pPr>
      <w:r>
        <w:t>7.3. Расшифровку фактически произведенных затрат, представленных на субсидирование, по форме, утвержденной министерством.</w:t>
      </w:r>
    </w:p>
    <w:p w:rsidR="009F0A20" w:rsidRDefault="009F0A20">
      <w:pPr>
        <w:pStyle w:val="ConsPlusNormal"/>
        <w:spacing w:before="220"/>
        <w:ind w:firstLine="540"/>
        <w:jc w:val="both"/>
      </w:pPr>
      <w:r>
        <w:t>7.4. Акт закладки виноградников по форме, утвержденной министерством, - при проведении закладки виноградников.</w:t>
      </w:r>
    </w:p>
    <w:p w:rsidR="009F0A20" w:rsidRDefault="009F0A20">
      <w:pPr>
        <w:pStyle w:val="ConsPlusNormal"/>
        <w:spacing w:before="220"/>
        <w:ind w:firstLine="540"/>
        <w:jc w:val="both"/>
      </w:pPr>
      <w:r>
        <w:t>7.5. Акт проведения работ по уходу за виноградниками по форме, утвержденной министерством, - при проведении работ по уходу за виноградниками.</w:t>
      </w:r>
    </w:p>
    <w:p w:rsidR="009F0A20" w:rsidRDefault="009F0A20">
      <w:pPr>
        <w:pStyle w:val="ConsPlusNormal"/>
        <w:spacing w:before="220"/>
        <w:ind w:firstLine="540"/>
        <w:jc w:val="both"/>
      </w:pPr>
      <w:r>
        <w:t>7.6. Акт установки шпалеры по форме, утвержденной министерством, - при проведении работ по установке шпалеры.</w:t>
      </w:r>
    </w:p>
    <w:p w:rsidR="009F0A20" w:rsidRDefault="009F0A20">
      <w:pPr>
        <w:pStyle w:val="ConsPlusNormal"/>
        <w:spacing w:before="220"/>
        <w:ind w:firstLine="540"/>
        <w:jc w:val="both"/>
      </w:pPr>
      <w:r>
        <w:t>7.7. Акт проведения раскорчевки виноградников по форме, утвержденной министерством, - при проведении работ по раскорчевке виноградников.</w:t>
      </w:r>
    </w:p>
    <w:p w:rsidR="009F0A20" w:rsidRDefault="009F0A20">
      <w:pPr>
        <w:pStyle w:val="ConsPlusNormal"/>
        <w:spacing w:before="220"/>
        <w:ind w:firstLine="540"/>
        <w:jc w:val="both"/>
      </w:pPr>
      <w:r>
        <w:t xml:space="preserve">7.8. Справку </w:t>
      </w:r>
      <w:proofErr w:type="gramStart"/>
      <w:r>
        <w:t>о наличии у сельскохозяйственного товаропроизводителя на дату предоставления документов площадей под виноградниками по форме</w:t>
      </w:r>
      <w:proofErr w:type="gramEnd"/>
      <w:r>
        <w:t>, утвержденной министерством, - при выполнении работ по уходу за виноградниками или установке шпалеры на виноградниках.</w:t>
      </w:r>
    </w:p>
    <w:p w:rsidR="009F0A20" w:rsidRDefault="009F0A20">
      <w:pPr>
        <w:pStyle w:val="ConsPlusNormal"/>
        <w:spacing w:before="220"/>
        <w:ind w:firstLine="540"/>
        <w:jc w:val="both"/>
      </w:pPr>
      <w:r>
        <w:t xml:space="preserve">7.9. Справку о наличии на начало предшествующего и (или) текущего финансового года площадей, занятых старыми виноградниками в возрасте 20 лет и более начиная от года закладки по форме, </w:t>
      </w:r>
      <w:r>
        <w:lastRenderedPageBreak/>
        <w:t>утвержденной министерством, - при выполнении раскорчевки виноградников.</w:t>
      </w:r>
    </w:p>
    <w:p w:rsidR="009F0A20" w:rsidRDefault="009F0A20">
      <w:pPr>
        <w:pStyle w:val="ConsPlusNormal"/>
        <w:spacing w:before="220"/>
        <w:ind w:firstLine="540"/>
        <w:jc w:val="both"/>
      </w:pPr>
      <w:r>
        <w:t>7.10. Проект на закладку виноградников или его копию при проведении работ по закладке виноградников, уходу за виноградниками и установке шпалеры на виноградниках, закладка которых произведена с 1 января 2019 г.</w:t>
      </w:r>
    </w:p>
    <w:p w:rsidR="009F0A20" w:rsidRDefault="009F0A20">
      <w:pPr>
        <w:pStyle w:val="ConsPlusNormal"/>
        <w:spacing w:before="220"/>
        <w:ind w:firstLine="540"/>
        <w:jc w:val="both"/>
      </w:pPr>
      <w:r>
        <w:t>7.11. Проект на закладку виноградников на раскорчеванной площади или его копию, заверенную получателем субсидии, - при выполнении раскорчевки виноградников в возрасте 20 лет и более начиная от года закладки.</w:t>
      </w:r>
    </w:p>
    <w:p w:rsidR="009F0A20" w:rsidRDefault="009F0A20">
      <w:pPr>
        <w:pStyle w:val="ConsPlusNormal"/>
        <w:jc w:val="both"/>
      </w:pPr>
      <w:r>
        <w:t>(</w:t>
      </w:r>
      <w:proofErr w:type="gramStart"/>
      <w:r>
        <w:t>п</w:t>
      </w:r>
      <w:proofErr w:type="gramEnd"/>
      <w:r>
        <w:t xml:space="preserve">. 7 в ред. </w:t>
      </w:r>
      <w:hyperlink r:id="rId228"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8. По направлению, указанному в </w:t>
      </w:r>
      <w:hyperlink w:anchor="P112" w:history="1">
        <w:r>
          <w:rPr>
            <w:color w:val="0000FF"/>
          </w:rPr>
          <w:t>подпункте 1.3.7 пункта 1.3 раздела 1</w:t>
        </w:r>
      </w:hyperlink>
      <w:r>
        <w:t xml:space="preserve"> настоящего Положения.</w:t>
      </w:r>
    </w:p>
    <w:p w:rsidR="009F0A20" w:rsidRDefault="009F0A20">
      <w:pPr>
        <w:pStyle w:val="ConsPlusNormal"/>
        <w:spacing w:before="220"/>
        <w:ind w:firstLine="540"/>
        <w:jc w:val="both"/>
      </w:pPr>
      <w:r>
        <w:t>Сельскохозяйственный товаропроизводитель дополнительно представляет:</w:t>
      </w:r>
    </w:p>
    <w:p w:rsidR="009F0A20" w:rsidRDefault="009F0A20">
      <w:pPr>
        <w:pStyle w:val="ConsPlusNormal"/>
        <w:spacing w:before="220"/>
        <w:ind w:firstLine="540"/>
        <w:jc w:val="both"/>
      </w:pPr>
      <w:r>
        <w:t>8.1. При выполнении работ подрядными организациями - копию акта сдачи-приемки выполненных работ (оказанных услуг) и сметы затрат, заверенную получателем субсидии.</w:t>
      </w:r>
    </w:p>
    <w:p w:rsidR="009F0A20" w:rsidRDefault="009F0A20">
      <w:pPr>
        <w:pStyle w:val="ConsPlusNormal"/>
        <w:spacing w:before="220"/>
        <w:ind w:firstLine="540"/>
        <w:jc w:val="both"/>
      </w:pPr>
      <w:r>
        <w:t xml:space="preserve">8.2. При выполнении работ </w:t>
      </w:r>
      <w:proofErr w:type="spellStart"/>
      <w:r>
        <w:t>хозспособом</w:t>
      </w:r>
      <w:proofErr w:type="spellEnd"/>
      <w:r>
        <w:t xml:space="preserve"> - копию технологической карты, заверенную получателем субсидии.</w:t>
      </w:r>
    </w:p>
    <w:p w:rsidR="009F0A20" w:rsidRDefault="009F0A20">
      <w:pPr>
        <w:pStyle w:val="ConsPlusNormal"/>
        <w:spacing w:before="220"/>
        <w:ind w:firstLine="540"/>
        <w:jc w:val="both"/>
      </w:pPr>
      <w:r>
        <w:t>8.3. Расшифровку фактически произведенных затрат, представленных на субсидирование, по форме, утвержденной министерством.</w:t>
      </w:r>
    </w:p>
    <w:p w:rsidR="009F0A20" w:rsidRDefault="009F0A20">
      <w:pPr>
        <w:pStyle w:val="ConsPlusNormal"/>
        <w:spacing w:before="220"/>
        <w:ind w:firstLine="540"/>
        <w:jc w:val="both"/>
      </w:pPr>
      <w:r>
        <w:t>8.4. Проект на закладку сада или его копию, заверенную получателем субсидии, - при осуществлении закладки, ухода за многолетними плодовыми и ягодными насаждениями, садами интенсивного типа.</w:t>
      </w:r>
    </w:p>
    <w:p w:rsidR="009F0A20" w:rsidRDefault="009F0A20">
      <w:pPr>
        <w:pStyle w:val="ConsPlusNormal"/>
        <w:spacing w:before="220"/>
        <w:ind w:firstLine="540"/>
        <w:jc w:val="both"/>
      </w:pPr>
      <w:r>
        <w:t>8.5. Проект на закладку сада на раскорчеванной площади или его копию, заверенную получателем субсидии, - при выполнении раскорчевки в возрасте 20 лет и более начиная от года закладки многолетних плодовых насаждений.</w:t>
      </w:r>
    </w:p>
    <w:p w:rsidR="009F0A20" w:rsidRDefault="009F0A20">
      <w:pPr>
        <w:pStyle w:val="ConsPlusNormal"/>
        <w:spacing w:before="220"/>
        <w:ind w:firstLine="540"/>
        <w:jc w:val="both"/>
      </w:pPr>
      <w:r>
        <w:t>8.6. Акт закладки многолетних плодовых и ягодных насаждений, садов интенсивного типа по форме, утвержденной министерством, - при проведении закладки многолетних плодовых и ягодных насаждений, садов интенсивного типа.</w:t>
      </w:r>
    </w:p>
    <w:p w:rsidR="009F0A20" w:rsidRDefault="009F0A20">
      <w:pPr>
        <w:pStyle w:val="ConsPlusNormal"/>
        <w:spacing w:before="220"/>
        <w:ind w:firstLine="540"/>
        <w:jc w:val="both"/>
      </w:pPr>
      <w:r>
        <w:t>8.7. Акт проведения работ по уходу за многолетними плодовыми и ягодными насаждениями, садами интенсивного типа по форме, утвержденной министерством, - при проведении работ по уходу за многолетними плодовыми и ягодными насаждениями, садами интенсивного типа.</w:t>
      </w:r>
    </w:p>
    <w:p w:rsidR="009F0A20" w:rsidRDefault="009F0A20">
      <w:pPr>
        <w:pStyle w:val="ConsPlusNormal"/>
        <w:spacing w:before="220"/>
        <w:ind w:firstLine="540"/>
        <w:jc w:val="both"/>
      </w:pPr>
      <w:r>
        <w:t xml:space="preserve">8.8. </w:t>
      </w:r>
      <w:proofErr w:type="gramStart"/>
      <w:r>
        <w:t>Акт проведения раскорчевки выбывших из эксплуатации многолетних плодовых насаждений в возрасте 20 лет и более начиная</w:t>
      </w:r>
      <w:proofErr w:type="gramEnd"/>
      <w:r>
        <w:t xml:space="preserve"> от года закладки по форме, утвержденной министерством, - при проведении работ по раскорчевке.</w:t>
      </w:r>
    </w:p>
    <w:p w:rsidR="009F0A20" w:rsidRDefault="009F0A20">
      <w:pPr>
        <w:pStyle w:val="ConsPlusNormal"/>
        <w:spacing w:before="220"/>
        <w:ind w:firstLine="540"/>
        <w:jc w:val="both"/>
      </w:pPr>
      <w:r>
        <w:t>8.9. Справку о наличии у сельскохозяйственного товаропроизводителя на дату представления документов площадей под многолетними плодовыми и ягодными насаждениями по форме, утвержденной министерством, - при проведении работ по уходу за многолетними плодовыми и ягодными насаждениями, садами интенсивного типа.</w:t>
      </w:r>
    </w:p>
    <w:p w:rsidR="009F0A20" w:rsidRDefault="009F0A20">
      <w:pPr>
        <w:pStyle w:val="ConsPlusNormal"/>
        <w:spacing w:before="220"/>
        <w:ind w:firstLine="540"/>
        <w:jc w:val="both"/>
      </w:pPr>
      <w:r>
        <w:t>8.10. Справку о наличии на начало предшествующего и (или) текущего финансового года площадей, занятых выбывшими из эксплуатации многолетними насаждениями в возрасте 20 лет и более начиная от года закладки по форме, утвержденной министерством, - при выполнении раскорчевки многолетних плодовых насаждений.</w:t>
      </w:r>
    </w:p>
    <w:p w:rsidR="009F0A20" w:rsidRDefault="009F0A20">
      <w:pPr>
        <w:pStyle w:val="ConsPlusNormal"/>
        <w:jc w:val="both"/>
      </w:pPr>
      <w:r>
        <w:t>(</w:t>
      </w:r>
      <w:proofErr w:type="gramStart"/>
      <w:r>
        <w:t>п</w:t>
      </w:r>
      <w:proofErr w:type="gramEnd"/>
      <w:r>
        <w:t xml:space="preserve">. 8 в ред. </w:t>
      </w:r>
      <w:hyperlink r:id="rId229"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 xml:space="preserve">9. Утратил силу. - </w:t>
      </w:r>
      <w:hyperlink r:id="rId230"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 xml:space="preserve">10. По направлению, указанному в </w:t>
      </w:r>
      <w:hyperlink w:anchor="P115" w:history="1">
        <w:r>
          <w:rPr>
            <w:color w:val="0000FF"/>
          </w:rPr>
          <w:t>подпункте 1.3.9 пункта 1.3 раздела 1</w:t>
        </w:r>
      </w:hyperlink>
      <w:r>
        <w:t xml:space="preserve"> настоящего Положения.</w:t>
      </w:r>
    </w:p>
    <w:p w:rsidR="009F0A20" w:rsidRDefault="009F0A20">
      <w:pPr>
        <w:pStyle w:val="ConsPlusNormal"/>
        <w:spacing w:before="220"/>
        <w:ind w:firstLine="540"/>
        <w:jc w:val="both"/>
      </w:pPr>
      <w:r>
        <w:lastRenderedPageBreak/>
        <w:t>Сельскохозяйственный товаропроизводитель дополнительно представляет:</w:t>
      </w:r>
    </w:p>
    <w:p w:rsidR="009F0A20" w:rsidRDefault="009F0A20">
      <w:pPr>
        <w:pStyle w:val="ConsPlusNormal"/>
        <w:spacing w:before="220"/>
        <w:ind w:firstLine="540"/>
        <w:jc w:val="both"/>
      </w:pPr>
      <w:r>
        <w:t>10.1. Справк</w:t>
      </w:r>
      <w:proofErr w:type="gramStart"/>
      <w:r>
        <w:t>у(</w:t>
      </w:r>
      <w:proofErr w:type="gramEnd"/>
      <w:r>
        <w:t>и) о размере целевых средств, одним из источников финансового обеспечения которых является субсидия за счет средств федерального и областного бюджетов, составленные на основании договоров сельскохозяйственного страхования с государственной поддержкой и копии платежных поручений, подтверждающих оплату сельскохозяйственным товаропроизводителем 50 процентов начисленной страховой премии, по форме, установленной приказом Министерства сельского хозяйства Российской Федерации.</w:t>
      </w:r>
    </w:p>
    <w:p w:rsidR="009F0A20" w:rsidRDefault="009F0A20">
      <w:pPr>
        <w:pStyle w:val="ConsPlusNormal"/>
        <w:spacing w:before="220"/>
        <w:ind w:firstLine="540"/>
        <w:jc w:val="both"/>
      </w:pPr>
      <w:r>
        <w:t xml:space="preserve">10.2. Копию договора сельскохозяйственного страхования (копию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w:t>
      </w:r>
      <w:hyperlink w:anchor="P640" w:history="1">
        <w:r>
          <w:rPr>
            <w:color w:val="0000FF"/>
          </w:rPr>
          <w:t>подпунктом 4.9 пункта 4 приложения N 2</w:t>
        </w:r>
      </w:hyperlink>
      <w:r>
        <w:t xml:space="preserve"> к настоящему Положению, заверенную сельскохозяйственным товаропроизводителем.</w:t>
      </w:r>
    </w:p>
    <w:p w:rsidR="009F0A20" w:rsidRDefault="009F0A20">
      <w:pPr>
        <w:pStyle w:val="ConsPlusNormal"/>
        <w:spacing w:before="220"/>
        <w:ind w:firstLine="540"/>
        <w:jc w:val="both"/>
      </w:pPr>
      <w:r>
        <w:t xml:space="preserve">10.3. </w:t>
      </w:r>
      <w:proofErr w:type="gramStart"/>
      <w:r>
        <w:t>Выписку (копию выписки)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копию документа, содержащего информацию о перестраховании страховой организацией части риска страховой выплаты по договору сельскохозяйственного страхования, в том числе</w:t>
      </w:r>
      <w:proofErr w:type="gramEnd"/>
      <w:r>
        <w:t xml:space="preserve"> </w:t>
      </w:r>
      <w:proofErr w:type="gramStart"/>
      <w:r>
        <w:t>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roofErr w:type="gramEnd"/>
    </w:p>
    <w:p w:rsidR="009F0A20" w:rsidRDefault="009F0A20">
      <w:pPr>
        <w:pStyle w:val="ConsPlusNormal"/>
        <w:jc w:val="both"/>
      </w:pPr>
      <w:r>
        <w:t>(</w:t>
      </w:r>
      <w:proofErr w:type="spellStart"/>
      <w:r>
        <w:t>пп</w:t>
      </w:r>
      <w:proofErr w:type="spellEnd"/>
      <w:r>
        <w:t xml:space="preserve">. 10.3 в ред. </w:t>
      </w:r>
      <w:hyperlink r:id="rId231"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10.4. Копии платежных поручений и выписок из расчетного счета, подтверждающих уплату 50 процентов страховой премии по договорам сельскохозяйственного страхования, заверенные кредитной организацией и сельскохозяйственным товаропроизводителем.</w:t>
      </w:r>
    </w:p>
    <w:p w:rsidR="009F0A20" w:rsidRDefault="009F0A20">
      <w:pPr>
        <w:pStyle w:val="ConsPlusNormal"/>
        <w:spacing w:before="220"/>
        <w:ind w:firstLine="540"/>
        <w:jc w:val="both"/>
      </w:pPr>
      <w:r>
        <w:t>10.5. Копию лицензии страховой организации на осуществление сельскохозяйственного страхования или на осуществление добровольного имущественного страхования, заверенную страховой организацией. В случае заключения договора перестрахования - копию лицензии на осуществление перестрахования, заверенную страховой организацией.</w:t>
      </w:r>
    </w:p>
    <w:p w:rsidR="009F0A20" w:rsidRDefault="009F0A20">
      <w:pPr>
        <w:pStyle w:val="ConsPlusNormal"/>
        <w:jc w:val="both"/>
      </w:pPr>
      <w:r>
        <w:t>(</w:t>
      </w:r>
      <w:proofErr w:type="spellStart"/>
      <w:r>
        <w:t>пп</w:t>
      </w:r>
      <w:proofErr w:type="spellEnd"/>
      <w:r>
        <w:t xml:space="preserve">. 10.5 в ред. </w:t>
      </w:r>
      <w:hyperlink r:id="rId232"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10.6. </w:t>
      </w:r>
      <w:proofErr w:type="gramStart"/>
      <w:r>
        <w:t>Информацию о размерах посевных (посадочных) площадей сельскохозяйственного товаропроизводителя и валовом сборе урожая сельскохозяйственной культуры (культур), в том числе многолетних насаждений с посевной (посадочной) площади за 5 лет, предшествующих году заключения договора страхования (информация о средней урожайности сельскохозяйственной культуры (культур), в том числе многолетних насаждений за 5 лет, предшествующих году заключения договора страхования), предоставленную органом государственной статистики, - для получателей субсидии по</w:t>
      </w:r>
      <w:proofErr w:type="gramEnd"/>
      <w:r>
        <w:t xml:space="preserve"> направлению, указанному в </w:t>
      </w:r>
      <w:hyperlink w:anchor="P155" w:history="1">
        <w:r>
          <w:rPr>
            <w:color w:val="0000FF"/>
          </w:rPr>
          <w:t>абзаце втором подпункта 1.5.9 пункта 1.5 раздела 1</w:t>
        </w:r>
      </w:hyperlink>
      <w:r>
        <w:t xml:space="preserve"> настоящего Положения.</w:t>
      </w:r>
    </w:p>
    <w:p w:rsidR="009F0A20" w:rsidRDefault="009F0A20">
      <w:pPr>
        <w:pStyle w:val="ConsPlusNormal"/>
        <w:spacing w:before="220"/>
        <w:ind w:firstLine="540"/>
        <w:jc w:val="both"/>
      </w:pPr>
      <w:r>
        <w:t>В случае отсутствия статистической информации по сельскохозяйственному товаропроизводителю информация представляется в соответствии с Методикой определения страховой стоимости урожая сельскохозяйственных культур, в том числе многолетних насаждений, утвержденной приказом Министерства сельского хозяйства Российской Федерации.</w:t>
      </w:r>
    </w:p>
    <w:p w:rsidR="009F0A20" w:rsidRDefault="009F0A20">
      <w:pPr>
        <w:pStyle w:val="ConsPlusNormal"/>
        <w:spacing w:before="220"/>
        <w:ind w:firstLine="540"/>
        <w:jc w:val="both"/>
      </w:pPr>
      <w:r>
        <w:t>Для семечковых многолетних насаждений средняя урожайность также определяется в соответствии с Методикой определения страховой стоимости урожая сельскохозяйственных культур, в том числе многолетних насаждений, утвержденной приказом Министерства сельского хозяйства Российской Федерации.</w:t>
      </w:r>
    </w:p>
    <w:p w:rsidR="009F0A20" w:rsidRDefault="009F0A20">
      <w:pPr>
        <w:pStyle w:val="ConsPlusNormal"/>
        <w:spacing w:before="220"/>
        <w:ind w:firstLine="540"/>
        <w:jc w:val="both"/>
      </w:pPr>
      <w:r>
        <w:t xml:space="preserve">10.7. Структуру тарифной ставки по страхованию урожая сельскохозяйственных культур, урожая </w:t>
      </w:r>
      <w:r>
        <w:lastRenderedPageBreak/>
        <w:t>многолетних насаждений и посадок многолетних насаждений, сельскохозяйственных животных с государственной поддержкой, предоставленную сельскохозяйственному товаропроизводителю страховой организацией при заключении договоров сельскохозяйственного страхования и заверенной ее руководителем.</w:t>
      </w:r>
    </w:p>
    <w:p w:rsidR="009F0A20" w:rsidRDefault="009F0A20">
      <w:pPr>
        <w:pStyle w:val="ConsPlusNormal"/>
        <w:spacing w:before="220"/>
        <w:ind w:firstLine="540"/>
        <w:jc w:val="both"/>
      </w:pPr>
      <w:r>
        <w:t xml:space="preserve">10.8. </w:t>
      </w:r>
      <w:proofErr w:type="gramStart"/>
      <w:r>
        <w:t xml:space="preserve">Справку о наличии поголовья сельскохозяйственных животных по состоянию на 1-е число месяца заключения договора страхования, заверенную сельскохозяйственным товаропроизводителем, - для получателей субсидии по направлению, указанному в </w:t>
      </w:r>
      <w:hyperlink w:anchor="P155" w:history="1">
        <w:r>
          <w:rPr>
            <w:color w:val="0000FF"/>
          </w:rPr>
          <w:t>абзаце шестом подпункта 1.5.9 пункта 1.5 раздела 1</w:t>
        </w:r>
      </w:hyperlink>
      <w:r>
        <w:t xml:space="preserve"> настоящего Положения (на основании первичных форм учета поголовья сельскохозяйственных животных и птицы, производства и реализации животноводческой продукции, а также бухгалтерской отчетности).</w:t>
      </w:r>
      <w:proofErr w:type="gramEnd"/>
    </w:p>
    <w:p w:rsidR="009F0A20" w:rsidRDefault="009F0A20">
      <w:pPr>
        <w:pStyle w:val="ConsPlusNormal"/>
        <w:spacing w:before="220"/>
        <w:ind w:firstLine="540"/>
        <w:jc w:val="both"/>
      </w:pPr>
      <w:r>
        <w:t xml:space="preserve">10.9. Утратил силу. - </w:t>
      </w:r>
      <w:hyperlink r:id="rId233" w:history="1">
        <w:r>
          <w:rPr>
            <w:color w:val="0000FF"/>
          </w:rPr>
          <w:t>Постановление</w:t>
        </w:r>
      </w:hyperlink>
      <w:r>
        <w:t xml:space="preserve"> Правительства РО от 02.10.2017 N 666.</w:t>
      </w:r>
    </w:p>
    <w:p w:rsidR="009F0A20" w:rsidRDefault="009F0A20">
      <w:pPr>
        <w:pStyle w:val="ConsPlusNormal"/>
        <w:spacing w:before="220"/>
        <w:ind w:firstLine="540"/>
        <w:jc w:val="both"/>
      </w:pPr>
      <w:r>
        <w:t xml:space="preserve">10.10. Информацию о сроках сева и посевных (посадочных) площадях по сельскохозяйственным культурам, в том числе многолетним насаждениям, заверенной сельскохозяйственным товаропроизводителем, - для получателей субсидии по направлению, указанному в </w:t>
      </w:r>
      <w:hyperlink w:anchor="P155" w:history="1">
        <w:r>
          <w:rPr>
            <w:color w:val="0000FF"/>
          </w:rPr>
          <w:t>абзаце втором подпункта 1.5.9 пункта 1.5 раздела 1</w:t>
        </w:r>
      </w:hyperlink>
      <w:r>
        <w:t xml:space="preserve"> настоящего Положения.</w:t>
      </w:r>
    </w:p>
    <w:p w:rsidR="009F0A20" w:rsidRDefault="009F0A20">
      <w:pPr>
        <w:pStyle w:val="ConsPlusNormal"/>
        <w:spacing w:before="220"/>
        <w:ind w:firstLine="540"/>
        <w:jc w:val="both"/>
      </w:pPr>
      <w:r>
        <w:t xml:space="preserve">10.11. </w:t>
      </w:r>
      <w:proofErr w:type="gramStart"/>
      <w:r>
        <w:t xml:space="preserve">Информацию о страховой стоимости посадок многолетних насаждений, по данным бухгалтерского учета, на момент заключения договора сельскохозяйственного страхования: в отношении многолетних насаждений в плодоносящем возрасте - по балансовой стоимости посадок многолетних насаждений за вычетом износа, в отношении многолетних насаждений в неплодоносящем возрасте - по сумме затрат на выращивание посадок многолетних насаждений, заверенную сельскохозяйственным товаропроизводителем, - для получателей субсидии по направлению, указанному в </w:t>
      </w:r>
      <w:hyperlink w:anchor="P155" w:history="1">
        <w:r>
          <w:rPr>
            <w:color w:val="0000FF"/>
          </w:rPr>
          <w:t>абзаце втором</w:t>
        </w:r>
        <w:proofErr w:type="gramEnd"/>
        <w:r>
          <w:rPr>
            <w:color w:val="0000FF"/>
          </w:rPr>
          <w:t xml:space="preserve"> подпункта 1.5.9 пункта 1.5 раздела 1</w:t>
        </w:r>
      </w:hyperlink>
      <w:r>
        <w:t xml:space="preserve"> настоящего Положения.</w:t>
      </w:r>
    </w:p>
    <w:p w:rsidR="009F0A20" w:rsidRDefault="009F0A20">
      <w:pPr>
        <w:pStyle w:val="ConsPlusNormal"/>
        <w:spacing w:before="220"/>
        <w:ind w:firstLine="540"/>
        <w:jc w:val="both"/>
      </w:pPr>
      <w:bookmarkStart w:id="51" w:name="P779"/>
      <w:bookmarkEnd w:id="51"/>
      <w:r>
        <w:t xml:space="preserve">11. По направлению, указанному в </w:t>
      </w:r>
      <w:hyperlink w:anchor="P121" w:history="1">
        <w:r>
          <w:rPr>
            <w:color w:val="0000FF"/>
          </w:rPr>
          <w:t>подпункте 1.3.10 пункта 1.3 раздела 1</w:t>
        </w:r>
      </w:hyperlink>
      <w:r>
        <w:t xml:space="preserve"> настоящего Положения.</w:t>
      </w:r>
    </w:p>
    <w:p w:rsidR="009F0A20" w:rsidRDefault="009F0A20">
      <w:pPr>
        <w:pStyle w:val="ConsPlusNormal"/>
        <w:spacing w:before="220"/>
        <w:ind w:firstLine="540"/>
        <w:jc w:val="both"/>
      </w:pPr>
      <w:bookmarkStart w:id="52" w:name="P780"/>
      <w:bookmarkEnd w:id="52"/>
      <w:r>
        <w:t>11.1. Сельскохозяйственный товаропроизводитель дополнительно представляет:</w:t>
      </w:r>
    </w:p>
    <w:p w:rsidR="009F0A20" w:rsidRDefault="009F0A20">
      <w:pPr>
        <w:pStyle w:val="ConsPlusNormal"/>
        <w:spacing w:before="220"/>
        <w:ind w:firstLine="540"/>
        <w:jc w:val="both"/>
      </w:pPr>
      <w:r>
        <w:t>копию кредитного договора (договора займа), заверенную кредитной организацией и заемщиком;</w:t>
      </w:r>
    </w:p>
    <w:p w:rsidR="009F0A20" w:rsidRDefault="009F0A20">
      <w:pPr>
        <w:pStyle w:val="ConsPlusNormal"/>
        <w:spacing w:before="220"/>
        <w:ind w:firstLine="540"/>
        <w:jc w:val="both"/>
      </w:pPr>
      <w:r>
        <w:t>график погашения кредита (займа) и уплаты процентов по нему на срок предоставления кредита (займа), заверенный кредитной организацией и заемщиком;</w:t>
      </w:r>
    </w:p>
    <w:p w:rsidR="009F0A20" w:rsidRDefault="009F0A20">
      <w:pPr>
        <w:pStyle w:val="ConsPlusNormal"/>
        <w:spacing w:before="220"/>
        <w:ind w:firstLine="540"/>
        <w:jc w:val="both"/>
      </w:pPr>
      <w:proofErr w:type="gramStart"/>
      <w:r>
        <w:t>документ с указанием номера счета заемщика, открытого ему в российской кредитной организации для перечисления субсидии на возмещение части затрат; копии выписок из ссудного счета и платежных поручений заемщика, подтверждающих получение кредита, или документ, подтверждающий получение займа, заверенные кредитной организацией и заемщиком; копии платежных поручений и выписок из расчетного счета, подтверждающих целевое использование кредита, заверенные кредитной организацией и заемщиком.</w:t>
      </w:r>
      <w:proofErr w:type="gramEnd"/>
    </w:p>
    <w:p w:rsidR="009F0A20" w:rsidRDefault="009F0A20">
      <w:pPr>
        <w:pStyle w:val="ConsPlusNormal"/>
        <w:spacing w:before="220"/>
        <w:ind w:firstLine="540"/>
        <w:jc w:val="both"/>
      </w:pPr>
      <w:r>
        <w:t>Кроме того:</w:t>
      </w:r>
    </w:p>
    <w:p w:rsidR="009F0A20" w:rsidRDefault="009F0A20">
      <w:pPr>
        <w:pStyle w:val="ConsPlusNormal"/>
        <w:spacing w:before="220"/>
        <w:ind w:firstLine="540"/>
        <w:jc w:val="both"/>
      </w:pPr>
      <w:r>
        <w:t>11.1.1. Перечень документов, подтверждающих целевое использование кредитов (займов), полученных гражданами, ведущими личное подсобное хозяйство, а именно:</w:t>
      </w:r>
    </w:p>
    <w:p w:rsidR="009F0A20" w:rsidRDefault="009F0A20">
      <w:pPr>
        <w:pStyle w:val="ConsPlusNormal"/>
        <w:spacing w:before="220"/>
        <w:ind w:firstLine="540"/>
        <w:jc w:val="both"/>
      </w:pPr>
      <w:r>
        <w:t>а) с 1 января 2007 г. на срок до 2 лет при приобретении материальных ресурсов для проведения сезонных работ, молодняка сельскохозяйственных животных и уплату страховых взносов при страховании сельскохозяйственной продукции:</w:t>
      </w:r>
    </w:p>
    <w:p w:rsidR="009F0A20" w:rsidRDefault="009F0A20">
      <w:pPr>
        <w:pStyle w:val="ConsPlusNormal"/>
        <w:spacing w:before="220"/>
        <w:ind w:firstLine="540"/>
        <w:jc w:val="both"/>
      </w:pPr>
      <w:r>
        <w:t xml:space="preserve">копий договоров купли-продажи или товарных чеков либо накладных, заверенных заемщиком, а также платежных поручений, заверенных кредитной организацией и заемщиком, или кассовых чеков либо приходных кассовых ордеров, оформленных в установленном порядке при покупке материальных ресурсов, молодняка животных в организациях, розничной торговле или у индивидуальных </w:t>
      </w:r>
      <w:r>
        <w:lastRenderedPageBreak/>
        <w:t>предпринимателей, заверенных заемщиком;</w:t>
      </w:r>
    </w:p>
    <w:p w:rsidR="009F0A20" w:rsidRDefault="009F0A20">
      <w:pPr>
        <w:pStyle w:val="ConsPlusNormal"/>
        <w:spacing w:before="220"/>
        <w:ind w:firstLine="540"/>
        <w:jc w:val="both"/>
      </w:pPr>
      <w:r>
        <w:t>копий договоров купли-продажи, расписок или актов приема-передачи денежных средств, а также актов приема-передачи товаров между продавцом (поставщиком) и заемщиком при приобретении молодняка сельскохозяйственных животных и кормов за наличный расчет у физических лиц, заверенных заемщиком;</w:t>
      </w:r>
    </w:p>
    <w:p w:rsidR="009F0A20" w:rsidRDefault="009F0A20">
      <w:pPr>
        <w:pStyle w:val="ConsPlusNormal"/>
        <w:spacing w:before="220"/>
        <w:ind w:firstLine="540"/>
        <w:jc w:val="both"/>
      </w:pPr>
      <w:r>
        <w:t>копий договора страхования и платежных документов на уплату страховых взносов, заверенных заемщиком;</w:t>
      </w:r>
    </w:p>
    <w:p w:rsidR="009F0A20" w:rsidRDefault="009F0A20">
      <w:pPr>
        <w:pStyle w:val="ConsPlusNormal"/>
        <w:spacing w:before="220"/>
        <w:ind w:firstLine="540"/>
        <w:jc w:val="both"/>
      </w:pPr>
      <w:r>
        <w:t>б) с 1 января 2005 г. на срок до 5 лет при покупке сельскохозяйственных животных, сельскохозяйственной малогабаритной техники, тракторов, сельскохозяйственных машин и оборудования:</w:t>
      </w:r>
    </w:p>
    <w:p w:rsidR="009F0A20" w:rsidRDefault="009F0A20">
      <w:pPr>
        <w:pStyle w:val="ConsPlusNormal"/>
        <w:spacing w:before="220"/>
        <w:ind w:firstLine="540"/>
        <w:jc w:val="both"/>
      </w:pPr>
      <w:proofErr w:type="gramStart"/>
      <w:r>
        <w:t xml:space="preserve">копий договоров купли-продажи или накладных либо товарных чеков, заверенных заемщиком, а также платежных поручений, заверенных кредитной организацией и заемщиком, или кассовых чеков либо приходных кассовых ордеров, оформленных в установленном порядке при покупке сельскохозяйственных животных, сельскохозяйственной малогабаритной техники, </w:t>
      </w:r>
      <w:proofErr w:type="spellStart"/>
      <w:r>
        <w:t>грузоперевозящих</w:t>
      </w:r>
      <w:proofErr w:type="spellEnd"/>
      <w:r>
        <w:t xml:space="preserve"> автомобилей, тракторов, сельскохозяйственных машин и оборудования в организациях, розничной торговле или у индивидуальных предпринимателей, заверенных заемщиком;</w:t>
      </w:r>
      <w:proofErr w:type="gramEnd"/>
    </w:p>
    <w:p w:rsidR="009F0A20" w:rsidRDefault="009F0A20">
      <w:pPr>
        <w:pStyle w:val="ConsPlusNormal"/>
        <w:spacing w:before="220"/>
        <w:ind w:firstLine="540"/>
        <w:jc w:val="both"/>
      </w:pPr>
      <w:r>
        <w:t xml:space="preserve">копий договоров купли-продажи, расписок или актов приема-передачи денежных средств, а также актов приема-передачи товаров между продавцом (поставщиком) и заемщиком при приобретении сельскохозяйственных животных, сельскохозяйственной малогабаритной техники, </w:t>
      </w:r>
      <w:proofErr w:type="spellStart"/>
      <w:r>
        <w:t>грузоперевозящих</w:t>
      </w:r>
      <w:proofErr w:type="spellEnd"/>
      <w:r>
        <w:t xml:space="preserve"> автомобилей, тракторов, сельскохозяйственных машин и оборудования за наличный расчет у физических лиц, заверенных заемщиком;</w:t>
      </w:r>
    </w:p>
    <w:p w:rsidR="009F0A20" w:rsidRDefault="009F0A20">
      <w:pPr>
        <w:pStyle w:val="ConsPlusNormal"/>
        <w:spacing w:before="220"/>
        <w:ind w:firstLine="540"/>
        <w:jc w:val="both"/>
      </w:pPr>
      <w:proofErr w:type="gramStart"/>
      <w:r>
        <w:t>копий платежных поручений, заверенных кредитной организацией и заемщиком, или товарных чеков, кассовых чеков или приходных кассовых ордеров (при приобретении в организациях, розничной торговле или у индивидуальных предпринимателей) либо расписок продавцов в получении денежных средств (при покупке у физических лиц), а также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roofErr w:type="gramEnd"/>
    </w:p>
    <w:p w:rsidR="009F0A20" w:rsidRDefault="009F0A20">
      <w:pPr>
        <w:pStyle w:val="ConsPlusNormal"/>
        <w:spacing w:before="220"/>
        <w:ind w:firstLine="540"/>
        <w:jc w:val="both"/>
      </w:pPr>
      <w:r>
        <w:t>справки-выписки из похозяйственных книг о движении сельскохозяйственных животных при их приобретении;</w:t>
      </w:r>
    </w:p>
    <w:p w:rsidR="009F0A20" w:rsidRDefault="009F0A20">
      <w:pPr>
        <w:pStyle w:val="ConsPlusNormal"/>
        <w:spacing w:before="220"/>
        <w:ind w:firstLine="540"/>
        <w:jc w:val="both"/>
      </w:pPr>
      <w:proofErr w:type="gramStart"/>
      <w:r>
        <w:t>сметы (сводки) затрат, составленной и подписанной заемщиком, копий кассовых и товарных чеков на приобретенные материалы, оформленных в установленном порядке, согласно смете (сводке) затрат; копий договоров на выполнение работ (при подрядном и хозяйственном способе) по реконструкции, ремонту и строительству животноводческих помещений, актов выполненных работ и платежных документов, подтверждающих оплату выполненных работ по реконструкции, ремонту и строительству животноводческих помещений, заверенных заемщиком;</w:t>
      </w:r>
      <w:proofErr w:type="gramEnd"/>
    </w:p>
    <w:p w:rsidR="009F0A20" w:rsidRDefault="009F0A20">
      <w:pPr>
        <w:pStyle w:val="ConsPlusNormal"/>
        <w:spacing w:before="220"/>
        <w:ind w:firstLine="540"/>
        <w:jc w:val="both"/>
      </w:pPr>
      <w:r>
        <w:t>копий накладных (товарных чеков) на получение оборудования и платежных документов, подтверждающих оплату газового оборудования, материалов; копий актов выполненных работ и документов, подтверждающих оплату выполненных работ при подключении к газовым сетям, заверенных заемщиком.</w:t>
      </w:r>
    </w:p>
    <w:p w:rsidR="009F0A20" w:rsidRDefault="009F0A20">
      <w:pPr>
        <w:pStyle w:val="ConsPlusNormal"/>
        <w:spacing w:before="220"/>
        <w:ind w:firstLine="540"/>
        <w:jc w:val="both"/>
      </w:pPr>
      <w:r>
        <w:t>11.1.2. Перечень документов, подтверждающих целевое использование кредитов (займов), полученных крестьянскими (фермерскими) хозяйствами, а именно:</w:t>
      </w:r>
    </w:p>
    <w:p w:rsidR="009F0A20" w:rsidRDefault="009F0A20">
      <w:pPr>
        <w:pStyle w:val="ConsPlusNormal"/>
        <w:spacing w:before="220"/>
        <w:ind w:firstLine="540"/>
        <w:jc w:val="both"/>
      </w:pPr>
      <w:r>
        <w:t>а) с 1 января 2007 г. на срок до 2 лет при приобретении материальных ресурсов для проведения сезонных работ, молодняка сельскохозяйственных животных:</w:t>
      </w:r>
    </w:p>
    <w:p w:rsidR="009F0A20" w:rsidRDefault="009F0A20">
      <w:pPr>
        <w:pStyle w:val="ConsPlusNormal"/>
        <w:spacing w:before="220"/>
        <w:ind w:firstLine="540"/>
        <w:jc w:val="both"/>
      </w:pPr>
      <w:r>
        <w:t xml:space="preserve">копий договоров на приобретение материальных ресурсов для проведения сезонных работ, молодняка сельскохозяйственных животных, заверенных заемщиком (представляются в случае указания в </w:t>
      </w:r>
      <w:r>
        <w:lastRenderedPageBreak/>
        <w:t>платежном поручении как основания для оплаты в поле "назначение платежа");</w:t>
      </w:r>
    </w:p>
    <w:p w:rsidR="009F0A20" w:rsidRDefault="009F0A20">
      <w:pPr>
        <w:pStyle w:val="ConsPlusNormal"/>
        <w:spacing w:before="220"/>
        <w:ind w:firstLine="540"/>
        <w:jc w:val="both"/>
      </w:pPr>
      <w:r>
        <w:t>копий платежных поручений, заверенных кредитной организацией и заемщиком, при приобретении кормов, горюче-смазочных материалов и запасных частей, а также копий платежных поручений по оплате других приобретаемых материальных ресурсов, заверенных кредитной организацией и заемщиком;</w:t>
      </w:r>
    </w:p>
    <w:p w:rsidR="009F0A20" w:rsidRDefault="009F0A20">
      <w:pPr>
        <w:pStyle w:val="ConsPlusNormal"/>
        <w:spacing w:before="220"/>
        <w:ind w:firstLine="540"/>
        <w:jc w:val="both"/>
      </w:pPr>
      <w:r>
        <w:t>копий накладных, заверенных заемщиком;</w:t>
      </w:r>
    </w:p>
    <w:p w:rsidR="009F0A20" w:rsidRDefault="009F0A20">
      <w:pPr>
        <w:pStyle w:val="ConsPlusNormal"/>
        <w:spacing w:before="220"/>
        <w:ind w:firstLine="540"/>
        <w:jc w:val="both"/>
      </w:pPr>
      <w:r>
        <w:t>справки об использовании бензина марки АИ-92 на проведение сезонно-полевых работ в случае его приобретения, заверенной заемщиком;</w:t>
      </w:r>
    </w:p>
    <w:p w:rsidR="009F0A20" w:rsidRDefault="009F0A20">
      <w:pPr>
        <w:pStyle w:val="ConsPlusNormal"/>
        <w:spacing w:before="220"/>
        <w:ind w:firstLine="540"/>
        <w:jc w:val="both"/>
      </w:pPr>
      <w:r>
        <w:t>копий договоров на закупку товаров в случае оплаты товара после его отгрузки.</w:t>
      </w:r>
    </w:p>
    <w:p w:rsidR="009F0A20" w:rsidRDefault="009F0A20">
      <w:pPr>
        <w:pStyle w:val="ConsPlusNormal"/>
        <w:spacing w:before="220"/>
        <w:ind w:firstLine="540"/>
        <w:jc w:val="both"/>
      </w:pPr>
      <w:r>
        <w:t>При страховании сельскохозяйственной продукции:</w:t>
      </w:r>
    </w:p>
    <w:p w:rsidR="009F0A20" w:rsidRDefault="009F0A20">
      <w:pPr>
        <w:pStyle w:val="ConsPlusNormal"/>
        <w:spacing w:before="220"/>
        <w:ind w:firstLine="540"/>
        <w:jc w:val="both"/>
      </w:pPr>
      <w:r>
        <w:t>копии договора страхования, заверенной заемщиком, и копий платежных поручений на уплату страховых взносов, заверенных кредитной организацией и заемщиком;</w:t>
      </w:r>
    </w:p>
    <w:p w:rsidR="009F0A20" w:rsidRDefault="009F0A20">
      <w:pPr>
        <w:pStyle w:val="ConsPlusNormal"/>
        <w:spacing w:before="220"/>
        <w:ind w:firstLine="540"/>
        <w:jc w:val="both"/>
      </w:pPr>
      <w:r>
        <w:t>б) с 1 января 2005 г. на срок до 8 лет:</w:t>
      </w:r>
    </w:p>
    <w:p w:rsidR="009F0A20" w:rsidRDefault="009F0A20">
      <w:pPr>
        <w:pStyle w:val="ConsPlusNormal"/>
        <w:spacing w:before="220"/>
        <w:ind w:firstLine="540"/>
        <w:jc w:val="both"/>
      </w:pPr>
      <w:r>
        <w:t>При приобретении племенных сельскохозяйственных животных, племенной продукции (материала):</w:t>
      </w:r>
    </w:p>
    <w:p w:rsidR="009F0A20" w:rsidRDefault="009F0A20">
      <w:pPr>
        <w:pStyle w:val="ConsPlusNormal"/>
        <w:spacing w:before="220"/>
        <w:ind w:firstLine="540"/>
        <w:jc w:val="both"/>
      </w:pPr>
      <w:r>
        <w:t>копий договоров на приобретение (лизинг) племенных сельскохозяйственных животных, племенной продукции (материалов), заверенных заемщиком;</w:t>
      </w:r>
    </w:p>
    <w:p w:rsidR="009F0A20" w:rsidRDefault="009F0A20">
      <w:pPr>
        <w:pStyle w:val="ConsPlusNormal"/>
        <w:spacing w:before="220"/>
        <w:ind w:firstLine="540"/>
        <w:jc w:val="both"/>
      </w:pPr>
      <w:r>
        <w:t>копий платежных поручений, племенной продукции (материала), заверенных кредитной организацией и заемщиком, подтверждающих оплату племенных сельскохозяйственных животных;</w:t>
      </w:r>
    </w:p>
    <w:p w:rsidR="009F0A20" w:rsidRDefault="009F0A20">
      <w:pPr>
        <w:pStyle w:val="ConsPlusNormal"/>
        <w:spacing w:before="220"/>
        <w:ind w:firstLine="540"/>
        <w:jc w:val="both"/>
      </w:pPr>
      <w:r>
        <w:t>копий актов приемки-передачи племенных сельскохозяйственных животных, племенной продукции (материала), заверенных заемщиком; копий племенных свидетельств на приобретение племенных сельскохозяйственных животных, племенной продукции (материала).</w:t>
      </w:r>
    </w:p>
    <w:p w:rsidR="009F0A20" w:rsidRDefault="009F0A20">
      <w:pPr>
        <w:pStyle w:val="ConsPlusNormal"/>
        <w:spacing w:before="220"/>
        <w:ind w:firstLine="540"/>
        <w:jc w:val="both"/>
      </w:pPr>
      <w:r>
        <w:t>Документов, подтверждающих приобретение за иностранную валюту племенных сельскохозяйственных животных, племенной продукции (материала):</w:t>
      </w:r>
    </w:p>
    <w:p w:rsidR="009F0A20" w:rsidRDefault="009F0A20">
      <w:pPr>
        <w:pStyle w:val="ConsPlusNormal"/>
        <w:spacing w:before="220"/>
        <w:ind w:firstLine="540"/>
        <w:jc w:val="both"/>
      </w:pPr>
      <w:proofErr w:type="gramStart"/>
      <w:r>
        <w:t xml:space="preserve">копии контракта на приобретение племенных сельскохозяйственных животных и племенной продукции (материала),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племенных сельскохозяйственных животных и племенной продукции (материала), заверенных заемщиком; копий </w:t>
      </w:r>
      <w:proofErr w:type="spellStart"/>
      <w:r>
        <w:t>свифтовых</w:t>
      </w:r>
      <w:proofErr w:type="spellEnd"/>
      <w:r>
        <w:t xml:space="preserve"> сообщений о подтверждении перевода валюты, заверенных заемщиком;</w:t>
      </w:r>
      <w:proofErr w:type="gramEnd"/>
    </w:p>
    <w:p w:rsidR="009F0A20" w:rsidRDefault="009F0A20">
      <w:pPr>
        <w:pStyle w:val="ConsPlusNormal"/>
        <w:spacing w:before="220"/>
        <w:ind w:firstLine="540"/>
        <w:jc w:val="both"/>
      </w:pPr>
      <w:r>
        <w:t>копии паспорта импортной сделки, заверенной заемщиком; справки о состоянии паспорта импортной сделки, заверенной заемщиком; копий документов, подтверждающих племенную ценность племенных сельскохозяйственных животных и племенной продукции (материала).</w:t>
      </w:r>
    </w:p>
    <w:p w:rsidR="009F0A20" w:rsidRDefault="009F0A20">
      <w:pPr>
        <w:pStyle w:val="ConsPlusNormal"/>
        <w:spacing w:before="220"/>
        <w:ind w:firstLine="540"/>
        <w:jc w:val="both"/>
      </w:pPr>
      <w:r>
        <w:t xml:space="preserve">При приобретении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9F0A20" w:rsidRDefault="009F0A20">
      <w:pPr>
        <w:pStyle w:val="ConsPlusNormal"/>
        <w:spacing w:before="220"/>
        <w:ind w:firstLine="540"/>
        <w:jc w:val="both"/>
      </w:pPr>
      <w:r>
        <w:t>копий договоров на приобретение сельскохозяйственной техники и оборудования, заверенных заемщиком;</w:t>
      </w:r>
    </w:p>
    <w:p w:rsidR="009F0A20" w:rsidRDefault="009F0A20">
      <w:pPr>
        <w:pStyle w:val="ConsPlusNormal"/>
        <w:spacing w:before="220"/>
        <w:ind w:firstLine="540"/>
        <w:jc w:val="both"/>
      </w:pPr>
      <w:r>
        <w:t>копий платежных поручений, заверенных кредитной организацией и заемщиком, подтверждающих оплату сельскохозяйственной техники и оборудования;</w:t>
      </w:r>
    </w:p>
    <w:p w:rsidR="009F0A20" w:rsidRDefault="009F0A20">
      <w:pPr>
        <w:pStyle w:val="ConsPlusNormal"/>
        <w:spacing w:before="220"/>
        <w:ind w:firstLine="540"/>
        <w:jc w:val="both"/>
      </w:pPr>
      <w:r>
        <w:lastRenderedPageBreak/>
        <w:t>копий накладных, товарно-транспортных накладных, счетов-фактур на приобретение сельскохозяйственной техники и оборудования, заверенных заемщиком;</w:t>
      </w:r>
    </w:p>
    <w:p w:rsidR="009F0A20" w:rsidRDefault="009F0A20">
      <w:pPr>
        <w:pStyle w:val="ConsPlusNormal"/>
        <w:spacing w:before="220"/>
        <w:ind w:firstLine="540"/>
        <w:jc w:val="both"/>
      </w:pPr>
      <w:r>
        <w:t xml:space="preserve">копий паспортов транспортных средств </w:t>
      </w:r>
      <w:proofErr w:type="gramStart"/>
      <w:r>
        <w:t>с отметкой о постановке на учет в установленном порядке при приобретении</w:t>
      </w:r>
      <w:proofErr w:type="gramEnd"/>
      <w:r>
        <w:t xml:space="preserve"> транспортных средств, заверенных заемщиком.</w:t>
      </w:r>
    </w:p>
    <w:p w:rsidR="009F0A20" w:rsidRDefault="009F0A20">
      <w:pPr>
        <w:pStyle w:val="ConsPlusNormal"/>
        <w:spacing w:before="220"/>
        <w:ind w:firstLine="540"/>
        <w:jc w:val="both"/>
      </w:pPr>
      <w:r>
        <w:t>Документов, подтверждающих приобретение за иностранную валюту сельскохозяйственной техники и оборудования:</w:t>
      </w:r>
    </w:p>
    <w:p w:rsidR="009F0A20" w:rsidRDefault="009F0A20">
      <w:pPr>
        <w:pStyle w:val="ConsPlusNormal"/>
        <w:spacing w:before="220"/>
        <w:ind w:firstLine="540"/>
        <w:jc w:val="both"/>
      </w:pPr>
      <w:r>
        <w:t>копии контракта на приобретение импортной сельскохозяйственной техники и оборудования, заверенной заемщиком;</w:t>
      </w:r>
    </w:p>
    <w:p w:rsidR="009F0A20" w:rsidRDefault="009F0A20">
      <w:pPr>
        <w:pStyle w:val="ConsPlusNormal"/>
        <w:spacing w:before="220"/>
        <w:ind w:firstLine="540"/>
        <w:jc w:val="both"/>
      </w:pPr>
      <w:r>
        <w:t>копий платежных поручений, заверенных кредитной организацией и заемщиком, или документов, подтверждающих открытие аккредитива на оплату сельскохозяйственной техники и оборудования, заверенных заемщиком;</w:t>
      </w:r>
    </w:p>
    <w:p w:rsidR="009F0A20" w:rsidRDefault="009F0A20">
      <w:pPr>
        <w:pStyle w:val="ConsPlusNormal"/>
        <w:spacing w:before="220"/>
        <w:ind w:firstLine="540"/>
        <w:jc w:val="both"/>
      </w:pPr>
      <w:r>
        <w:t xml:space="preserve">копий </w:t>
      </w:r>
      <w:proofErr w:type="spellStart"/>
      <w:r>
        <w:t>свифтовых</w:t>
      </w:r>
      <w:proofErr w:type="spellEnd"/>
      <w:r>
        <w:t xml:space="preserve"> сообщений о подтверждении перевода валюты, заверенных заемщиком;</w:t>
      </w:r>
    </w:p>
    <w:p w:rsidR="009F0A20" w:rsidRDefault="009F0A20">
      <w:pPr>
        <w:pStyle w:val="ConsPlusNormal"/>
        <w:spacing w:before="220"/>
        <w:ind w:firstLine="540"/>
        <w:jc w:val="both"/>
      </w:pPr>
      <w:r>
        <w:t>копии паспорта импортной сделки, заверенной заемщиком;</w:t>
      </w:r>
    </w:p>
    <w:p w:rsidR="009F0A20" w:rsidRDefault="009F0A20">
      <w:pPr>
        <w:pStyle w:val="ConsPlusNormal"/>
        <w:spacing w:before="220"/>
        <w:ind w:firstLine="540"/>
        <w:jc w:val="both"/>
      </w:pPr>
      <w:r>
        <w:t>справки о состоянии паспорта импортной сделки, заверенной заемщиком;</w:t>
      </w:r>
    </w:p>
    <w:p w:rsidR="009F0A20" w:rsidRDefault="009F0A20">
      <w:pPr>
        <w:pStyle w:val="ConsPlusNormal"/>
        <w:spacing w:before="220"/>
        <w:ind w:firstLine="540"/>
        <w:jc w:val="both"/>
      </w:pPr>
      <w:r>
        <w:t xml:space="preserve">копий паспортов транспортных средств </w:t>
      </w:r>
      <w:proofErr w:type="gramStart"/>
      <w:r>
        <w:t>с отметкой о постановке на учет в установленном порядке при приобретении</w:t>
      </w:r>
      <w:proofErr w:type="gramEnd"/>
      <w:r>
        <w:t xml:space="preserve"> транспортных средств, заверенных заемщиком.</w:t>
      </w:r>
    </w:p>
    <w:p w:rsidR="009F0A20" w:rsidRDefault="009F0A20">
      <w:pPr>
        <w:pStyle w:val="ConsPlusNormal"/>
        <w:spacing w:before="220"/>
        <w:ind w:firstLine="540"/>
        <w:jc w:val="both"/>
      </w:pPr>
      <w:r>
        <w:t>При строительстве, реконструкции и модернизации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при строительстве и реконструкции прививочных комплексов для многолетних насаждений:</w:t>
      </w:r>
    </w:p>
    <w:p w:rsidR="009F0A20" w:rsidRDefault="009F0A20">
      <w:pPr>
        <w:pStyle w:val="ConsPlusNormal"/>
        <w:spacing w:before="220"/>
        <w:ind w:firstLine="540"/>
        <w:jc w:val="both"/>
      </w:pPr>
      <w:r>
        <w:t>копии титульного списка стройки, заверенной заемщиком;</w:t>
      </w:r>
    </w:p>
    <w:p w:rsidR="009F0A20" w:rsidRDefault="009F0A20">
      <w:pPr>
        <w:pStyle w:val="ConsPlusNormal"/>
        <w:spacing w:before="220"/>
        <w:ind w:firstLine="540"/>
        <w:jc w:val="both"/>
      </w:pPr>
      <w:r>
        <w:t>копии сводной сметы на строительство, реконструкцию и модернизацию объектов, заверенной заемщиком;</w:t>
      </w:r>
    </w:p>
    <w:p w:rsidR="009F0A20" w:rsidRDefault="009F0A20">
      <w:pPr>
        <w:pStyle w:val="ConsPlusNormal"/>
        <w:spacing w:before="220"/>
        <w:ind w:firstLine="540"/>
        <w:jc w:val="both"/>
      </w:pPr>
      <w:r>
        <w:t>копий договоров на поставку технологического оборудования, на выполнение подрядных работ, графика выполнения строительно-монтажных работ, заверенных заемщиком.</w:t>
      </w:r>
    </w:p>
    <w:p w:rsidR="009F0A20" w:rsidRDefault="009F0A20">
      <w:pPr>
        <w:pStyle w:val="ConsPlusNormal"/>
        <w:spacing w:before="220"/>
        <w:ind w:firstLine="540"/>
        <w:jc w:val="both"/>
      </w:pPr>
      <w:r>
        <w:t>Документов, представляемых заемщиком по мере выполнения графика работ:</w:t>
      </w:r>
    </w:p>
    <w:p w:rsidR="009F0A20" w:rsidRDefault="009F0A20">
      <w:pPr>
        <w:pStyle w:val="ConsPlusNormal"/>
        <w:spacing w:before="220"/>
        <w:ind w:firstLine="540"/>
        <w:jc w:val="both"/>
      </w:pPr>
      <w:r>
        <w:t>копий платежных поручений, заверенных кредитной организацией и заемщиком,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копий актов выполненных работ, заверенных заемщиком; копий актов приемки-передачи здания (сооружения) в эксплуатацию, заверенных заемщиком (представляются после окончания строительства, при этом субсидия выплачивается заемщикам по мере выполнения этапов работ).</w:t>
      </w:r>
    </w:p>
    <w:p w:rsidR="009F0A20" w:rsidRDefault="009F0A20">
      <w:pPr>
        <w:pStyle w:val="ConsPlusNormal"/>
        <w:spacing w:before="220"/>
        <w:ind w:firstLine="540"/>
        <w:jc w:val="both"/>
      </w:pPr>
      <w:r>
        <w:t>При закладке многолетних насаждений и виноградников:</w:t>
      </w:r>
    </w:p>
    <w:p w:rsidR="009F0A20" w:rsidRDefault="009F0A20">
      <w:pPr>
        <w:pStyle w:val="ConsPlusNormal"/>
        <w:spacing w:before="220"/>
        <w:ind w:firstLine="540"/>
        <w:jc w:val="both"/>
      </w:pPr>
      <w:r>
        <w:t>копий платежных поручений, подтверждающих оплату посадочного материала и/или материалов для установки шпалеры, заверенных кредитной организацией и заемщиком;</w:t>
      </w:r>
    </w:p>
    <w:p w:rsidR="009F0A20" w:rsidRDefault="009F0A20">
      <w:pPr>
        <w:pStyle w:val="ConsPlusNormal"/>
        <w:spacing w:before="220"/>
        <w:ind w:firstLine="540"/>
        <w:jc w:val="both"/>
      </w:pPr>
      <w:r>
        <w:t>копий актов приемки посадки, заверенных заемщиком (после окончания работ).</w:t>
      </w:r>
    </w:p>
    <w:p w:rsidR="009F0A20" w:rsidRDefault="009F0A20">
      <w:pPr>
        <w:pStyle w:val="ConsPlusNormal"/>
        <w:spacing w:before="220"/>
        <w:ind w:firstLine="540"/>
        <w:jc w:val="both"/>
      </w:pPr>
      <w:r>
        <w:t>Документов, подтверждающих приобретение за иностранную валюту посадочного материала:</w:t>
      </w:r>
    </w:p>
    <w:p w:rsidR="009F0A20" w:rsidRDefault="009F0A20">
      <w:pPr>
        <w:pStyle w:val="ConsPlusNormal"/>
        <w:spacing w:before="220"/>
        <w:ind w:firstLine="540"/>
        <w:jc w:val="both"/>
      </w:pPr>
      <w:r>
        <w:t>копии контракта на приобретение посадочного материала, заверенной заемщиком;</w:t>
      </w:r>
    </w:p>
    <w:p w:rsidR="009F0A20" w:rsidRDefault="009F0A20">
      <w:pPr>
        <w:pStyle w:val="ConsPlusNormal"/>
        <w:spacing w:before="220"/>
        <w:ind w:firstLine="540"/>
        <w:jc w:val="both"/>
      </w:pPr>
      <w:r>
        <w:lastRenderedPageBreak/>
        <w:t>копий платежных поручений, заверенных кредитной организацией и заемщиком, или документов, подтверждающих открытие аккредитива на оплату посадочного материала, заверенных заемщиком;</w:t>
      </w:r>
    </w:p>
    <w:p w:rsidR="009F0A20" w:rsidRDefault="009F0A20">
      <w:pPr>
        <w:pStyle w:val="ConsPlusNormal"/>
        <w:spacing w:before="220"/>
        <w:ind w:firstLine="540"/>
        <w:jc w:val="both"/>
      </w:pPr>
      <w:r>
        <w:t xml:space="preserve">копий </w:t>
      </w:r>
      <w:proofErr w:type="spellStart"/>
      <w:r>
        <w:t>свифтовых</w:t>
      </w:r>
      <w:proofErr w:type="spellEnd"/>
      <w:r>
        <w:t xml:space="preserve"> сообщений о подтверждении перевода валюты, заверенных заемщиком;</w:t>
      </w:r>
    </w:p>
    <w:p w:rsidR="009F0A20" w:rsidRDefault="009F0A20">
      <w:pPr>
        <w:pStyle w:val="ConsPlusNormal"/>
        <w:spacing w:before="220"/>
        <w:ind w:firstLine="540"/>
        <w:jc w:val="both"/>
      </w:pPr>
      <w:r>
        <w:t>копии паспорта импортной сделки, заверенной заемщиком;</w:t>
      </w:r>
    </w:p>
    <w:p w:rsidR="009F0A20" w:rsidRDefault="009F0A20">
      <w:pPr>
        <w:pStyle w:val="ConsPlusNormal"/>
        <w:spacing w:before="220"/>
        <w:ind w:firstLine="540"/>
        <w:jc w:val="both"/>
      </w:pPr>
      <w:r>
        <w:t>справки о состоянии паспорта импортной сделки, заверенной заемщиком;</w:t>
      </w:r>
    </w:p>
    <w:p w:rsidR="009F0A20" w:rsidRDefault="009F0A20">
      <w:pPr>
        <w:pStyle w:val="ConsPlusNormal"/>
        <w:spacing w:before="220"/>
        <w:ind w:firstLine="540"/>
        <w:jc w:val="both"/>
      </w:pPr>
      <w:r>
        <w:t>копии актов приемки посадки, заверенной заемщиком (после окончания работ).</w:t>
      </w:r>
    </w:p>
    <w:p w:rsidR="009F0A20" w:rsidRDefault="009F0A20">
      <w:pPr>
        <w:pStyle w:val="ConsPlusNormal"/>
        <w:spacing w:before="220"/>
        <w:ind w:firstLine="540"/>
        <w:jc w:val="both"/>
      </w:pPr>
      <w:r>
        <w:t>11.1.3. Документы, подтверждающие целевое использование кредитов (займов), полученных сельскохозяйственными потребительскими кооперативами, а именно:</w:t>
      </w:r>
    </w:p>
    <w:p w:rsidR="009F0A20" w:rsidRDefault="009F0A20">
      <w:pPr>
        <w:pStyle w:val="ConsPlusNormal"/>
        <w:spacing w:before="220"/>
        <w:ind w:firstLine="540"/>
        <w:jc w:val="both"/>
      </w:pPr>
      <w:r>
        <w:t>а) с 1 января 2007 г. на срок до 2 лет при приобретении материальных ресурсов для проведения сезонных работ, молодняка сельскохозяйственных животных:</w:t>
      </w:r>
    </w:p>
    <w:p w:rsidR="009F0A20" w:rsidRDefault="009F0A20">
      <w:pPr>
        <w:pStyle w:val="ConsPlusNormal"/>
        <w:spacing w:before="220"/>
        <w:ind w:firstLine="540"/>
        <w:jc w:val="both"/>
      </w:pPr>
      <w:r>
        <w:t>копий договоров на приобретение материальных ресурсов для проведения сезонных работ, молодняка сельскохозяйственных животных, заверенных заемщиком (представляются в случае указания в платежном поручении как основания для оплаты в поле "назначение платежа");</w:t>
      </w:r>
    </w:p>
    <w:p w:rsidR="009F0A20" w:rsidRDefault="009F0A20">
      <w:pPr>
        <w:pStyle w:val="ConsPlusNormal"/>
        <w:spacing w:before="220"/>
        <w:ind w:firstLine="540"/>
        <w:jc w:val="both"/>
      </w:pPr>
      <w:r>
        <w:t>копий платежных поручений, заверенных кредитной организацией и заемщиком, при приобретении кормов, горюче-смазочных материалов и запасных частей, а также копий платежных поручений, заверенных кредитной организацией и заемщиком, по оплате других приобретаемых материальных ресурсов;</w:t>
      </w:r>
    </w:p>
    <w:p w:rsidR="009F0A20" w:rsidRDefault="009F0A20">
      <w:pPr>
        <w:pStyle w:val="ConsPlusNormal"/>
        <w:spacing w:before="220"/>
        <w:ind w:firstLine="540"/>
        <w:jc w:val="both"/>
      </w:pPr>
      <w:r>
        <w:t>копий накладных, заверенных заемщиком;</w:t>
      </w:r>
    </w:p>
    <w:p w:rsidR="009F0A20" w:rsidRDefault="009F0A20">
      <w:pPr>
        <w:pStyle w:val="ConsPlusNormal"/>
        <w:spacing w:before="220"/>
        <w:ind w:firstLine="540"/>
        <w:jc w:val="both"/>
      </w:pPr>
      <w:r>
        <w:t>справки об использовании бензина марки АИ-92 на проведение сезонно-полевых работ в случае его приобретения;</w:t>
      </w:r>
    </w:p>
    <w:p w:rsidR="009F0A20" w:rsidRDefault="009F0A20">
      <w:pPr>
        <w:pStyle w:val="ConsPlusNormal"/>
        <w:spacing w:before="220"/>
        <w:ind w:firstLine="540"/>
        <w:jc w:val="both"/>
      </w:pPr>
      <w:r>
        <w:t>копий договоров на закупку товаров в случае оплаты товара после его отгрузки.</w:t>
      </w:r>
    </w:p>
    <w:p w:rsidR="009F0A20" w:rsidRDefault="009F0A20">
      <w:pPr>
        <w:pStyle w:val="ConsPlusNormal"/>
        <w:spacing w:before="220"/>
        <w:ind w:firstLine="540"/>
        <w:jc w:val="both"/>
      </w:pPr>
      <w:r>
        <w:t>При закупке отечественного сельскохозяйственного сырья для первичной и промышленной переработки (далее - сырье), а также закупки сельскохозяйственной продукции (далее - продукция) у членов кооператива:</w:t>
      </w:r>
    </w:p>
    <w:p w:rsidR="009F0A20" w:rsidRDefault="009F0A20">
      <w:pPr>
        <w:pStyle w:val="ConsPlusNormal"/>
        <w:spacing w:before="220"/>
        <w:ind w:firstLine="540"/>
        <w:jc w:val="both"/>
      </w:pPr>
      <w:r>
        <w:t>копий договоров на приобретение сырья, продукции, заверенных заемщиком, копий платежных поручений, заверенных кредитной организацией и заемщиком, по оплате приобретаемого сырья, продукции, при приобретении в организациях и у индивидуальных предпринимателей;</w:t>
      </w:r>
    </w:p>
    <w:p w:rsidR="009F0A20" w:rsidRDefault="009F0A20">
      <w:pPr>
        <w:pStyle w:val="ConsPlusNormal"/>
        <w:spacing w:before="220"/>
        <w:ind w:firstLine="540"/>
        <w:jc w:val="both"/>
      </w:pPr>
      <w:r>
        <w:t>копий накладных, заверенных заемщиком;</w:t>
      </w:r>
    </w:p>
    <w:p w:rsidR="009F0A20" w:rsidRDefault="009F0A20">
      <w:pPr>
        <w:pStyle w:val="ConsPlusNormal"/>
        <w:spacing w:before="220"/>
        <w:ind w:firstLine="540"/>
        <w:jc w:val="both"/>
      </w:pPr>
      <w:r>
        <w:t>копий закупочных актов, оформленных в установленном порядке, заверенных заемщиком, или копий накладных и документов, подтверждающих оплату закупленного сырья, заверенных заемщиком, - при приобретении у физических лиц.</w:t>
      </w:r>
    </w:p>
    <w:p w:rsidR="009F0A20" w:rsidRDefault="009F0A20">
      <w:pPr>
        <w:pStyle w:val="ConsPlusNormal"/>
        <w:spacing w:before="220"/>
        <w:ind w:firstLine="540"/>
        <w:jc w:val="both"/>
      </w:pPr>
      <w:r>
        <w:t>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9F0A20" w:rsidRDefault="009F0A20">
      <w:pPr>
        <w:pStyle w:val="ConsPlusNormal"/>
        <w:spacing w:before="220"/>
        <w:ind w:firstLine="540"/>
        <w:jc w:val="both"/>
      </w:pPr>
      <w:r>
        <w:t>копий договоров или товарно-транспортных накладных, копий платежных поручений, заверенных кредитной организацией и заемщиком, на приобретение мебели, электронно-вычислительной техники, оргтехники, в том числе программных продуктов, сре</w:t>
      </w:r>
      <w:proofErr w:type="gramStart"/>
      <w:r>
        <w:t>дств св</w:t>
      </w:r>
      <w:proofErr w:type="gramEnd"/>
      <w:r>
        <w:t>язи, подключение к информационно-телекоммуникационной сети "Интернет", оплату аренды офисных помещений, оплату коммунальных услуг, заверенные заемщиком;</w:t>
      </w:r>
    </w:p>
    <w:p w:rsidR="009F0A20" w:rsidRDefault="009F0A20">
      <w:pPr>
        <w:pStyle w:val="ConsPlusNormal"/>
        <w:spacing w:before="220"/>
        <w:ind w:firstLine="540"/>
        <w:jc w:val="both"/>
      </w:pPr>
      <w:r>
        <w:t xml:space="preserve">при страховании сельскохозяйственной продукции - копии договора страхования, заверенной </w:t>
      </w:r>
      <w:r>
        <w:lastRenderedPageBreak/>
        <w:t>заемщиком, и копий платежных поручений, заверенных кредитной организацией и заемщиком, на уплату страховых взносов;</w:t>
      </w:r>
    </w:p>
    <w:p w:rsidR="009F0A20" w:rsidRDefault="009F0A20">
      <w:pPr>
        <w:pStyle w:val="ConsPlusNormal"/>
        <w:spacing w:before="220"/>
        <w:ind w:firstLine="540"/>
        <w:jc w:val="both"/>
      </w:pPr>
      <w:r>
        <w:t>б) с 1 января 2005 г. на срок до 8 лет при приобретении техники и оборудования:</w:t>
      </w:r>
    </w:p>
    <w:p w:rsidR="009F0A20" w:rsidRDefault="009F0A20">
      <w:pPr>
        <w:pStyle w:val="ConsPlusNormal"/>
        <w:spacing w:before="220"/>
        <w:ind w:firstLine="540"/>
        <w:jc w:val="both"/>
      </w:pPr>
      <w:r>
        <w:t>копий договоров на приобретение техники и оборудования, заверенных заемщиком; копий платежных поручений, подтверждающих оплату техники и оборудования, заверенных кредитной организацией и заемщиком;</w:t>
      </w:r>
    </w:p>
    <w:p w:rsidR="009F0A20" w:rsidRDefault="009F0A20">
      <w:pPr>
        <w:pStyle w:val="ConsPlusNormal"/>
        <w:spacing w:before="220"/>
        <w:ind w:firstLine="540"/>
        <w:jc w:val="both"/>
      </w:pPr>
      <w:r>
        <w:t>копий накладных, товарно-транспортных накладных, счетов-фактур на приобретение техники и оборудования, заверенных заемщиком;</w:t>
      </w:r>
    </w:p>
    <w:p w:rsidR="009F0A20" w:rsidRDefault="009F0A20">
      <w:pPr>
        <w:pStyle w:val="ConsPlusNormal"/>
        <w:spacing w:before="220"/>
        <w:ind w:firstLine="540"/>
        <w:jc w:val="both"/>
      </w:pPr>
      <w:r>
        <w:t xml:space="preserve">копий паспортов транспортных средств </w:t>
      </w:r>
      <w:proofErr w:type="gramStart"/>
      <w:r>
        <w:t>с отметкой о постановке на учет в установленном порядке при приобретении</w:t>
      </w:r>
      <w:proofErr w:type="gramEnd"/>
      <w:r>
        <w:t xml:space="preserve"> транспортных средств, заверенных заемщиком.</w:t>
      </w:r>
    </w:p>
    <w:p w:rsidR="009F0A20" w:rsidRDefault="009F0A20">
      <w:pPr>
        <w:pStyle w:val="ConsPlusNormal"/>
        <w:spacing w:before="220"/>
        <w:ind w:firstLine="540"/>
        <w:jc w:val="both"/>
      </w:pPr>
      <w:r>
        <w:t>Документов, подтверждающих приобретение за иностранную валюту техники и оборудования:</w:t>
      </w:r>
    </w:p>
    <w:p w:rsidR="009F0A20" w:rsidRDefault="009F0A20">
      <w:pPr>
        <w:pStyle w:val="ConsPlusNormal"/>
        <w:spacing w:before="220"/>
        <w:ind w:firstLine="540"/>
        <w:jc w:val="both"/>
      </w:pPr>
      <w:r>
        <w:t>копии контракта на приобретение импортной техники, транспорта и оборудования,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техники и оборудования, заверенных заемщиком;</w:t>
      </w:r>
    </w:p>
    <w:p w:rsidR="009F0A20" w:rsidRDefault="009F0A20">
      <w:pPr>
        <w:pStyle w:val="ConsPlusNormal"/>
        <w:spacing w:before="220"/>
        <w:ind w:firstLine="540"/>
        <w:jc w:val="both"/>
      </w:pPr>
      <w:r>
        <w:t xml:space="preserve">копий </w:t>
      </w:r>
      <w:proofErr w:type="spellStart"/>
      <w:r>
        <w:t>свифтовых</w:t>
      </w:r>
      <w:proofErr w:type="spellEnd"/>
      <w:r>
        <w:t xml:space="preserve"> сообщений о подтверждении перевода валюты, заверенных заемщиком; копии паспорта импортной сделки, заверенной заемщиком; справки о состоянии паспорта импортной сделки, заверенной заемщиком;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rsidR="009F0A20" w:rsidRDefault="009F0A20">
      <w:pPr>
        <w:pStyle w:val="ConsPlusNormal"/>
        <w:spacing w:before="220"/>
        <w:ind w:firstLine="540"/>
        <w:jc w:val="both"/>
      </w:pPr>
      <w:r>
        <w:t>При приобретении сельскохозяйственных животных, племенной продукции (материала):</w:t>
      </w:r>
    </w:p>
    <w:p w:rsidR="009F0A20" w:rsidRDefault="009F0A20">
      <w:pPr>
        <w:pStyle w:val="ConsPlusNormal"/>
        <w:spacing w:before="220"/>
        <w:ind w:firstLine="540"/>
        <w:jc w:val="both"/>
      </w:pPr>
      <w:r>
        <w:t>копии договора на приобретение (лизинг) сельскохозяйственных животных, племенной продукции (материала), заверенной заемщиком;</w:t>
      </w:r>
    </w:p>
    <w:p w:rsidR="009F0A20" w:rsidRDefault="009F0A20">
      <w:pPr>
        <w:pStyle w:val="ConsPlusNormal"/>
        <w:spacing w:before="220"/>
        <w:ind w:firstLine="540"/>
        <w:jc w:val="both"/>
      </w:pPr>
      <w:r>
        <w:t>копий платежных поручений, подтверждающих оплату сельскохозяйственных животных, заверенных кредитной организацией и заемщиком, племенной продукции (материала);</w:t>
      </w:r>
    </w:p>
    <w:p w:rsidR="009F0A20" w:rsidRDefault="009F0A20">
      <w:pPr>
        <w:pStyle w:val="ConsPlusNormal"/>
        <w:spacing w:before="220"/>
        <w:ind w:firstLine="540"/>
        <w:jc w:val="both"/>
      </w:pPr>
      <w:r>
        <w:t>копий актов приемки-передачи сельскохозяйственных животных, племенной продукции (материала), заверенных заемщиком;</w:t>
      </w:r>
    </w:p>
    <w:p w:rsidR="009F0A20" w:rsidRDefault="009F0A20">
      <w:pPr>
        <w:pStyle w:val="ConsPlusNormal"/>
        <w:spacing w:before="220"/>
        <w:ind w:firstLine="540"/>
        <w:jc w:val="both"/>
      </w:pPr>
      <w:r>
        <w:t>копий племенных свидетельств на приобретение племенной продукции (материала), заверенных заемщиком.</w:t>
      </w:r>
    </w:p>
    <w:p w:rsidR="009F0A20" w:rsidRDefault="009F0A20">
      <w:pPr>
        <w:pStyle w:val="ConsPlusNormal"/>
        <w:spacing w:before="220"/>
        <w:ind w:firstLine="540"/>
        <w:jc w:val="both"/>
      </w:pPr>
      <w:r>
        <w:t>Документов, подтверждающих приобретение за иностранную валюту сельскохозяйственных животных, племенной продукции (материала):</w:t>
      </w:r>
    </w:p>
    <w:p w:rsidR="009F0A20" w:rsidRDefault="009F0A20">
      <w:pPr>
        <w:pStyle w:val="ConsPlusNormal"/>
        <w:spacing w:before="220"/>
        <w:ind w:firstLine="540"/>
        <w:jc w:val="both"/>
      </w:pPr>
      <w:r>
        <w:t>копии контракта на приобретение сельскохозяйственных животных, племенной продукции (материала), заверенной заемщиком;</w:t>
      </w:r>
    </w:p>
    <w:p w:rsidR="009F0A20" w:rsidRDefault="009F0A20">
      <w:pPr>
        <w:pStyle w:val="ConsPlusNormal"/>
        <w:spacing w:before="220"/>
        <w:ind w:firstLine="540"/>
        <w:jc w:val="both"/>
      </w:pPr>
      <w:proofErr w:type="gramStart"/>
      <w:r>
        <w:t xml:space="preserve">копий платежных поручений, заверенных кредитной организацией и заемщиком, или документов, подтверждающих открытие аккредитива на оплату сельскохозяйственных животных, племенной продукции (материала), заверенных заемщиком; копий </w:t>
      </w:r>
      <w:proofErr w:type="spellStart"/>
      <w:r>
        <w:t>свифтовых</w:t>
      </w:r>
      <w:proofErr w:type="spellEnd"/>
      <w:r>
        <w:t xml:space="preserve"> сообщений о подтверждении перевода валюты, заверенных заемщиком; копии паспорта импортной сделки, заверенной заемщиком; справки о состоянии паспорта импортной сделки, заверенной заемщиком; документов, подтверждающих племенную ценность приобретенной племенной продукции (материала).</w:t>
      </w:r>
      <w:proofErr w:type="gramEnd"/>
    </w:p>
    <w:p w:rsidR="009F0A20" w:rsidRDefault="009F0A20">
      <w:pPr>
        <w:pStyle w:val="ConsPlusNormal"/>
        <w:spacing w:before="220"/>
        <w:ind w:firstLine="540"/>
        <w:jc w:val="both"/>
      </w:pPr>
      <w:proofErr w:type="gramStart"/>
      <w:r>
        <w:t xml:space="preserve">При строительстве, реконструкции и модернизации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и кормопроизводства, объектов по переработке </w:t>
      </w:r>
      <w:r>
        <w:lastRenderedPageBreak/>
        <w:t>льна и льноволокна, строительстве и реконструкции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w:t>
      </w:r>
      <w:proofErr w:type="gramEnd"/>
      <w:r>
        <w:t xml:space="preserve"> и виноградников, включая строительство и реконструкцию прививочных комплексов для многолетних насаждений:</w:t>
      </w:r>
    </w:p>
    <w:p w:rsidR="009F0A20" w:rsidRDefault="009F0A20">
      <w:pPr>
        <w:pStyle w:val="ConsPlusNormal"/>
        <w:spacing w:before="220"/>
        <w:ind w:firstLine="540"/>
        <w:jc w:val="both"/>
      </w:pPr>
      <w:r>
        <w:t>копии титульного списка стройки, заверенной заемщиком; копии сводной сметы на строительство, и (или) реконструкцию, и (или) модернизацию объектов, заверенной заемщиком; копий договоров на поставку технологического оборудования, на выполнение подрядных работ, графика выполнения строительно-монтажных работ, заверенных заемщиком.</w:t>
      </w:r>
    </w:p>
    <w:p w:rsidR="009F0A20" w:rsidRDefault="009F0A20">
      <w:pPr>
        <w:pStyle w:val="ConsPlusNormal"/>
        <w:spacing w:before="220"/>
        <w:ind w:firstLine="540"/>
        <w:jc w:val="both"/>
      </w:pPr>
      <w:r>
        <w:t>Документов, представляемых заемщиком по мере выполнения графика работ:</w:t>
      </w:r>
    </w:p>
    <w:p w:rsidR="009F0A20" w:rsidRDefault="009F0A20">
      <w:pPr>
        <w:pStyle w:val="ConsPlusNormal"/>
        <w:spacing w:before="220"/>
        <w:ind w:firstLine="540"/>
        <w:jc w:val="both"/>
      </w:pPr>
      <w:r>
        <w:t>копий платежных поручений, заверенных кредитной организацией и заемщиком,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w:t>
      </w:r>
    </w:p>
    <w:p w:rsidR="009F0A20" w:rsidRDefault="009F0A20">
      <w:pPr>
        <w:pStyle w:val="ConsPlusNormal"/>
        <w:spacing w:before="220"/>
        <w:ind w:firstLine="540"/>
        <w:jc w:val="both"/>
      </w:pPr>
      <w:r>
        <w:t>копий актов выполненных работ, заверенных заемщиком;</w:t>
      </w:r>
    </w:p>
    <w:p w:rsidR="009F0A20" w:rsidRDefault="009F0A20">
      <w:pPr>
        <w:pStyle w:val="ConsPlusNormal"/>
        <w:spacing w:before="220"/>
        <w:ind w:firstLine="540"/>
        <w:jc w:val="both"/>
      </w:pPr>
      <w:r>
        <w:t>копий актов приемки-передачи здания (сооружения) в эксплуатацию, заверенных заемщиком (представляются после окончания строительства, при этом субсидия предоставляется заемщикам по мере выполнения этапов работ).</w:t>
      </w:r>
    </w:p>
    <w:p w:rsidR="009F0A20" w:rsidRDefault="009F0A20">
      <w:pPr>
        <w:pStyle w:val="ConsPlusNormal"/>
        <w:spacing w:before="220"/>
        <w:ind w:firstLine="540"/>
        <w:jc w:val="both"/>
      </w:pPr>
      <w:r>
        <w:t>На закладку многолетних насаждений и виноградников:</w:t>
      </w:r>
    </w:p>
    <w:p w:rsidR="009F0A20" w:rsidRDefault="009F0A20">
      <w:pPr>
        <w:pStyle w:val="ConsPlusNormal"/>
        <w:spacing w:before="220"/>
        <w:ind w:firstLine="540"/>
        <w:jc w:val="both"/>
      </w:pPr>
      <w:r>
        <w:t>копий платежных поручений, заверенных кредитной организацией и заемщиком, подтверждающих оплату посадочного материала и/или материалов для установки шпалеры; копий актов приемки посадки, заверенных заемщиком (после окончания работ).</w:t>
      </w:r>
    </w:p>
    <w:p w:rsidR="009F0A20" w:rsidRDefault="009F0A20">
      <w:pPr>
        <w:pStyle w:val="ConsPlusNormal"/>
        <w:spacing w:before="220"/>
        <w:ind w:firstLine="540"/>
        <w:jc w:val="both"/>
      </w:pPr>
      <w:r>
        <w:t>Документов, подтверждающих приобретение за иностранную валюту посадочного материала:</w:t>
      </w:r>
    </w:p>
    <w:p w:rsidR="009F0A20" w:rsidRDefault="009F0A20">
      <w:pPr>
        <w:pStyle w:val="ConsPlusNormal"/>
        <w:spacing w:before="220"/>
        <w:ind w:firstLine="540"/>
        <w:jc w:val="both"/>
      </w:pPr>
      <w:proofErr w:type="gramStart"/>
      <w:r>
        <w:t xml:space="preserve">копии контракта на приобретение посадочного материала,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посадочного материала, заверенных заемщиком; копий </w:t>
      </w:r>
      <w:proofErr w:type="spellStart"/>
      <w:r>
        <w:t>свифтовых</w:t>
      </w:r>
      <w:proofErr w:type="spellEnd"/>
      <w:r>
        <w:t xml:space="preserve"> сообщений о подтверждении перевода валюты, заверенных заемщиком; копии паспорта импортной сделки, заверенной заемщиком; справки о состоянии паспорта импортной сделки, заверенной заемщиком;</w:t>
      </w:r>
      <w:proofErr w:type="gramEnd"/>
      <w:r>
        <w:t xml:space="preserve"> копий актов приемки посадки, заверенных заемщиком (после окончания работ).</w:t>
      </w:r>
    </w:p>
    <w:p w:rsidR="009F0A20" w:rsidRDefault="009F0A20">
      <w:pPr>
        <w:pStyle w:val="ConsPlusNormal"/>
        <w:spacing w:before="220"/>
        <w:ind w:firstLine="540"/>
        <w:jc w:val="both"/>
      </w:pPr>
      <w:r>
        <w:t xml:space="preserve">11.1.4. </w:t>
      </w:r>
      <w:proofErr w:type="gramStart"/>
      <w:r>
        <w:t xml:space="preserve">Перечень документов, подтверждающих целевое использование кредитов (займов), полученных гражданами, ведущими личное подсобное хозяйство, крестьянскими (фермерскими) хозяйствами и сельскохозяйственными потребительскими кооперативами на развитие направлений, связанных с развитием туризма в сельской местности (сельский туризм), включая развитие народных промыслов, торговлю в сельской местности, бытовое и социально-культурное обслуживание сельского населения, заготовку и переработку дикорастущих плодов, ягод, лекарственных растений и других пищевых и </w:t>
      </w:r>
      <w:proofErr w:type="spellStart"/>
      <w:r>
        <w:t>недревесных</w:t>
      </w:r>
      <w:proofErr w:type="spellEnd"/>
      <w:r>
        <w:t xml:space="preserve"> лесных</w:t>
      </w:r>
      <w:proofErr w:type="gramEnd"/>
      <w:r>
        <w:t xml:space="preserve"> ресурсов, а именно:</w:t>
      </w:r>
    </w:p>
    <w:p w:rsidR="009F0A20" w:rsidRDefault="009F0A20">
      <w:pPr>
        <w:pStyle w:val="ConsPlusNormal"/>
        <w:spacing w:before="220"/>
        <w:ind w:firstLine="540"/>
        <w:jc w:val="both"/>
      </w:pPr>
      <w:proofErr w:type="gramStart"/>
      <w:r>
        <w:t xml:space="preserve">а) при строительстве, реконструкции и ремонте зданий для туризма в сельской местности (гостевых домиков), мест отдыха (в том числе жилых и подсобных помещений индивидуальных подворий и усадеб, предназначенных для приема и размещения туристов), объектов для заготовки, переработки и хранения дикорастущих плодов, ягод, грибов, лекарственных растений и других пищевых и </w:t>
      </w:r>
      <w:proofErr w:type="spellStart"/>
      <w:r>
        <w:t>недревесных</w:t>
      </w:r>
      <w:proofErr w:type="spellEnd"/>
      <w:r>
        <w:t xml:space="preserve"> лесных ресурсов, для занятий ремеслами и бытового обслуживания сельского населения</w:t>
      </w:r>
      <w:proofErr w:type="gramEnd"/>
      <w:r>
        <w:t>, торговли, включая работы, связанные с инженерным обустройством, в том числе подведение и подключение газа, воды, канализации и электросетей:</w:t>
      </w:r>
    </w:p>
    <w:p w:rsidR="009F0A20" w:rsidRDefault="009F0A20">
      <w:pPr>
        <w:pStyle w:val="ConsPlusNormal"/>
        <w:spacing w:before="220"/>
        <w:ind w:firstLine="540"/>
        <w:jc w:val="both"/>
      </w:pPr>
      <w:r>
        <w:t>для граждан, ведущих личное подсобное хозяйство:</w:t>
      </w:r>
    </w:p>
    <w:p w:rsidR="009F0A20" w:rsidRDefault="009F0A20">
      <w:pPr>
        <w:pStyle w:val="ConsPlusNormal"/>
        <w:spacing w:before="220"/>
        <w:ind w:firstLine="540"/>
        <w:jc w:val="both"/>
      </w:pPr>
      <w:proofErr w:type="gramStart"/>
      <w:r>
        <w:lastRenderedPageBreak/>
        <w:t>сметы (сводки) затрат, составленной и подписанной заемщиком; копий кассовых или товарных чеков на приобретенные материалы, оформленных в установленном порядке согласно смете (сводке) затрат; копий договоров на выполнение работ (при подрядном и хозяйственном способе) по реконструкции, ремонту и строительству объектов, актов выполненных работ и платежных документов, подтверждающих оплату выполненных работ по реконструкции, ремонту и строительству объектов;</w:t>
      </w:r>
      <w:proofErr w:type="gramEnd"/>
    </w:p>
    <w:p w:rsidR="009F0A20" w:rsidRDefault="009F0A20">
      <w:pPr>
        <w:pStyle w:val="ConsPlusNormal"/>
        <w:spacing w:before="220"/>
        <w:ind w:firstLine="540"/>
        <w:jc w:val="both"/>
      </w:pPr>
      <w:r>
        <w:t>для крестьянских (фермерских) хозяйств и сельскохозяйственных потребительских кооперативов:</w:t>
      </w:r>
    </w:p>
    <w:p w:rsidR="009F0A20" w:rsidRDefault="009F0A20">
      <w:pPr>
        <w:pStyle w:val="ConsPlusNormal"/>
        <w:spacing w:before="220"/>
        <w:ind w:firstLine="540"/>
        <w:jc w:val="both"/>
      </w:pPr>
      <w:proofErr w:type="gramStart"/>
      <w:r>
        <w:t>копии титульного списка стройки, заверенной заемщиком; копии сводной сметы на строительство, реконструкцию и ремонт объектов, заверенной заемщиком; копий договоров на поставку технологического оборудования, на выполнение подрядных работ, прочих работ (проектные работы, экспертиза, технический надзор), графика выполнения строительно-монтажных работ, заверенного заемщиком;</w:t>
      </w:r>
      <w:proofErr w:type="gramEnd"/>
    </w:p>
    <w:p w:rsidR="009F0A20" w:rsidRDefault="009F0A20">
      <w:pPr>
        <w:pStyle w:val="ConsPlusNormal"/>
        <w:spacing w:before="220"/>
        <w:ind w:firstLine="540"/>
        <w:jc w:val="both"/>
      </w:pPr>
      <w:r>
        <w:t>б) документов, представляемых заемщиками по мере выполнения графика работ:</w:t>
      </w:r>
    </w:p>
    <w:p w:rsidR="009F0A20" w:rsidRDefault="009F0A20">
      <w:pPr>
        <w:pStyle w:val="ConsPlusNormal"/>
        <w:spacing w:before="220"/>
        <w:ind w:firstLine="540"/>
        <w:jc w:val="both"/>
      </w:pPr>
      <w:r>
        <w:t>копий платежных поручений, заверенных кредитной организацией и заемщиком, подтверждающих оплату технологического оборудования, выполненных работ при подрядном способе, прочих работ (проектные работы, экспертиза, технический надзор), включая авансовые платежи, строительных материалов и услуг сторонних организаций при проведении работ хозяйственным способом;</w:t>
      </w:r>
    </w:p>
    <w:p w:rsidR="009F0A20" w:rsidRDefault="009F0A20">
      <w:pPr>
        <w:pStyle w:val="ConsPlusNormal"/>
        <w:spacing w:before="220"/>
        <w:ind w:firstLine="540"/>
        <w:jc w:val="both"/>
      </w:pPr>
      <w:r>
        <w:t>копий актов выполненных работ, заверенных заемщиком; копий актов приемки-передачи здания (сооружения) в эксплуатацию, заверенных заемщиком (представляются после окончания строительства, при этом субсидия выплачивается заемщикам по мере выполнения этапов работ);</w:t>
      </w:r>
    </w:p>
    <w:p w:rsidR="009F0A20" w:rsidRDefault="009F0A20">
      <w:pPr>
        <w:pStyle w:val="ConsPlusNormal"/>
        <w:spacing w:before="220"/>
        <w:ind w:firstLine="540"/>
        <w:jc w:val="both"/>
      </w:pPr>
      <w:r>
        <w:t>в) документов, подтверждающих приобретение за иностранную валюту транспортных средств, техники и оборудования:</w:t>
      </w:r>
    </w:p>
    <w:p w:rsidR="009F0A20" w:rsidRDefault="009F0A20">
      <w:pPr>
        <w:pStyle w:val="ConsPlusNormal"/>
        <w:spacing w:before="220"/>
        <w:ind w:firstLine="540"/>
        <w:jc w:val="both"/>
      </w:pPr>
      <w:r>
        <w:t xml:space="preserve">копии контракта на приобретение,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заверенных заемщиком; копий </w:t>
      </w:r>
      <w:proofErr w:type="spellStart"/>
      <w:r>
        <w:t>свифтовых</w:t>
      </w:r>
      <w:proofErr w:type="spellEnd"/>
      <w:r>
        <w:t xml:space="preserve"> сообщений о подтверждении перевода валюты, заверенных заемщиком;</w:t>
      </w:r>
    </w:p>
    <w:p w:rsidR="009F0A20" w:rsidRDefault="009F0A20">
      <w:pPr>
        <w:pStyle w:val="ConsPlusNormal"/>
        <w:spacing w:before="220"/>
        <w:ind w:firstLine="540"/>
        <w:jc w:val="both"/>
      </w:pPr>
      <w:r>
        <w:t>копии паспорта импортной сделки, заверенной заемщиком; справки о состоянии паспорта импортной сделки, заверенной заемщиком;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rsidR="009F0A20" w:rsidRDefault="009F0A20">
      <w:pPr>
        <w:pStyle w:val="ConsPlusNormal"/>
        <w:spacing w:before="220"/>
        <w:ind w:firstLine="540"/>
        <w:jc w:val="both"/>
      </w:pPr>
      <w:r>
        <w:t>г) при приобретении необходимого оборудования, материальных ресурсов, транспортных средств и инвентаря:</w:t>
      </w:r>
    </w:p>
    <w:p w:rsidR="009F0A20" w:rsidRDefault="009F0A20">
      <w:pPr>
        <w:pStyle w:val="ConsPlusNormal"/>
        <w:spacing w:before="220"/>
        <w:ind w:firstLine="540"/>
        <w:jc w:val="both"/>
      </w:pPr>
      <w:r>
        <w:t xml:space="preserve">копий договоров купли-продажи, а также платежных поручений, заверенных кредитной организацией и заемщиком; </w:t>
      </w:r>
      <w:proofErr w:type="gramStart"/>
      <w:r>
        <w:t>накладных либо товарных чеков или кассовых чеков либо приходных кассовых ордеров, оформленных в установленном порядке, при покупке в организациях, розничной торговле или у индивидуальных предпринимателей (для граждан, ведущих личное подсобное хозяйство), а также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roofErr w:type="gramEnd"/>
    </w:p>
    <w:p w:rsidR="009F0A20" w:rsidRDefault="009F0A20">
      <w:pPr>
        <w:pStyle w:val="ConsPlusNormal"/>
        <w:spacing w:before="220"/>
        <w:ind w:firstLine="540"/>
        <w:jc w:val="both"/>
      </w:pPr>
      <w:proofErr w:type="spellStart"/>
      <w:r>
        <w:t>д</w:t>
      </w:r>
      <w:proofErr w:type="spellEnd"/>
      <w:r>
        <w:t xml:space="preserve">) при закупке дикорастущих плодов, ягод, лекарственных растений и других пищевых и </w:t>
      </w:r>
      <w:proofErr w:type="spellStart"/>
      <w:r>
        <w:t>недревесных</w:t>
      </w:r>
      <w:proofErr w:type="spellEnd"/>
      <w:r>
        <w:t xml:space="preserve"> лесных ресурсов (далее - дикоросы):</w:t>
      </w:r>
    </w:p>
    <w:p w:rsidR="009F0A20" w:rsidRDefault="009F0A20">
      <w:pPr>
        <w:pStyle w:val="ConsPlusNormal"/>
        <w:spacing w:before="220"/>
        <w:ind w:firstLine="540"/>
        <w:jc w:val="both"/>
      </w:pPr>
      <w:r>
        <w:t>копий договоров на приобретение дикоросов, заверенных заемщиком, копий платежных поручений по оплате приобретенных дикоросов, заверенных заемщиком, при приобретении в организациях и у индивидуальных предпринимателей; копий закупочных актов, оформленных в установленном порядке, заверенных заемщиком, или копий накладных и документов, подтверждающих оплату закупленных дикоросов, заверенных заемщиком, при приобретении у физических лиц.</w:t>
      </w:r>
    </w:p>
    <w:p w:rsidR="009F0A20" w:rsidRDefault="009F0A20">
      <w:pPr>
        <w:pStyle w:val="ConsPlusNormal"/>
        <w:spacing w:before="220"/>
        <w:ind w:firstLine="540"/>
        <w:jc w:val="both"/>
      </w:pPr>
      <w:r>
        <w:lastRenderedPageBreak/>
        <w:t>11.1.5. Документы, оформленные в течение срока действия кредитного договора, подтверждающие осуществление соответствующих видов деятельности.</w:t>
      </w:r>
    </w:p>
    <w:p w:rsidR="009F0A20" w:rsidRDefault="009F0A20">
      <w:pPr>
        <w:pStyle w:val="ConsPlusNormal"/>
        <w:jc w:val="both"/>
      </w:pPr>
      <w:r>
        <w:t>(</w:t>
      </w:r>
      <w:proofErr w:type="spellStart"/>
      <w:r>
        <w:t>пп</w:t>
      </w:r>
      <w:proofErr w:type="spellEnd"/>
      <w:r>
        <w:t xml:space="preserve">. 11.1 в ред. </w:t>
      </w:r>
      <w:hyperlink r:id="rId234" w:history="1">
        <w:r>
          <w:rPr>
            <w:color w:val="0000FF"/>
          </w:rPr>
          <w:t>постановления</w:t>
        </w:r>
      </w:hyperlink>
      <w:r>
        <w:t xml:space="preserve"> Правительства РО от 15.08.2018 N 514)</w:t>
      </w:r>
    </w:p>
    <w:p w:rsidR="009F0A20" w:rsidRDefault="009F0A20">
      <w:pPr>
        <w:pStyle w:val="ConsPlusNormal"/>
        <w:spacing w:before="220"/>
        <w:ind w:firstLine="540"/>
        <w:jc w:val="both"/>
      </w:pPr>
      <w:bookmarkStart w:id="53" w:name="P899"/>
      <w:bookmarkEnd w:id="53"/>
      <w:r>
        <w:t>11.2. После подписания Соглашения для получения субсидии по вышеназванному направлению сельскохозяйственный товаропроизводитель представляет в министерство:</w:t>
      </w:r>
    </w:p>
    <w:p w:rsidR="009F0A20" w:rsidRDefault="009F0A20">
      <w:pPr>
        <w:pStyle w:val="ConsPlusNormal"/>
        <w:spacing w:before="220"/>
        <w:ind w:firstLine="540"/>
        <w:jc w:val="both"/>
      </w:pPr>
      <w:r>
        <w:t>11.2.1. Заверенную кредитной организацией и заемщиком копию платежного поручения (иного платежного документа) об уплате процентов за расчетный период, о погашении основного долга по кредиту.</w:t>
      </w:r>
    </w:p>
    <w:p w:rsidR="009F0A20" w:rsidRDefault="009F0A20">
      <w:pPr>
        <w:pStyle w:val="ConsPlusNormal"/>
        <w:spacing w:before="220"/>
        <w:ind w:firstLine="540"/>
        <w:jc w:val="both"/>
      </w:pPr>
      <w:r>
        <w:t>11.2.2. Заверенную кредитной организацией и заемщиком выписку по расчетному счету об уплате процентов за расчетный период, о погашении основного долга по кредиту.</w:t>
      </w:r>
    </w:p>
    <w:p w:rsidR="009F0A20" w:rsidRDefault="009F0A20">
      <w:pPr>
        <w:pStyle w:val="ConsPlusNormal"/>
        <w:spacing w:before="220"/>
        <w:ind w:firstLine="540"/>
        <w:jc w:val="both"/>
      </w:pPr>
      <w:r>
        <w:t>11.2.3. Заверенную кредитной организацией выписку из ссудного счета (справку кредитной организации об остатке ссудной задолженности) за период представляемых расчетов размера субсидии.</w:t>
      </w:r>
    </w:p>
    <w:p w:rsidR="009F0A20" w:rsidRDefault="009F0A20">
      <w:pPr>
        <w:pStyle w:val="ConsPlusNormal"/>
        <w:spacing w:before="220"/>
        <w:ind w:firstLine="540"/>
        <w:jc w:val="both"/>
      </w:pPr>
      <w:r>
        <w:t>11.2.4. Заявление о предоставлении субсидии по форме, утвержденной правовым актом министерства.</w:t>
      </w:r>
    </w:p>
    <w:p w:rsidR="009F0A20" w:rsidRDefault="009F0A20">
      <w:pPr>
        <w:pStyle w:val="ConsPlusNormal"/>
        <w:jc w:val="both"/>
      </w:pPr>
      <w:r>
        <w:t>(</w:t>
      </w:r>
      <w:proofErr w:type="spellStart"/>
      <w:r>
        <w:t>пп</w:t>
      </w:r>
      <w:proofErr w:type="spellEnd"/>
      <w:r>
        <w:t xml:space="preserve">. 11.2.4 </w:t>
      </w:r>
      <w:proofErr w:type="gramStart"/>
      <w:r>
        <w:t>введен</w:t>
      </w:r>
      <w:proofErr w:type="gramEnd"/>
      <w:r>
        <w:t xml:space="preserve"> </w:t>
      </w:r>
      <w:hyperlink r:id="rId235" w:history="1">
        <w:r>
          <w:rPr>
            <w:color w:val="0000FF"/>
          </w:rPr>
          <w:t>постановлением</w:t>
        </w:r>
      </w:hyperlink>
      <w:r>
        <w:t xml:space="preserve"> Правительства РО от 21.03.2018 N 159)</w:t>
      </w:r>
    </w:p>
    <w:p w:rsidR="009F0A20" w:rsidRDefault="009F0A20">
      <w:pPr>
        <w:pStyle w:val="ConsPlusNormal"/>
        <w:spacing w:before="220"/>
        <w:ind w:firstLine="540"/>
        <w:jc w:val="both"/>
      </w:pPr>
      <w:r>
        <w:t xml:space="preserve">11.3. Кроме документов, указанных в </w:t>
      </w:r>
      <w:hyperlink w:anchor="P780" w:history="1">
        <w:r>
          <w:rPr>
            <w:color w:val="0000FF"/>
          </w:rPr>
          <w:t>подпункте 11.1</w:t>
        </w:r>
      </w:hyperlink>
      <w:r>
        <w:t xml:space="preserve">, </w:t>
      </w:r>
      <w:hyperlink w:anchor="P899" w:history="1">
        <w:r>
          <w:rPr>
            <w:color w:val="0000FF"/>
          </w:rPr>
          <w:t>11.2</w:t>
        </w:r>
      </w:hyperlink>
      <w:r>
        <w:t xml:space="preserve"> настоящего пункта необходимы документы об отсутствии у получателей субсидии просроченной задолженности по налоговым и иным обязательным платежам в бюджетную систему Российской Федерации, министерство запрашивает в порядке межведомственного взаимодействия, осуществляемого при предоставлении государственных и муниципальных услуг.</w:t>
      </w:r>
    </w:p>
    <w:p w:rsidR="009F0A20" w:rsidRDefault="009F0A20">
      <w:pPr>
        <w:pStyle w:val="ConsPlusNormal"/>
        <w:spacing w:before="220"/>
        <w:ind w:firstLine="540"/>
        <w:jc w:val="both"/>
      </w:pPr>
      <w:r>
        <w:t xml:space="preserve">Заемщик вправе представить указанные документы министерству по собственной инициативе. </w:t>
      </w:r>
      <w:proofErr w:type="gramStart"/>
      <w:r>
        <w:t xml:space="preserve">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Российской Федерации в сети Интернет </w:t>
      </w:r>
      <w:proofErr w:type="spellStart"/>
      <w:r>
        <w:t>www.nalog.ru</w:t>
      </w:r>
      <w:proofErr w:type="spellEnd"/>
      <w:r>
        <w:t xml:space="preserve">, или полученные посредством официального единого портала государственных услуг </w:t>
      </w:r>
      <w:proofErr w:type="spellStart"/>
      <w:r>
        <w:t>www.gosuslugi.ru</w:t>
      </w:r>
      <w:proofErr w:type="spellEnd"/>
      <w:r>
        <w:t>, должны быть заверены заемщиком по установленной форме.</w:t>
      </w:r>
      <w:proofErr w:type="gramEnd"/>
      <w:r>
        <w:t xml:space="preserve"> При этом документы представляются по состоянию не ранее 30 календарных дней, предшествующих дате обращения заемщика.</w:t>
      </w:r>
    </w:p>
    <w:p w:rsidR="009F0A20" w:rsidRDefault="009F0A20">
      <w:pPr>
        <w:pStyle w:val="ConsPlusNormal"/>
        <w:spacing w:before="220"/>
        <w:ind w:firstLine="540"/>
        <w:jc w:val="both"/>
      </w:pPr>
      <w:r>
        <w:t>11.4. По согласованию с банком и заемщиками субсидии на возмещение части затрат могут перечисляться одновременно нескольким заемщикам, у которых в указанном банке открыты счета.</w:t>
      </w:r>
    </w:p>
    <w:p w:rsidR="009F0A20" w:rsidRDefault="009F0A20">
      <w:pPr>
        <w:pStyle w:val="ConsPlusNormal"/>
        <w:spacing w:before="220"/>
        <w:ind w:firstLine="540"/>
        <w:jc w:val="both"/>
      </w:pPr>
      <w:r>
        <w:t>Министерство вправе оформить расчет субсидий на возмещение части затрат по форме, определенной банком, по согласованию с министерством, на основании представленного указанным банком уведомления об остатке ссудной задолженности и о начисленных и уплаченных процентах. При этом представление заемщиком расчета субсидий на возмещение части затрат не требуется.</w:t>
      </w: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right"/>
        <w:outlineLvl w:val="1"/>
      </w:pPr>
      <w:r>
        <w:t>Приложение N 4</w:t>
      </w:r>
    </w:p>
    <w:p w:rsidR="009F0A20" w:rsidRDefault="009F0A20">
      <w:pPr>
        <w:pStyle w:val="ConsPlusNormal"/>
        <w:jc w:val="right"/>
      </w:pPr>
      <w:r>
        <w:t>к Положению</w:t>
      </w:r>
    </w:p>
    <w:p w:rsidR="009F0A20" w:rsidRDefault="009F0A20">
      <w:pPr>
        <w:pStyle w:val="ConsPlusNormal"/>
        <w:jc w:val="right"/>
      </w:pPr>
      <w:r>
        <w:t>о порядке предоставления</w:t>
      </w:r>
    </w:p>
    <w:p w:rsidR="009F0A20" w:rsidRDefault="009F0A20">
      <w:pPr>
        <w:pStyle w:val="ConsPlusNormal"/>
        <w:jc w:val="right"/>
      </w:pPr>
      <w:r>
        <w:t>субсидии на содействие</w:t>
      </w:r>
    </w:p>
    <w:p w:rsidR="009F0A20" w:rsidRDefault="009F0A20">
      <w:pPr>
        <w:pStyle w:val="ConsPlusNormal"/>
        <w:jc w:val="right"/>
      </w:pPr>
      <w:r>
        <w:t>достижению целевых показателей</w:t>
      </w:r>
    </w:p>
    <w:p w:rsidR="009F0A20" w:rsidRDefault="009F0A20">
      <w:pPr>
        <w:pStyle w:val="ConsPlusNormal"/>
        <w:jc w:val="right"/>
      </w:pPr>
      <w:r>
        <w:t>региональных программ развития</w:t>
      </w:r>
    </w:p>
    <w:p w:rsidR="009F0A20" w:rsidRDefault="009F0A20">
      <w:pPr>
        <w:pStyle w:val="ConsPlusNormal"/>
        <w:jc w:val="right"/>
      </w:pPr>
      <w:r>
        <w:t>агропромышленного комплекса</w:t>
      </w:r>
    </w:p>
    <w:p w:rsidR="009F0A20" w:rsidRDefault="009F0A20">
      <w:pPr>
        <w:pStyle w:val="ConsPlusNormal"/>
        <w:jc w:val="both"/>
      </w:pPr>
    </w:p>
    <w:p w:rsidR="009F0A20" w:rsidRDefault="009F0A20">
      <w:pPr>
        <w:pStyle w:val="ConsPlusTitle"/>
        <w:jc w:val="center"/>
      </w:pPr>
      <w:bookmarkStart w:id="54" w:name="P922"/>
      <w:bookmarkEnd w:id="54"/>
      <w:r>
        <w:t>ОСОБЕННОСТИ ПОРЯДКА</w:t>
      </w:r>
    </w:p>
    <w:p w:rsidR="009F0A20" w:rsidRDefault="009F0A20">
      <w:pPr>
        <w:pStyle w:val="ConsPlusTitle"/>
        <w:jc w:val="center"/>
      </w:pPr>
      <w:r>
        <w:t>ПРЕДОСТАВЛЕНИЯ СУБСИДИИ ПО НАПРАВЛЕНИЮ, УКАЗАННОМУ</w:t>
      </w:r>
    </w:p>
    <w:p w:rsidR="009F0A20" w:rsidRDefault="009F0A20">
      <w:pPr>
        <w:pStyle w:val="ConsPlusTitle"/>
        <w:jc w:val="center"/>
      </w:pPr>
      <w:r>
        <w:t>В ПОДПУНКТЕ 1.3.11 ПУНКТА 1.3 РАЗДЕЛА 1 ПОЛОЖЕНИЯ О ПОРЯДКЕ</w:t>
      </w:r>
    </w:p>
    <w:p w:rsidR="009F0A20" w:rsidRDefault="009F0A20">
      <w:pPr>
        <w:pStyle w:val="ConsPlusTitle"/>
        <w:jc w:val="center"/>
      </w:pPr>
      <w:r>
        <w:t xml:space="preserve">ПРЕДОСТАВЛЕНИЯ СУБСИДИИ НА СОДЕЙСТВИЕ ДОСТИЖЕНИЮ </w:t>
      </w:r>
      <w:proofErr w:type="gramStart"/>
      <w:r>
        <w:t>ЦЕЛЕВЫХ</w:t>
      </w:r>
      <w:proofErr w:type="gramEnd"/>
    </w:p>
    <w:p w:rsidR="009F0A20" w:rsidRDefault="009F0A20">
      <w:pPr>
        <w:pStyle w:val="ConsPlusTitle"/>
        <w:jc w:val="center"/>
      </w:pPr>
      <w:r>
        <w:t>ПОКАЗАТЕЛЕЙ РЕГИОНАЛЬНЫХ ПРОГРАММ РАЗВИТИЯ</w:t>
      </w:r>
    </w:p>
    <w:p w:rsidR="009F0A20" w:rsidRDefault="009F0A20">
      <w:pPr>
        <w:pStyle w:val="ConsPlusTitle"/>
        <w:jc w:val="center"/>
      </w:pPr>
      <w:r>
        <w:t>АГРОПРОМЫШЛЕННОГО КОМПЛЕКСА</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center"/>
            </w:pPr>
            <w:r>
              <w:rPr>
                <w:color w:val="392C69"/>
              </w:rPr>
              <w:t>Список изменяющих документов</w:t>
            </w:r>
          </w:p>
          <w:p w:rsidR="009F0A20" w:rsidRDefault="009F0A20">
            <w:pPr>
              <w:pStyle w:val="ConsPlusNormal"/>
              <w:jc w:val="center"/>
            </w:pPr>
            <w:proofErr w:type="gramStart"/>
            <w:r>
              <w:rPr>
                <w:color w:val="392C69"/>
              </w:rPr>
              <w:t>(в ред. постановлений Правительства РО</w:t>
            </w:r>
            <w:proofErr w:type="gramEnd"/>
          </w:p>
          <w:p w:rsidR="009F0A20" w:rsidRDefault="009F0A20">
            <w:pPr>
              <w:pStyle w:val="ConsPlusNormal"/>
              <w:jc w:val="center"/>
            </w:pPr>
            <w:r>
              <w:rPr>
                <w:color w:val="392C69"/>
              </w:rPr>
              <w:t xml:space="preserve">от 16.06.2017 </w:t>
            </w:r>
            <w:hyperlink r:id="rId236" w:history="1">
              <w:r>
                <w:rPr>
                  <w:color w:val="0000FF"/>
                </w:rPr>
                <w:t>N 457</w:t>
              </w:r>
            </w:hyperlink>
            <w:r>
              <w:rPr>
                <w:color w:val="392C69"/>
              </w:rPr>
              <w:t xml:space="preserve">, от 21.03.2018 </w:t>
            </w:r>
            <w:hyperlink r:id="rId237" w:history="1">
              <w:r>
                <w:rPr>
                  <w:color w:val="0000FF"/>
                </w:rPr>
                <w:t>N 159</w:t>
              </w:r>
            </w:hyperlink>
            <w:r>
              <w:rPr>
                <w:color w:val="392C69"/>
              </w:rPr>
              <w:t xml:space="preserve">, от 25.04.2018 </w:t>
            </w:r>
            <w:hyperlink r:id="rId238" w:history="1">
              <w:r>
                <w:rPr>
                  <w:color w:val="0000FF"/>
                </w:rPr>
                <w:t>N 251</w:t>
              </w:r>
            </w:hyperlink>
            <w:r>
              <w:rPr>
                <w:color w:val="392C69"/>
              </w:rPr>
              <w:t>,</w:t>
            </w:r>
          </w:p>
          <w:p w:rsidR="009F0A20" w:rsidRDefault="009F0A20">
            <w:pPr>
              <w:pStyle w:val="ConsPlusNormal"/>
              <w:jc w:val="center"/>
            </w:pPr>
            <w:r>
              <w:rPr>
                <w:color w:val="392C69"/>
              </w:rPr>
              <w:t xml:space="preserve">от 25.04.2019 </w:t>
            </w:r>
            <w:hyperlink r:id="rId239" w:history="1">
              <w:r>
                <w:rPr>
                  <w:color w:val="0000FF"/>
                </w:rPr>
                <w:t>N 285</w:t>
              </w:r>
            </w:hyperlink>
            <w:r>
              <w:rPr>
                <w:color w:val="392C69"/>
              </w:rPr>
              <w:t>,</w:t>
            </w:r>
          </w:p>
          <w:p w:rsidR="009F0A20" w:rsidRDefault="009F0A20">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240" w:history="1">
              <w:r>
                <w:rPr>
                  <w:color w:val="0000FF"/>
                </w:rPr>
                <w:t>определением</w:t>
              </w:r>
            </w:hyperlink>
            <w:r>
              <w:rPr>
                <w:color w:val="392C69"/>
              </w:rPr>
              <w:t xml:space="preserve"> Верховного Суда РФ</w:t>
            </w:r>
          </w:p>
          <w:p w:rsidR="009F0A20" w:rsidRDefault="009F0A20">
            <w:pPr>
              <w:pStyle w:val="ConsPlusNormal"/>
              <w:jc w:val="center"/>
            </w:pPr>
            <w:r>
              <w:rPr>
                <w:color w:val="392C69"/>
              </w:rPr>
              <w:t>от 24.10.2018 N 41-АПГ18-19)</w:t>
            </w:r>
          </w:p>
        </w:tc>
      </w:tr>
    </w:tbl>
    <w:p w:rsidR="009F0A20" w:rsidRDefault="009F0A20">
      <w:pPr>
        <w:pStyle w:val="ConsPlusNormal"/>
        <w:jc w:val="both"/>
      </w:pPr>
    </w:p>
    <w:p w:rsidR="009F0A20" w:rsidRDefault="009F0A20">
      <w:pPr>
        <w:pStyle w:val="ConsPlusNormal"/>
        <w:ind w:firstLine="540"/>
        <w:jc w:val="both"/>
      </w:pPr>
      <w:r>
        <w:t>1. Предоставление субсидии начинающему фермеру в виде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9F0A20" w:rsidRDefault="009F0A20">
      <w:pPr>
        <w:pStyle w:val="ConsPlusNormal"/>
        <w:spacing w:before="220"/>
        <w:ind w:firstLine="540"/>
        <w:jc w:val="both"/>
      </w:pPr>
      <w:r>
        <w:t>2. В целях определения получателей грантов министерством создается конкурсная комиссия по предоставлению грантов (далее - конкурсная комиссия). Положение о конкурсной комиссии и ее персональный состав утверждаются министерством с учетом требований, установленных Министерством сельского хозяйства Российской Федерации.</w:t>
      </w:r>
    </w:p>
    <w:p w:rsidR="009F0A20" w:rsidRDefault="009F0A20">
      <w:pPr>
        <w:pStyle w:val="ConsPlusNormal"/>
        <w:spacing w:before="220"/>
        <w:ind w:firstLine="540"/>
        <w:jc w:val="both"/>
      </w:pPr>
      <w:bookmarkStart w:id="55" w:name="P937"/>
      <w:bookmarkEnd w:id="55"/>
      <w:r>
        <w:t xml:space="preserve">3. Для получения гранта начинающий фермер (далее - участник конкурсного отбора, претендент, получатель гранта) представляет министерству или подает через МФЦ документы, указанные в </w:t>
      </w:r>
      <w:hyperlink w:anchor="P231" w:history="1">
        <w:r>
          <w:rPr>
            <w:color w:val="0000FF"/>
          </w:rPr>
          <w:t>подпунктах 2.2.1</w:t>
        </w:r>
      </w:hyperlink>
      <w:r>
        <w:t xml:space="preserve">, </w:t>
      </w:r>
      <w:hyperlink w:anchor="P232" w:history="1">
        <w:r>
          <w:rPr>
            <w:color w:val="0000FF"/>
          </w:rPr>
          <w:t>2.2.2 пункта 2.2</w:t>
        </w:r>
      </w:hyperlink>
      <w:r>
        <w:t xml:space="preserve">, </w:t>
      </w:r>
      <w:hyperlink w:anchor="P263" w:history="1">
        <w:r>
          <w:rPr>
            <w:color w:val="0000FF"/>
          </w:rPr>
          <w:t>пункте 2.4 раздела 2</w:t>
        </w:r>
      </w:hyperlink>
      <w:r>
        <w:t xml:space="preserve"> настоящего Положения, а также:</w:t>
      </w:r>
    </w:p>
    <w:p w:rsidR="009F0A20" w:rsidRDefault="009F0A20">
      <w:pPr>
        <w:pStyle w:val="ConsPlusNormal"/>
        <w:spacing w:before="220"/>
        <w:ind w:firstLine="540"/>
        <w:jc w:val="both"/>
      </w:pPr>
      <w:r>
        <w:t>3.1.1. Копию документа, удостоверяющего личность гражданина Российской Федерации (начинающего фермера), с предъявлением оригинала.</w:t>
      </w:r>
    </w:p>
    <w:p w:rsidR="009F0A20" w:rsidRDefault="009F0A20">
      <w:pPr>
        <w:pStyle w:val="ConsPlusNormal"/>
        <w:spacing w:before="220"/>
        <w:ind w:firstLine="540"/>
        <w:jc w:val="both"/>
      </w:pPr>
      <w:r>
        <w:t>3.1.2. Копию трудовой книжки участника конкурсного отбора с предъявлением оригинала.</w:t>
      </w:r>
    </w:p>
    <w:p w:rsidR="009F0A20" w:rsidRDefault="009F0A20">
      <w:pPr>
        <w:pStyle w:val="ConsPlusNormal"/>
        <w:spacing w:before="220"/>
        <w:ind w:firstLine="540"/>
        <w:jc w:val="both"/>
      </w:pPr>
      <w:bookmarkStart w:id="56" w:name="P940"/>
      <w:bookmarkEnd w:id="56"/>
      <w:r>
        <w:t xml:space="preserve">3.1.3. </w:t>
      </w:r>
      <w:proofErr w:type="gramStart"/>
      <w:r>
        <w:t xml:space="preserve">Бизнес-план по созданию и развитию крестьянского (фермерского) хозяйства (далее - бизнес-план) по направлениям деятельности, указанным в </w:t>
      </w:r>
      <w:hyperlink w:anchor="P196" w:history="1">
        <w:r>
          <w:rPr>
            <w:color w:val="0000FF"/>
          </w:rPr>
          <w:t>подпункте 1.5.11 пункта 1.5 раздела 1</w:t>
        </w:r>
      </w:hyperlink>
      <w:r>
        <w:t xml:space="preserve"> настоящего Положения, по форме, установленной министерством, с учетом градостроительного и земельного законодательства, технологических норм производственных процессов, противоэпизоотических (по направлению деятельности "животноводство") и фитосанитарных (карантинных) мероприятий (по направлению деятельности "растениеводство"), предусматривающий:</w:t>
      </w:r>
      <w:proofErr w:type="gramEnd"/>
    </w:p>
    <w:p w:rsidR="009F0A20" w:rsidRDefault="009F0A20">
      <w:pPr>
        <w:pStyle w:val="ConsPlusNormal"/>
        <w:spacing w:before="220"/>
        <w:ind w:firstLine="540"/>
        <w:jc w:val="both"/>
      </w:pPr>
      <w:r>
        <w:t>ежегодное увеличение на 10 процентов объема реализуемой сельскохозяйственной продукции (в стоимостном выражении);</w:t>
      </w:r>
    </w:p>
    <w:p w:rsidR="009F0A20" w:rsidRDefault="009F0A20">
      <w:pPr>
        <w:pStyle w:val="ConsPlusNormal"/>
        <w:spacing w:before="220"/>
        <w:ind w:firstLine="540"/>
        <w:jc w:val="both"/>
      </w:pPr>
      <w:r>
        <w:t>создание дополнительных рабочих мест.</w:t>
      </w:r>
    </w:p>
    <w:p w:rsidR="009F0A20" w:rsidRDefault="009F0A20">
      <w:pPr>
        <w:pStyle w:val="ConsPlusNormal"/>
        <w:jc w:val="both"/>
      </w:pPr>
      <w:r>
        <w:t xml:space="preserve">(в ред. </w:t>
      </w:r>
      <w:hyperlink r:id="rId241" w:history="1">
        <w:r>
          <w:rPr>
            <w:color w:val="0000FF"/>
          </w:rPr>
          <w:t>постановления</w:t>
        </w:r>
      </w:hyperlink>
      <w:r>
        <w:t xml:space="preserve"> Правительства РО от 21.03.2018 N 159)</w:t>
      </w:r>
    </w:p>
    <w:p w:rsidR="009F0A20" w:rsidRDefault="009F0A20">
      <w:pPr>
        <w:pStyle w:val="ConsPlusNormal"/>
        <w:jc w:val="both"/>
      </w:pPr>
      <w:r>
        <w:t>(</w:t>
      </w:r>
      <w:proofErr w:type="spellStart"/>
      <w:r>
        <w:t>пп</w:t>
      </w:r>
      <w:proofErr w:type="spellEnd"/>
      <w:r>
        <w:t xml:space="preserve">. 3.1.3 в ред. </w:t>
      </w:r>
      <w:hyperlink r:id="rId242"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bookmarkStart w:id="57" w:name="P945"/>
      <w:bookmarkEnd w:id="57"/>
      <w:r>
        <w:t>3.1.4. Пла</w:t>
      </w:r>
      <w:proofErr w:type="gramStart"/>
      <w:r>
        <w:t>н(</w:t>
      </w:r>
      <w:proofErr w:type="spellStart"/>
      <w:proofErr w:type="gramEnd"/>
      <w:r>
        <w:t>ы</w:t>
      </w:r>
      <w:proofErr w:type="spellEnd"/>
      <w:r>
        <w:t xml:space="preserve">) расходов, предлагаемых к </w:t>
      </w:r>
      <w:proofErr w:type="spellStart"/>
      <w:r>
        <w:t>софинансированию</w:t>
      </w:r>
      <w:proofErr w:type="spellEnd"/>
      <w:r>
        <w:t xml:space="preserve">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w:t>
      </w:r>
      <w:proofErr w:type="spellStart"/>
      <w:r>
        <w:t>ие</w:t>
      </w:r>
      <w:proofErr w:type="spellEnd"/>
      <w:r>
        <w:t>)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представления плана(</w:t>
      </w:r>
      <w:proofErr w:type="spellStart"/>
      <w:r>
        <w:t>ов</w:t>
      </w:r>
      <w:proofErr w:type="spellEnd"/>
      <w:r>
        <w:t>) расходов по формам, установленным министерством (далее - пла</w:t>
      </w:r>
      <w:proofErr w:type="gramStart"/>
      <w:r>
        <w:t>н(</w:t>
      </w:r>
      <w:proofErr w:type="spellStart"/>
      <w:proofErr w:type="gramEnd"/>
      <w:r>
        <w:t>ы</w:t>
      </w:r>
      <w:proofErr w:type="spellEnd"/>
      <w:r>
        <w:t>) расходов).</w:t>
      </w:r>
    </w:p>
    <w:p w:rsidR="009F0A20" w:rsidRDefault="009F0A20">
      <w:pPr>
        <w:pStyle w:val="ConsPlusNormal"/>
        <w:spacing w:before="220"/>
        <w:ind w:firstLine="540"/>
        <w:jc w:val="both"/>
      </w:pPr>
      <w:r>
        <w:lastRenderedPageBreak/>
        <w:t>3.1.5. Копию выписки из расчетного счета российской кредитной организации, заверенную кредитной организацией, о наличии на счете участника конкурсного отбора собственных средств в размере не менее 10 процентов стоимости каждого наименования приобретаемого имущества, выполняемых работ, оказываемых услуг, указанных в план</w:t>
      </w:r>
      <w:proofErr w:type="gramStart"/>
      <w:r>
        <w:t>е(</w:t>
      </w:r>
      <w:proofErr w:type="gramEnd"/>
      <w:r>
        <w:t>ах) расходов (без учета налога на добавленную стоимость и транспортных расходов).</w:t>
      </w:r>
    </w:p>
    <w:p w:rsidR="009F0A20" w:rsidRDefault="009F0A20">
      <w:pPr>
        <w:pStyle w:val="ConsPlusNormal"/>
        <w:spacing w:before="220"/>
        <w:ind w:firstLine="540"/>
        <w:jc w:val="both"/>
      </w:pPr>
      <w:r>
        <w:t xml:space="preserve">3.1.6. Утратил силу. - </w:t>
      </w:r>
      <w:hyperlink r:id="rId243" w:history="1">
        <w:r>
          <w:rPr>
            <w:color w:val="0000FF"/>
          </w:rPr>
          <w:t>Постановление</w:t>
        </w:r>
      </w:hyperlink>
      <w:r>
        <w:t xml:space="preserve"> Правительства РО от 25.04.2019 N 285.</w:t>
      </w:r>
    </w:p>
    <w:p w:rsidR="009F0A20" w:rsidRDefault="009F0A20">
      <w:pPr>
        <w:pStyle w:val="ConsPlusNormal"/>
        <w:spacing w:before="220"/>
        <w:ind w:firstLine="540"/>
        <w:jc w:val="both"/>
      </w:pPr>
      <w:r>
        <w:t>3.1.7. Копии договоров (соглашений) с хозяйствующими субъектами о реализации участником конкурсного отбора сельскохозяйственной продукции на сумму более 30 тыс. рублей в год.</w:t>
      </w:r>
    </w:p>
    <w:p w:rsidR="009F0A20" w:rsidRDefault="009F0A20">
      <w:pPr>
        <w:pStyle w:val="ConsPlusNormal"/>
        <w:spacing w:before="220"/>
        <w:ind w:firstLine="540"/>
        <w:jc w:val="both"/>
      </w:pPr>
      <w:bookmarkStart w:id="58" w:name="P949"/>
      <w:bookmarkEnd w:id="58"/>
      <w:r>
        <w:t xml:space="preserve">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w:t>
      </w:r>
      <w:hyperlink w:anchor="P1012" w:history="1">
        <w:r>
          <w:rPr>
            <w:color w:val="0000FF"/>
          </w:rPr>
          <w:t>подпунктом 8.3 пункта 8</w:t>
        </w:r>
      </w:hyperlink>
      <w:r>
        <w:t xml:space="preserve"> настоящего приложения:</w:t>
      </w:r>
    </w:p>
    <w:p w:rsidR="009F0A20" w:rsidRDefault="009F0A20">
      <w:pPr>
        <w:pStyle w:val="ConsPlusNormal"/>
        <w:spacing w:before="220"/>
        <w:ind w:firstLine="540"/>
        <w:jc w:val="both"/>
      </w:pPr>
      <w:r>
        <w:t>4.1.1. Справку, подготовленную и заверенную участником конкурсного отбора, подтверждающую производство продукции животноводства и поголовье скота за период (с начала текущего года), предшествующий дате подачи заявки, по форме, устанавливаемой министерством (по направлению деятельности - животноводство).</w:t>
      </w:r>
    </w:p>
    <w:p w:rsidR="009F0A20" w:rsidRDefault="009F0A20">
      <w:pPr>
        <w:pStyle w:val="ConsPlusNormal"/>
        <w:spacing w:before="220"/>
        <w:ind w:firstLine="540"/>
        <w:jc w:val="both"/>
      </w:pPr>
      <w:r>
        <w:t>4.1.2. Копии правоустанавливающих документов на земельный участок и объекты недвижимого имущества (копии свидетельств (информация) о праве собственности и (или) договор</w:t>
      </w:r>
      <w:proofErr w:type="gramStart"/>
      <w:r>
        <w:t>а(</w:t>
      </w:r>
      <w:proofErr w:type="spellStart"/>
      <w:proofErr w:type="gramEnd"/>
      <w:r>
        <w:t>ов</w:t>
      </w:r>
      <w:proofErr w:type="spellEnd"/>
      <w:r>
        <w:t>) аренды и (или) договоров безвозмездного пользования на земельный(</w:t>
      </w:r>
      <w:proofErr w:type="spellStart"/>
      <w:r>
        <w:t>ые</w:t>
      </w:r>
      <w:proofErr w:type="spellEnd"/>
      <w:r>
        <w:t>) участок(</w:t>
      </w:r>
      <w:proofErr w:type="spellStart"/>
      <w:r>
        <w:t>ки</w:t>
      </w:r>
      <w:proofErr w:type="spellEnd"/>
      <w:r>
        <w:t>), производственные объекты (в том числе по переработке сельскохозяйственной продукции) с приложением копии(</w:t>
      </w:r>
      <w:proofErr w:type="spellStart"/>
      <w:r>
        <w:t>й</w:t>
      </w:r>
      <w:proofErr w:type="spellEnd"/>
      <w:r>
        <w:t>) кадастрового(</w:t>
      </w:r>
      <w:proofErr w:type="spellStart"/>
      <w:r>
        <w:t>ых</w:t>
      </w:r>
      <w:proofErr w:type="spellEnd"/>
      <w:r>
        <w:t>) паспорта(</w:t>
      </w:r>
      <w:proofErr w:type="spellStart"/>
      <w:r>
        <w:t>ов</w:t>
      </w:r>
      <w:proofErr w:type="spellEnd"/>
      <w:r>
        <w:t>) и (или) копии расписки о получении документов на государственную регистрацию и (или) иные документы, подтверждающие права участника конкурсного отбора на земельны</w:t>
      </w:r>
      <w:proofErr w:type="gramStart"/>
      <w:r>
        <w:t>й(</w:t>
      </w:r>
      <w:proofErr w:type="spellStart"/>
      <w:proofErr w:type="gramEnd"/>
      <w:r>
        <w:t>ые</w:t>
      </w:r>
      <w:proofErr w:type="spellEnd"/>
      <w:r>
        <w:t>) участок(</w:t>
      </w:r>
      <w:proofErr w:type="spellStart"/>
      <w:r>
        <w:t>ки</w:t>
      </w:r>
      <w:proofErr w:type="spellEnd"/>
      <w:r>
        <w:t>) и производственные объекты, если сведения о правах на земельный участок и недвижимое имущество отсутствуют в Едином государственном реестре недвижимости.</w:t>
      </w:r>
    </w:p>
    <w:p w:rsidR="009F0A20" w:rsidRDefault="009F0A20">
      <w:pPr>
        <w:pStyle w:val="ConsPlusNormal"/>
        <w:spacing w:before="220"/>
        <w:ind w:firstLine="540"/>
        <w:jc w:val="both"/>
      </w:pPr>
      <w:r>
        <w:t>4.1.3. Копию договор</w:t>
      </w:r>
      <w:proofErr w:type="gramStart"/>
      <w:r>
        <w:t>а(</w:t>
      </w:r>
      <w:proofErr w:type="spellStart"/>
      <w:proofErr w:type="gramEnd"/>
      <w:r>
        <w:t>ов</w:t>
      </w:r>
      <w:proofErr w:type="spellEnd"/>
      <w:r>
        <w:t>) на приобретение (поставку) кормов (при наличии).</w:t>
      </w:r>
    </w:p>
    <w:p w:rsidR="009F0A20" w:rsidRDefault="009F0A20">
      <w:pPr>
        <w:pStyle w:val="ConsPlusNormal"/>
        <w:spacing w:before="220"/>
        <w:ind w:firstLine="540"/>
        <w:jc w:val="both"/>
      </w:pPr>
      <w:r>
        <w:t>4.1.4. Справку о включении участника конкурсного отбора в реестр членов сельскохозяйственного потребительского кооператива, производственная (отраслевая) направленность которого соответствует производственной (отраслевой) направленности деятельности участника конкурсного отбора, заверенную председателем сельскохозяйственного потребительского кооператива.</w:t>
      </w:r>
    </w:p>
    <w:p w:rsidR="009F0A20" w:rsidRDefault="009F0A20">
      <w:pPr>
        <w:pStyle w:val="ConsPlusNormal"/>
        <w:spacing w:before="220"/>
        <w:ind w:firstLine="540"/>
        <w:jc w:val="both"/>
      </w:pPr>
      <w:r>
        <w:t>4.1.5. Информацию российской кредитной организации (кредитного кооператива), подтверждающую готовность предоставления участнику конкурсного отбора кредита (займа) на создание и развитие крестьянского (фермерского) хозяйства (при необходимости) и содержащую сведения о потенциальной платежеспособности (кредитной истории) участника конкурсного отбора, заверенную соответствующей кредитной организацией (кредитным кооперативом).</w:t>
      </w:r>
    </w:p>
    <w:p w:rsidR="009F0A20" w:rsidRDefault="009F0A20">
      <w:pPr>
        <w:pStyle w:val="ConsPlusNormal"/>
        <w:spacing w:before="220"/>
        <w:ind w:firstLine="540"/>
        <w:jc w:val="both"/>
      </w:pPr>
      <w:r>
        <w:t>4.1.6. Рекомендательное письмо (письма) о готовности органов местного самоуправления муниципальных районов, общественных организаций и поручителей оказывать содействие участнику конкурсного отбора в реализации бизнес-плана по созданию и развитию крестьянского (фермерского) хозяйства.</w:t>
      </w:r>
    </w:p>
    <w:p w:rsidR="009F0A20" w:rsidRDefault="009F0A20">
      <w:pPr>
        <w:pStyle w:val="ConsPlusNormal"/>
        <w:spacing w:before="220"/>
        <w:ind w:firstLine="540"/>
        <w:jc w:val="both"/>
      </w:pPr>
      <w:r>
        <w:t xml:space="preserve">4.1.7. Материалы </w:t>
      </w:r>
      <w:proofErr w:type="spellStart"/>
      <w:r>
        <w:t>фотофиксации</w:t>
      </w:r>
      <w:proofErr w:type="spellEnd"/>
      <w:r>
        <w:t xml:space="preserve"> объектов, использующихся в производственной деятельности участника конкурсного отбора, а также потенциального месторасположения планируемых к созданию производственных объектов, которые должны удовлетворять следующим требованиям:</w:t>
      </w:r>
    </w:p>
    <w:p w:rsidR="009F0A20" w:rsidRDefault="009F0A20">
      <w:pPr>
        <w:pStyle w:val="ConsPlusNormal"/>
        <w:spacing w:before="220"/>
        <w:ind w:firstLine="540"/>
        <w:jc w:val="both"/>
      </w:pPr>
      <w:r>
        <w:t>количество фотографий - не менее трех по каждому объекту с изображениями, произведенными с разных ракурсов;</w:t>
      </w:r>
    </w:p>
    <w:p w:rsidR="009F0A20" w:rsidRDefault="009F0A20">
      <w:pPr>
        <w:pStyle w:val="ConsPlusNormal"/>
        <w:spacing w:before="220"/>
        <w:ind w:firstLine="540"/>
        <w:jc w:val="both"/>
      </w:pPr>
      <w:r>
        <w:t xml:space="preserve">размер фотографий от 10 </w:t>
      </w:r>
      <w:proofErr w:type="spellStart"/>
      <w:r>
        <w:t>х</w:t>
      </w:r>
      <w:proofErr w:type="spellEnd"/>
      <w:r>
        <w:t xml:space="preserve"> 15 см до 21,0 </w:t>
      </w:r>
      <w:proofErr w:type="spellStart"/>
      <w:r>
        <w:t>х</w:t>
      </w:r>
      <w:proofErr w:type="spellEnd"/>
      <w:r>
        <w:t xml:space="preserve"> 29,5 см;</w:t>
      </w:r>
    </w:p>
    <w:p w:rsidR="009F0A20" w:rsidRDefault="009F0A20">
      <w:pPr>
        <w:pStyle w:val="ConsPlusNormal"/>
        <w:spacing w:before="220"/>
        <w:ind w:firstLine="540"/>
        <w:jc w:val="both"/>
      </w:pPr>
      <w:r>
        <w:lastRenderedPageBreak/>
        <w:t>фотографии должны быть выполнены в цветном изображении;</w:t>
      </w:r>
    </w:p>
    <w:p w:rsidR="009F0A20" w:rsidRDefault="009F0A20">
      <w:pPr>
        <w:pStyle w:val="ConsPlusNormal"/>
        <w:spacing w:before="220"/>
        <w:ind w:firstLine="540"/>
        <w:jc w:val="both"/>
      </w:pPr>
      <w:r>
        <w:t>фотографии должны иметь четкое изображение;</w:t>
      </w:r>
    </w:p>
    <w:p w:rsidR="009F0A20" w:rsidRDefault="009F0A20">
      <w:pPr>
        <w:pStyle w:val="ConsPlusNormal"/>
        <w:spacing w:before="220"/>
        <w:ind w:firstLine="540"/>
        <w:jc w:val="both"/>
      </w:pPr>
      <w:r>
        <w:t>на оборотной стороне фотографии должно быть указано наименование участника конкурсного отбора, район, вид объектов, использующихся в производственной деятельности участника конкурсного отбора, номер поля (при наличии) и кадастровый номер земельного участка, на котором планируется создание новых производственных объектов.</w:t>
      </w:r>
    </w:p>
    <w:p w:rsidR="009F0A20" w:rsidRDefault="009F0A20">
      <w:pPr>
        <w:pStyle w:val="ConsPlusNormal"/>
        <w:spacing w:before="220"/>
        <w:ind w:firstLine="540"/>
        <w:jc w:val="both"/>
      </w:pPr>
      <w:r>
        <w:t>4.1.8. Копии свидетельств о рождении (усыновлении) детей и (или) докумен</w:t>
      </w:r>
      <w:proofErr w:type="gramStart"/>
      <w:r>
        <w:t>т(</w:t>
      </w:r>
      <w:proofErr w:type="spellStart"/>
      <w:proofErr w:type="gramEnd"/>
      <w:r>
        <w:t>ы</w:t>
      </w:r>
      <w:proofErr w:type="spellEnd"/>
      <w:r>
        <w:t>), подтверждающий(</w:t>
      </w:r>
      <w:proofErr w:type="spellStart"/>
      <w:r>
        <w:t>ие</w:t>
      </w:r>
      <w:proofErr w:type="spellEnd"/>
      <w:r>
        <w:t>) установление опеки, попечительства над ребенком (детьми), участника конкурсного отбора или копии страниц паспорта участника конкурсного отбора, подтверждающих информацию о детях.</w:t>
      </w:r>
    </w:p>
    <w:p w:rsidR="009F0A20" w:rsidRDefault="009F0A20">
      <w:pPr>
        <w:pStyle w:val="ConsPlusNormal"/>
        <w:jc w:val="both"/>
      </w:pPr>
      <w:r>
        <w:t>(</w:t>
      </w:r>
      <w:proofErr w:type="spellStart"/>
      <w:r>
        <w:t>пп</w:t>
      </w:r>
      <w:proofErr w:type="spellEnd"/>
      <w:r>
        <w:t xml:space="preserve">. 4.1.8 в ред. </w:t>
      </w:r>
      <w:hyperlink r:id="rId244"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5. Копии документов и материалы </w:t>
      </w:r>
      <w:proofErr w:type="spellStart"/>
      <w:r>
        <w:t>фотофиксации</w:t>
      </w:r>
      <w:proofErr w:type="spellEnd"/>
      <w:r>
        <w:t xml:space="preserve">, указанные в </w:t>
      </w:r>
      <w:hyperlink w:anchor="P937" w:history="1">
        <w:r>
          <w:rPr>
            <w:color w:val="0000FF"/>
          </w:rPr>
          <w:t>пунктах 3</w:t>
        </w:r>
      </w:hyperlink>
      <w:r>
        <w:t xml:space="preserve">, </w:t>
      </w:r>
      <w:hyperlink w:anchor="P949" w:history="1">
        <w:r>
          <w:rPr>
            <w:color w:val="0000FF"/>
          </w:rPr>
          <w:t>4</w:t>
        </w:r>
      </w:hyperlink>
      <w:r>
        <w:t xml:space="preserve"> настоящего приложения, заверяются участником конкурсного отбора: его подписью (с расшифровкой должности, фамилии, инициалов) и печатью (при наличии).</w:t>
      </w:r>
    </w:p>
    <w:p w:rsidR="009F0A20" w:rsidRDefault="009F0A20">
      <w:pPr>
        <w:pStyle w:val="ConsPlusNormal"/>
        <w:spacing w:before="220"/>
        <w:ind w:firstLine="540"/>
        <w:jc w:val="both"/>
      </w:pPr>
      <w:r>
        <w:t xml:space="preserve">На копиях документов и материалах </w:t>
      </w:r>
      <w:proofErr w:type="spellStart"/>
      <w:r>
        <w:t>фотофиксации</w:t>
      </w:r>
      <w:proofErr w:type="spellEnd"/>
      <w:r>
        <w:t xml:space="preserve"> указывается дата их составления (день, месяц, год). На копиях документов делается отметка о том, что подлинный документ находится у участника конкурсного отбора.</w:t>
      </w:r>
    </w:p>
    <w:p w:rsidR="009F0A20" w:rsidRDefault="009F0A20">
      <w:pPr>
        <w:pStyle w:val="ConsPlusNormal"/>
        <w:spacing w:before="220"/>
        <w:ind w:firstLine="540"/>
        <w:jc w:val="both"/>
      </w:pPr>
      <w:r>
        <w:t xml:space="preserve">Дата составления документов, указанных в </w:t>
      </w:r>
      <w:hyperlink w:anchor="P937" w:history="1">
        <w:r>
          <w:rPr>
            <w:color w:val="0000FF"/>
          </w:rPr>
          <w:t>пунктах 3</w:t>
        </w:r>
      </w:hyperlink>
      <w:r>
        <w:t xml:space="preserve">, </w:t>
      </w:r>
      <w:hyperlink w:anchor="P949" w:history="1">
        <w:r>
          <w:rPr>
            <w:color w:val="0000FF"/>
          </w:rPr>
          <w:t>4</w:t>
        </w:r>
      </w:hyperlink>
      <w:r>
        <w:t xml:space="preserve"> настоящего приложения, должна быть не ранее 10 дней до дня их представления в министерство.</w:t>
      </w:r>
    </w:p>
    <w:p w:rsidR="009F0A20" w:rsidRDefault="009F0A20">
      <w:pPr>
        <w:pStyle w:val="ConsPlusNormal"/>
        <w:spacing w:before="220"/>
        <w:ind w:firstLine="540"/>
        <w:jc w:val="both"/>
      </w:pPr>
      <w:r>
        <w:t xml:space="preserve">6. Документы, указанные в </w:t>
      </w:r>
      <w:hyperlink w:anchor="P231" w:history="1">
        <w:r>
          <w:rPr>
            <w:color w:val="0000FF"/>
          </w:rPr>
          <w:t>подпунктах 2.2.1</w:t>
        </w:r>
      </w:hyperlink>
      <w:r>
        <w:t xml:space="preserve">, </w:t>
      </w:r>
      <w:hyperlink w:anchor="P232" w:history="1">
        <w:r>
          <w:rPr>
            <w:color w:val="0000FF"/>
          </w:rPr>
          <w:t>2.2.2 пункта 2.2</w:t>
        </w:r>
      </w:hyperlink>
      <w:r>
        <w:t xml:space="preserve">, </w:t>
      </w:r>
      <w:hyperlink w:anchor="P263" w:history="1">
        <w:r>
          <w:rPr>
            <w:color w:val="0000FF"/>
          </w:rPr>
          <w:t>пункте 2.4 раздела 2</w:t>
        </w:r>
      </w:hyperlink>
      <w:r>
        <w:t xml:space="preserve"> настоящего Положения, а также в </w:t>
      </w:r>
      <w:hyperlink w:anchor="P937" w:history="1">
        <w:r>
          <w:rPr>
            <w:color w:val="0000FF"/>
          </w:rPr>
          <w:t>пунктах 3</w:t>
        </w:r>
      </w:hyperlink>
      <w:r>
        <w:t xml:space="preserve"> и </w:t>
      </w:r>
      <w:hyperlink w:anchor="P949" w:history="1">
        <w:r>
          <w:rPr>
            <w:color w:val="0000FF"/>
          </w:rPr>
          <w:t>4</w:t>
        </w:r>
      </w:hyperlink>
      <w:r>
        <w:t xml:space="preserve"> настоящего приложения,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rsidR="009F0A20" w:rsidRDefault="009F0A20">
      <w:pPr>
        <w:pStyle w:val="ConsPlusNormal"/>
        <w:spacing w:before="220"/>
        <w:ind w:firstLine="540"/>
        <w:jc w:val="both"/>
      </w:pPr>
      <w:r>
        <w:t>Министерство регистрирует заявку, представленную участником конкурсного отбора непосредственно в министерство или в МФЦ (в случае подачи заявки через МФЦ), в день ее поступления в министерство с присвоением входящего номера и даты и времени поступления в журнале учета заявок. Присвоение порядкового номера осуществляется в порядке поступления заявок.</w:t>
      </w:r>
    </w:p>
    <w:p w:rsidR="009F0A20" w:rsidRDefault="009F0A20">
      <w:pPr>
        <w:pStyle w:val="ConsPlusNormal"/>
        <w:spacing w:before="220"/>
        <w:ind w:firstLine="540"/>
        <w:jc w:val="both"/>
      </w:pPr>
      <w:r>
        <w:t xml:space="preserve">7. В дополнение к </w:t>
      </w:r>
      <w:hyperlink w:anchor="P357" w:history="1">
        <w:r>
          <w:rPr>
            <w:color w:val="0000FF"/>
          </w:rPr>
          <w:t>пункту 2.13 раздела 2</w:t>
        </w:r>
      </w:hyperlink>
      <w:r>
        <w:t xml:space="preserve"> настоящего Положения и </w:t>
      </w:r>
      <w:hyperlink w:anchor="P655" w:history="1">
        <w:r>
          <w:rPr>
            <w:color w:val="0000FF"/>
          </w:rPr>
          <w:t>пункту 5 приложения N 2</w:t>
        </w:r>
      </w:hyperlink>
      <w:r>
        <w:t xml:space="preserve"> к настоящему Положению к участнику конкурсного отбора предъявляются следующие требования:</w:t>
      </w:r>
    </w:p>
    <w:p w:rsidR="009F0A20" w:rsidRDefault="009F0A20">
      <w:pPr>
        <w:pStyle w:val="ConsPlusNormal"/>
        <w:spacing w:before="220"/>
        <w:ind w:firstLine="540"/>
        <w:jc w:val="both"/>
      </w:pPr>
      <w:r>
        <w:t>7.1. Участник конкурсного отбора не должен осуществлять предпринимательскую деятельность в течение последних трех лет в качестве индивидуального предпринимателя без образования юридического лица и (или) не являться учредителем (участником) коммерческой организации, за исключением крестьянского (фермерского) хозяйства, главой которого он является.</w:t>
      </w:r>
    </w:p>
    <w:p w:rsidR="009F0A20" w:rsidRDefault="009F0A20">
      <w:pPr>
        <w:pStyle w:val="ConsPlusNormal"/>
        <w:spacing w:before="220"/>
        <w:ind w:firstLine="540"/>
        <w:jc w:val="both"/>
      </w:pPr>
      <w:r>
        <w:t>Участник конкурсного отбора может подать заявку, если период предпринимательской деятельности в совокупности составляет не более 6 месяцев в течение последних трех лет.</w:t>
      </w:r>
    </w:p>
    <w:p w:rsidR="009F0A20" w:rsidRDefault="009F0A20">
      <w:pPr>
        <w:pStyle w:val="ConsPlusNormal"/>
        <w:spacing w:before="220"/>
        <w:ind w:firstLine="540"/>
        <w:jc w:val="both"/>
      </w:pPr>
      <w:r>
        <w:t>7.2. Участник конкурсного отбора ранее не являлся получателем:</w:t>
      </w:r>
    </w:p>
    <w:p w:rsidR="009F0A20" w:rsidRDefault="009F0A20">
      <w:pPr>
        <w:pStyle w:val="ConsPlusNormal"/>
        <w:spacing w:before="220"/>
        <w:ind w:firstLine="540"/>
        <w:jc w:val="both"/>
      </w:pPr>
      <w:r>
        <w:t>гранта на создание и развитие крестьянского (фермерского) хозяйства;</w:t>
      </w:r>
    </w:p>
    <w:p w:rsidR="009F0A20" w:rsidRDefault="009F0A20">
      <w:pPr>
        <w:pStyle w:val="ConsPlusNormal"/>
        <w:spacing w:before="220"/>
        <w:ind w:firstLine="540"/>
        <w:jc w:val="both"/>
      </w:pPr>
      <w:r>
        <w:t>гранта на развитие семейных животноводческих ферм;</w:t>
      </w:r>
    </w:p>
    <w:p w:rsidR="009F0A20" w:rsidRDefault="009F0A20">
      <w:pPr>
        <w:pStyle w:val="ConsPlusNormal"/>
        <w:spacing w:before="220"/>
        <w:ind w:firstLine="540"/>
        <w:jc w:val="both"/>
      </w:pPr>
      <w:r>
        <w:t xml:space="preserve">выплаты на содействие </w:t>
      </w:r>
      <w:proofErr w:type="spellStart"/>
      <w:r>
        <w:t>самозанятости</w:t>
      </w:r>
      <w:proofErr w:type="spellEnd"/>
      <w:r>
        <w:t xml:space="preserve"> безработных граждан, полученной до регистрации крестьянского (фермерского) хозяйства, главой которого является участник конкурсного отбора;</w:t>
      </w:r>
    </w:p>
    <w:p w:rsidR="009F0A20" w:rsidRDefault="009F0A20">
      <w:pPr>
        <w:pStyle w:val="ConsPlusNormal"/>
        <w:spacing w:before="220"/>
        <w:ind w:firstLine="540"/>
        <w:jc w:val="both"/>
      </w:pPr>
      <w:r>
        <w:t xml:space="preserve">средств финансовой поддержки субсидии или грантов на организацию начального этапа предпринимательской деятельности, полученных до регистрации крестьянского (фермерского) хозяйства, </w:t>
      </w:r>
      <w:r>
        <w:lastRenderedPageBreak/>
        <w:t>главой которого является участник конкурсного отбора.</w:t>
      </w:r>
    </w:p>
    <w:p w:rsidR="009F0A20" w:rsidRDefault="009F0A20">
      <w:pPr>
        <w:pStyle w:val="ConsPlusNormal"/>
        <w:spacing w:before="220"/>
        <w:ind w:firstLine="540"/>
        <w:jc w:val="both"/>
      </w:pPr>
      <w:r>
        <w:t>В случае если участник конкурсного отбора получает выплаты, указанные в абзаце четвертом настоящего подпункта, для создания и развития хозяйства, главой которого он является на момент подачи заявки в конкурсную комиссию, то участник конкурсного отбора может подать заявку.</w:t>
      </w:r>
    </w:p>
    <w:p w:rsidR="009F0A20" w:rsidRDefault="009F0A20">
      <w:pPr>
        <w:pStyle w:val="ConsPlusNormal"/>
        <w:jc w:val="both"/>
      </w:pPr>
      <w:r>
        <w:t xml:space="preserve">(в ред. </w:t>
      </w:r>
      <w:hyperlink r:id="rId245"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Финансирование за счет выплат и гранта начинающим фермерам одних и тех же направлений деятельности не допускается.</w:t>
      </w:r>
    </w:p>
    <w:p w:rsidR="009F0A20" w:rsidRDefault="009F0A20">
      <w:pPr>
        <w:pStyle w:val="ConsPlusNormal"/>
        <w:jc w:val="both"/>
      </w:pPr>
      <w:r>
        <w:t xml:space="preserve">(в ред. </w:t>
      </w:r>
      <w:hyperlink r:id="rId246"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7.3. Участник конкурсного отбора должен являться главой крестьянского (фермерского) хозяйства, деятельность которого на дату подачи заявки не превышает 24 месяцев со дня его регистрации, и зарегистрированного на сельской территории Ростовской области.</w:t>
      </w:r>
    </w:p>
    <w:p w:rsidR="009F0A20" w:rsidRDefault="009F0A20">
      <w:pPr>
        <w:pStyle w:val="ConsPlusNormal"/>
        <w:spacing w:before="220"/>
        <w:ind w:firstLine="540"/>
        <w:jc w:val="both"/>
      </w:pPr>
      <w:r>
        <w:t xml:space="preserve">7.4. Крестьянское (фермерское) хозяйство, главой которого является участник конкурсного отбора, подпадает под критерии </w:t>
      </w:r>
      <w:proofErr w:type="spellStart"/>
      <w:r>
        <w:t>микропредприятия</w:t>
      </w:r>
      <w:proofErr w:type="spellEnd"/>
      <w:r>
        <w:t xml:space="preserve">, установленные Федеральным </w:t>
      </w:r>
      <w:hyperlink r:id="rId247" w:history="1">
        <w:r>
          <w:rPr>
            <w:color w:val="0000FF"/>
          </w:rPr>
          <w:t>законом</w:t>
        </w:r>
      </w:hyperlink>
      <w:r>
        <w:t xml:space="preserve"> от 24.07.2007 N 209-ФЗ "О развитии малого и среднего предпринимательства в Российской Федерации".</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both"/>
            </w:pPr>
            <w:hyperlink r:id="rId248" w:history="1">
              <w:r>
                <w:rPr>
                  <w:color w:val="0000FF"/>
                </w:rPr>
                <w:t>Решением</w:t>
              </w:r>
            </w:hyperlink>
            <w:r>
              <w:rPr>
                <w:color w:val="392C69"/>
              </w:rPr>
              <w:t xml:space="preserve"> Ростовского областного суда от 09.07.2018 N 3а-370/2018 отказано в признании подпункта 7.5 пункта 7 недействующим в части слов "и данное хозяйство является единственным местом трудоустройства начинающего фермера". Апелляционным </w:t>
            </w:r>
            <w:hyperlink r:id="rId249" w:history="1">
              <w:r>
                <w:rPr>
                  <w:color w:val="0000FF"/>
                </w:rPr>
                <w:t>определением</w:t>
              </w:r>
            </w:hyperlink>
            <w:r>
              <w:rPr>
                <w:color w:val="392C69"/>
              </w:rPr>
              <w:t xml:space="preserve"> Верховного Суда РФ от 24.10.2018 N 41-АПГ18-19 указанное решение </w:t>
            </w:r>
            <w:proofErr w:type="gramStart"/>
            <w:r>
              <w:rPr>
                <w:color w:val="392C69"/>
              </w:rPr>
              <w:t>отменено и принято</w:t>
            </w:r>
            <w:proofErr w:type="gramEnd"/>
            <w:r>
              <w:rPr>
                <w:color w:val="392C69"/>
              </w:rPr>
              <w:t xml:space="preserve"> новое решение, которым подпункт 7.5 пункта 7 признан недействующим со дня вступления решения в законную силу в части слов "и данное хозяйство является единственным местом трудоустройства начинающего фермера".</w:t>
            </w:r>
          </w:p>
        </w:tc>
      </w:tr>
    </w:tbl>
    <w:p w:rsidR="009F0A20" w:rsidRDefault="009F0A20">
      <w:pPr>
        <w:pStyle w:val="ConsPlusNormal"/>
        <w:spacing w:before="280"/>
        <w:ind w:firstLine="540"/>
        <w:jc w:val="both"/>
      </w:pPr>
      <w:r>
        <w:t>7.5. Участник конкурсного отбора постоянно проживает или обязуется переехать на постоянное место жительства в муниципальное образование по месту нахождения и регистрации хозяйства, главой которого он является.</w:t>
      </w:r>
    </w:p>
    <w:p w:rsidR="009F0A20" w:rsidRDefault="009F0A20">
      <w:pPr>
        <w:pStyle w:val="ConsPlusNormal"/>
        <w:jc w:val="both"/>
      </w:pPr>
      <w:r>
        <w:t>(</w:t>
      </w:r>
      <w:proofErr w:type="gramStart"/>
      <w:r>
        <w:t>в</w:t>
      </w:r>
      <w:proofErr w:type="gramEnd"/>
      <w:r>
        <w:t xml:space="preserve"> ред. </w:t>
      </w:r>
      <w:hyperlink r:id="rId250"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7.6. Участник конкурсного отбора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трех лет.</w:t>
      </w:r>
    </w:p>
    <w:p w:rsidR="009F0A20" w:rsidRDefault="009F0A20">
      <w:pPr>
        <w:pStyle w:val="ConsPlusNormal"/>
        <w:spacing w:before="220"/>
        <w:ind w:firstLine="540"/>
        <w:jc w:val="both"/>
      </w:pPr>
      <w:r>
        <w:t>7.7. Участник конкурсного отбора имеет бизнес-план по созданию и развитию крестьянского (фермерского) хозяйства.</w:t>
      </w:r>
    </w:p>
    <w:p w:rsidR="009F0A20" w:rsidRDefault="009F0A20">
      <w:pPr>
        <w:pStyle w:val="ConsPlusNormal"/>
        <w:jc w:val="both"/>
      </w:pPr>
      <w:r>
        <w:t>(</w:t>
      </w:r>
      <w:proofErr w:type="spellStart"/>
      <w:r>
        <w:t>пп</w:t>
      </w:r>
      <w:proofErr w:type="spellEnd"/>
      <w:r>
        <w:t xml:space="preserve">. 7.7 в ред. </w:t>
      </w:r>
      <w:hyperlink r:id="rId251"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7.8. Участник конкурсного отбора представляет пла</w:t>
      </w:r>
      <w:proofErr w:type="gramStart"/>
      <w:r>
        <w:t>н(</w:t>
      </w:r>
      <w:proofErr w:type="spellStart"/>
      <w:proofErr w:type="gramEnd"/>
      <w:r>
        <w:t>ы</w:t>
      </w:r>
      <w:proofErr w:type="spellEnd"/>
      <w:r>
        <w:t xml:space="preserve">) расходов, предлагаемых к </w:t>
      </w:r>
      <w:proofErr w:type="spellStart"/>
      <w:r>
        <w:t>софинансированию</w:t>
      </w:r>
      <w:proofErr w:type="spellEnd"/>
      <w:r>
        <w:t xml:space="preserve"> за счет гранта,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средств и заемных средств) на основании коммерческих предложений поставщиков имущества (организаций, выполняющих работы, оказывающих услуги) на дату представления плана(</w:t>
      </w:r>
      <w:proofErr w:type="spellStart"/>
      <w:r>
        <w:t>ов</w:t>
      </w:r>
      <w:proofErr w:type="spellEnd"/>
      <w:r>
        <w:t>) расходов за счет собственных средств не менее 10 процентов стоимости каждого наименования приобретений, указанных в план</w:t>
      </w:r>
      <w:proofErr w:type="gramStart"/>
      <w:r>
        <w:t>е(</w:t>
      </w:r>
      <w:proofErr w:type="gramEnd"/>
      <w:r>
        <w:t>ах) расходов, а также полный размер налога на добавленную стоимость и транспортных расходов.</w:t>
      </w:r>
    </w:p>
    <w:p w:rsidR="009F0A20" w:rsidRDefault="009F0A20">
      <w:pPr>
        <w:pStyle w:val="ConsPlusNormal"/>
        <w:spacing w:before="220"/>
        <w:ind w:firstLine="540"/>
        <w:jc w:val="both"/>
      </w:pPr>
      <w:r>
        <w:t>7.9. Участник конкурсного отбора обязуется использовать грант в течение 18 месяцев со дня поступления средств на его расчетны</w:t>
      </w:r>
      <w:proofErr w:type="gramStart"/>
      <w:r>
        <w:t>й(</w:t>
      </w:r>
      <w:proofErr w:type="spellStart"/>
      <w:proofErr w:type="gramEnd"/>
      <w:r>
        <w:t>ые</w:t>
      </w:r>
      <w:proofErr w:type="spellEnd"/>
      <w:r>
        <w:t>) счет(а) и использовать имущество, закупаемое за счет гранта, исключительно на развитие хозяйства.</w:t>
      </w:r>
    </w:p>
    <w:p w:rsidR="009F0A20" w:rsidRDefault="009F0A20">
      <w:pPr>
        <w:pStyle w:val="ConsPlusNormal"/>
        <w:spacing w:before="220"/>
        <w:ind w:firstLine="540"/>
        <w:jc w:val="both"/>
      </w:pPr>
      <w:r>
        <w:lastRenderedPageBreak/>
        <w:t>7.10. Участник конкурсного отбора в год получения гранта обязуется создать рабочие места в количестве:</w:t>
      </w:r>
    </w:p>
    <w:p w:rsidR="009F0A20" w:rsidRDefault="009F0A20">
      <w:pPr>
        <w:pStyle w:val="ConsPlusNormal"/>
        <w:jc w:val="both"/>
      </w:pPr>
      <w:r>
        <w:t xml:space="preserve">(в ред. </w:t>
      </w:r>
      <w:hyperlink r:id="rId252"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одно рабочее место - при получении гранта в сумме до 1000 тыс. рублей включительно;</w:t>
      </w:r>
    </w:p>
    <w:p w:rsidR="009F0A20" w:rsidRDefault="009F0A20">
      <w:pPr>
        <w:pStyle w:val="ConsPlusNormal"/>
        <w:spacing w:before="220"/>
        <w:ind w:firstLine="540"/>
        <w:jc w:val="both"/>
      </w:pPr>
      <w:r>
        <w:t>два рабочих места - при получении гранта в сумме до 2000 тыс. рублей включительно;</w:t>
      </w:r>
    </w:p>
    <w:p w:rsidR="009F0A20" w:rsidRDefault="009F0A20">
      <w:pPr>
        <w:pStyle w:val="ConsPlusNormal"/>
        <w:spacing w:before="220"/>
        <w:ind w:firstLine="540"/>
        <w:jc w:val="both"/>
      </w:pPr>
      <w:r>
        <w:t>три рабочих места - при получении гранта в сумме до 3000 тыс. рублей включительно.</w:t>
      </w:r>
    </w:p>
    <w:p w:rsidR="009F0A20" w:rsidRDefault="009F0A20">
      <w:pPr>
        <w:pStyle w:val="ConsPlusNormal"/>
        <w:spacing w:before="220"/>
        <w:ind w:firstLine="540"/>
        <w:jc w:val="both"/>
      </w:pPr>
      <w:r>
        <w:t>7.11. Участник конкурсного отбора заключил договоры (соглашения) с хозяйствующими субъектами о реализации сельскохозяйственной продукции на сумму более 30 тыс. рублей в год.</w:t>
      </w:r>
    </w:p>
    <w:p w:rsidR="009F0A20" w:rsidRDefault="009F0A20">
      <w:pPr>
        <w:pStyle w:val="ConsPlusNormal"/>
        <w:spacing w:before="220"/>
        <w:ind w:firstLine="540"/>
        <w:jc w:val="both"/>
      </w:pPr>
      <w:r>
        <w:t>7.12. Участник конкурсного отбора обязуется осуществлять деятельность хозяйства не менее 5 лет после получения гранта.</w:t>
      </w:r>
    </w:p>
    <w:p w:rsidR="009F0A20" w:rsidRDefault="009F0A20">
      <w:pPr>
        <w:pStyle w:val="ConsPlusNormal"/>
        <w:spacing w:before="220"/>
        <w:ind w:firstLine="540"/>
        <w:jc w:val="both"/>
      </w:pPr>
      <w:r>
        <w:t>7.13. Участник конкурсного отбора соглашается на передачу и обработку его персональных данных в соответствии с законодательством Российской Федерации.</w:t>
      </w:r>
    </w:p>
    <w:p w:rsidR="009F0A20" w:rsidRDefault="009F0A20">
      <w:pPr>
        <w:pStyle w:val="ConsPlusNormal"/>
        <w:spacing w:before="220"/>
        <w:ind w:firstLine="540"/>
        <w:jc w:val="both"/>
      </w:pPr>
      <w:r>
        <w:t>7.14. Участник конкурсного отбора обязуется сохранить созданные новые постоянные рабочие места в течение 5 лет после получения гранта.</w:t>
      </w:r>
    </w:p>
    <w:p w:rsidR="009F0A20" w:rsidRDefault="009F0A20">
      <w:pPr>
        <w:pStyle w:val="ConsPlusNormal"/>
        <w:spacing w:before="220"/>
        <w:ind w:firstLine="540"/>
        <w:jc w:val="both"/>
      </w:pPr>
      <w:r>
        <w:t xml:space="preserve">7.15. Утратил силу. - </w:t>
      </w:r>
      <w:hyperlink r:id="rId253" w:history="1">
        <w:r>
          <w:rPr>
            <w:color w:val="0000FF"/>
          </w:rPr>
          <w:t>Постановление</w:t>
        </w:r>
      </w:hyperlink>
      <w:r>
        <w:t xml:space="preserve"> Правительства РО от 25.04.2019 N 285.</w:t>
      </w:r>
    </w:p>
    <w:p w:rsidR="009F0A20" w:rsidRDefault="009F0A20">
      <w:pPr>
        <w:pStyle w:val="ConsPlusNormal"/>
        <w:spacing w:before="220"/>
        <w:ind w:firstLine="540"/>
        <w:jc w:val="both"/>
      </w:pPr>
      <w:r>
        <w:t>8. Порядок и этапы проведения конкурсного отбора на предоставление гранта.</w:t>
      </w:r>
    </w:p>
    <w:p w:rsidR="009F0A20" w:rsidRDefault="009F0A20">
      <w:pPr>
        <w:pStyle w:val="ConsPlusNormal"/>
        <w:spacing w:before="220"/>
        <w:ind w:firstLine="540"/>
        <w:jc w:val="both"/>
      </w:pPr>
      <w:r>
        <w:t xml:space="preserve">Конкурсный отбор на предоставление грантов (далее - конкурсный отбор) проводится поэтапно, с последующим рассмотрением заявок на заседании конкурсной комиссии в течение 15 рабочих дней </w:t>
      </w:r>
      <w:proofErr w:type="gramStart"/>
      <w:r>
        <w:t>с даты окончания</w:t>
      </w:r>
      <w:proofErr w:type="gramEnd"/>
      <w:r>
        <w:t xml:space="preserve"> приема заявок.</w:t>
      </w:r>
    </w:p>
    <w:p w:rsidR="009F0A20" w:rsidRDefault="009F0A20">
      <w:pPr>
        <w:pStyle w:val="ConsPlusNormal"/>
        <w:spacing w:before="220"/>
        <w:ind w:firstLine="540"/>
        <w:jc w:val="both"/>
      </w:pPr>
      <w:r>
        <w:t>8.1. На первом этапе министерство осуществляет проверку заявки на предмет:</w:t>
      </w:r>
    </w:p>
    <w:p w:rsidR="009F0A20" w:rsidRDefault="009F0A20">
      <w:pPr>
        <w:pStyle w:val="ConsPlusNormal"/>
        <w:spacing w:before="220"/>
        <w:ind w:firstLine="540"/>
        <w:jc w:val="both"/>
      </w:pPr>
      <w:r>
        <w:t>полноты (комплектности), соответствия включенных в нее документов, представленных в описи по формам, установленным министерством;</w:t>
      </w:r>
    </w:p>
    <w:p w:rsidR="009F0A20" w:rsidRDefault="009F0A20">
      <w:pPr>
        <w:pStyle w:val="ConsPlusNormal"/>
        <w:spacing w:before="220"/>
        <w:ind w:firstLine="540"/>
        <w:jc w:val="both"/>
      </w:pPr>
      <w:r>
        <w:t>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rsidR="009F0A20" w:rsidRDefault="009F0A20">
      <w:pPr>
        <w:pStyle w:val="ConsPlusNormal"/>
        <w:spacing w:before="220"/>
        <w:ind w:firstLine="540"/>
        <w:jc w:val="both"/>
      </w:pPr>
      <w:r>
        <w:t>наличие в представленных документах исправлений, дописок, подчисток, технических ошибок;</w:t>
      </w:r>
    </w:p>
    <w:p w:rsidR="009F0A20" w:rsidRDefault="009F0A20">
      <w:pPr>
        <w:pStyle w:val="ConsPlusNormal"/>
        <w:spacing w:before="220"/>
        <w:ind w:firstLine="540"/>
        <w:jc w:val="both"/>
      </w:pPr>
      <w:r>
        <w:t>сверки перечня участников конкурсного отбора, подавших заявки, с реестрами получателей грантов на развитие семейных животноводческих ферм; грантов на создание и развитие крестьянского (фермерского) хозяйства.</w:t>
      </w:r>
    </w:p>
    <w:p w:rsidR="009F0A20" w:rsidRDefault="009F0A20">
      <w:pPr>
        <w:pStyle w:val="ConsPlusNormal"/>
        <w:spacing w:before="220"/>
        <w:ind w:firstLine="540"/>
        <w:jc w:val="both"/>
      </w:pPr>
      <w:r>
        <w:t xml:space="preserve">Одновременно министерство осуществляет сверку с Управлением государственной службы занятости Ростовской области и министерством экономического развития Ростовской области для проверки выплаты средств поддержки на содействие </w:t>
      </w:r>
      <w:proofErr w:type="spellStart"/>
      <w:r>
        <w:t>самозанятости</w:t>
      </w:r>
      <w:proofErr w:type="spellEnd"/>
      <w:r>
        <w:t xml:space="preserve"> безработных граждан.</w:t>
      </w:r>
    </w:p>
    <w:p w:rsidR="009F0A20" w:rsidRDefault="009F0A20">
      <w:pPr>
        <w:pStyle w:val="ConsPlusNormal"/>
        <w:spacing w:before="220"/>
        <w:ind w:firstLine="540"/>
        <w:jc w:val="both"/>
      </w:pPr>
      <w:r>
        <w:t>При отсутствии замечаний к заявке, прошедшей вышеуказанную проверку, заявка допускается к участию во втором этапе конкурсного отбора.</w:t>
      </w:r>
    </w:p>
    <w:p w:rsidR="009F0A20" w:rsidRDefault="009F0A20">
      <w:pPr>
        <w:pStyle w:val="ConsPlusNormal"/>
        <w:spacing w:before="220"/>
        <w:ind w:firstLine="540"/>
        <w:jc w:val="both"/>
      </w:pPr>
      <w:r>
        <w:t xml:space="preserve">8.2. На втором этапе министерство осуществляет проверку заявки на предмет соответствия участника конкурсного отбора требованиям </w:t>
      </w:r>
      <w:hyperlink w:anchor="P357" w:history="1">
        <w:r>
          <w:rPr>
            <w:color w:val="0000FF"/>
          </w:rPr>
          <w:t>пунктов 2.13</w:t>
        </w:r>
      </w:hyperlink>
      <w:r>
        <w:t xml:space="preserve">, </w:t>
      </w:r>
      <w:hyperlink w:anchor="P370" w:history="1">
        <w:r>
          <w:rPr>
            <w:color w:val="0000FF"/>
          </w:rPr>
          <w:t>2.14 раздела 2</w:t>
        </w:r>
      </w:hyperlink>
      <w:r>
        <w:t xml:space="preserve"> настоящего Положения.</w:t>
      </w:r>
    </w:p>
    <w:p w:rsidR="009F0A20" w:rsidRDefault="009F0A20">
      <w:pPr>
        <w:pStyle w:val="ConsPlusNormal"/>
        <w:spacing w:before="220"/>
        <w:ind w:firstLine="540"/>
        <w:jc w:val="both"/>
      </w:pPr>
      <w:r>
        <w:t>При соответствии участника конкурсного отбора указанным требованиям заявка допускается к участию в третьем этапе конкурсного отбора.</w:t>
      </w:r>
    </w:p>
    <w:p w:rsidR="009F0A20" w:rsidRDefault="009F0A20">
      <w:pPr>
        <w:pStyle w:val="ConsPlusNormal"/>
        <w:spacing w:before="220"/>
        <w:ind w:firstLine="540"/>
        <w:jc w:val="both"/>
      </w:pPr>
      <w:bookmarkStart w:id="59" w:name="P1012"/>
      <w:bookmarkEnd w:id="59"/>
      <w:r>
        <w:lastRenderedPageBreak/>
        <w:t>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w:t>
      </w:r>
    </w:p>
    <w:p w:rsidR="009F0A20" w:rsidRDefault="009F0A20">
      <w:pPr>
        <w:pStyle w:val="ConsPlusNormal"/>
        <w:spacing w:before="220"/>
        <w:ind w:firstLine="540"/>
        <w:jc w:val="both"/>
      </w:pPr>
      <w:r>
        <w:t>8.3.1. Направления деятельности участника конкурсного отбора в соответствии с бизнес-планом:</w:t>
      </w:r>
    </w:p>
    <w:p w:rsidR="009F0A20" w:rsidRDefault="009F0A20">
      <w:pPr>
        <w:pStyle w:val="ConsPlusNormal"/>
        <w:spacing w:before="220"/>
        <w:ind w:firstLine="540"/>
        <w:jc w:val="both"/>
      </w:pPr>
      <w:r>
        <w:t>развитие молочного скотоводства, выращивание многолетних насаждений и виноградников - 3 балла;</w:t>
      </w:r>
    </w:p>
    <w:p w:rsidR="009F0A20" w:rsidRDefault="009F0A20">
      <w:pPr>
        <w:pStyle w:val="ConsPlusNormal"/>
        <w:spacing w:before="220"/>
        <w:ind w:firstLine="540"/>
        <w:jc w:val="both"/>
      </w:pPr>
      <w:r>
        <w:t>развитие мясного скотоводства, кролиководства - 2 балла;</w:t>
      </w:r>
    </w:p>
    <w:p w:rsidR="009F0A20" w:rsidRDefault="009F0A20">
      <w:pPr>
        <w:pStyle w:val="ConsPlusNormal"/>
        <w:spacing w:before="220"/>
        <w:ind w:firstLine="540"/>
        <w:jc w:val="both"/>
      </w:pPr>
      <w:r>
        <w:t>иные виды деятельности - 0 баллов.</w:t>
      </w:r>
    </w:p>
    <w:p w:rsidR="009F0A20" w:rsidRDefault="009F0A20">
      <w:pPr>
        <w:pStyle w:val="ConsPlusNormal"/>
        <w:spacing w:before="220"/>
        <w:ind w:firstLine="540"/>
        <w:jc w:val="both"/>
      </w:pPr>
      <w:r>
        <w:t>8.3.2. Наличие у участника конкурсного отбора животноводческих помещений, соответствующих нормативам содержания сельскохозяйственных животных - для участников конкурсного отбора животноводческого направления:</w:t>
      </w:r>
    </w:p>
    <w:p w:rsidR="009F0A20" w:rsidRDefault="009F0A20">
      <w:pPr>
        <w:pStyle w:val="ConsPlusNormal"/>
        <w:spacing w:before="220"/>
        <w:ind w:firstLine="540"/>
        <w:jc w:val="both"/>
      </w:pPr>
      <w:r>
        <w:t>имеетс</w:t>
      </w:r>
      <w:proofErr w:type="gramStart"/>
      <w:r>
        <w:t>я(</w:t>
      </w:r>
      <w:proofErr w:type="spellStart"/>
      <w:proofErr w:type="gramEnd"/>
      <w:r>
        <w:t>ются</w:t>
      </w:r>
      <w:proofErr w:type="spellEnd"/>
      <w:r>
        <w:t>) в собственности и/или арендуется(</w:t>
      </w:r>
      <w:proofErr w:type="spellStart"/>
      <w:r>
        <w:t>ются</w:t>
      </w:r>
      <w:proofErr w:type="spellEnd"/>
      <w:r>
        <w:t>) на срок 5 и более лет - 3 балла;</w:t>
      </w:r>
    </w:p>
    <w:p w:rsidR="009F0A20" w:rsidRDefault="009F0A20">
      <w:pPr>
        <w:pStyle w:val="ConsPlusNormal"/>
        <w:spacing w:before="220"/>
        <w:ind w:firstLine="540"/>
        <w:jc w:val="both"/>
      </w:pPr>
      <w:r>
        <w:t>документы находятся в стадии оформления в собственность и/или аренду на срок 5 и более лет - 2 балла;</w:t>
      </w:r>
    </w:p>
    <w:p w:rsidR="009F0A20" w:rsidRDefault="009F0A20">
      <w:pPr>
        <w:pStyle w:val="ConsPlusNormal"/>
        <w:spacing w:before="220"/>
        <w:ind w:firstLine="540"/>
        <w:jc w:val="both"/>
      </w:pPr>
      <w:r>
        <w:t>планируется приобретение и (или) строительство и (или) реконструкция согласно бизнес-плану - 1 балл;</w:t>
      </w:r>
    </w:p>
    <w:p w:rsidR="009F0A20" w:rsidRDefault="009F0A20">
      <w:pPr>
        <w:pStyle w:val="ConsPlusNormal"/>
        <w:spacing w:before="220"/>
        <w:ind w:firstLine="540"/>
        <w:jc w:val="both"/>
      </w:pPr>
      <w:r>
        <w:t>иное - 0 баллов.</w:t>
      </w:r>
    </w:p>
    <w:p w:rsidR="009F0A20" w:rsidRDefault="009F0A20">
      <w:pPr>
        <w:pStyle w:val="ConsPlusNormal"/>
        <w:spacing w:before="220"/>
        <w:ind w:firstLine="540"/>
        <w:jc w:val="both"/>
      </w:pPr>
      <w:r>
        <w:t>8.3.3. Наличие у участника конкурсного отбора поголовья сельскохозяйственных животных молочного направления, в том числе как у владельца личного подсобного хозяйства:</w:t>
      </w:r>
    </w:p>
    <w:p w:rsidR="009F0A20" w:rsidRDefault="009F0A20">
      <w:pPr>
        <w:pStyle w:val="ConsPlusNormal"/>
        <w:spacing w:before="220"/>
        <w:ind w:firstLine="540"/>
        <w:jc w:val="both"/>
      </w:pPr>
      <w:r>
        <w:t>от 4 и более голов - 2 балла;</w:t>
      </w:r>
    </w:p>
    <w:p w:rsidR="009F0A20" w:rsidRDefault="009F0A20">
      <w:pPr>
        <w:pStyle w:val="ConsPlusNormal"/>
        <w:spacing w:before="220"/>
        <w:ind w:firstLine="540"/>
        <w:jc w:val="both"/>
      </w:pPr>
      <w:r>
        <w:t>от 1 до 3 голов - 1 балл;</w:t>
      </w:r>
    </w:p>
    <w:p w:rsidR="009F0A20" w:rsidRDefault="009F0A20">
      <w:pPr>
        <w:pStyle w:val="ConsPlusNormal"/>
        <w:spacing w:before="220"/>
        <w:ind w:firstLine="540"/>
        <w:jc w:val="both"/>
      </w:pPr>
      <w:r>
        <w:t>отсутствует - 0 баллов.</w:t>
      </w:r>
    </w:p>
    <w:p w:rsidR="009F0A20" w:rsidRDefault="009F0A20">
      <w:pPr>
        <w:pStyle w:val="ConsPlusNormal"/>
        <w:spacing w:before="220"/>
        <w:ind w:firstLine="540"/>
        <w:jc w:val="both"/>
      </w:pPr>
      <w:r>
        <w:t>8.3.4. Наличие у участника конкурсного отбора кормовой базы (в соответствии с потребностью, указанной в бизнес-плане) - для участников конкурсного отбора животноводческого направления:</w:t>
      </w:r>
    </w:p>
    <w:p w:rsidR="009F0A20" w:rsidRDefault="009F0A20">
      <w:pPr>
        <w:pStyle w:val="ConsPlusNormal"/>
        <w:spacing w:before="220"/>
        <w:ind w:firstLine="540"/>
        <w:jc w:val="both"/>
      </w:pPr>
      <w:proofErr w:type="gramStart"/>
      <w:r>
        <w:t>обеспечение кормовой базы полностью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и (или) пользовании на срок 5 и более лет) - 2 балла;</w:t>
      </w:r>
      <w:proofErr w:type="gramEnd"/>
    </w:p>
    <w:p w:rsidR="009F0A20" w:rsidRDefault="009F0A20">
      <w:pPr>
        <w:pStyle w:val="ConsPlusNormal"/>
        <w:spacing w:before="220"/>
        <w:ind w:firstLine="540"/>
        <w:jc w:val="both"/>
      </w:pPr>
      <w:proofErr w:type="gramStart"/>
      <w:r>
        <w:t>обеспечение кормовой базы частично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на срок 5 и более лет и (или) пользовании на срок 5 и более лет и (или) на</w:t>
      </w:r>
      <w:proofErr w:type="gramEnd"/>
      <w:r>
        <w:t xml:space="preserve"> </w:t>
      </w:r>
      <w:proofErr w:type="gramStart"/>
      <w:r>
        <w:t>основании</w:t>
      </w:r>
      <w:proofErr w:type="gramEnd"/>
      <w:r>
        <w:t xml:space="preserve"> договоров о поставке кормов на срок 5 и более лет) - 1 балл;</w:t>
      </w:r>
    </w:p>
    <w:p w:rsidR="009F0A20" w:rsidRDefault="009F0A20">
      <w:pPr>
        <w:pStyle w:val="ConsPlusNormal"/>
        <w:spacing w:before="220"/>
        <w:ind w:firstLine="540"/>
        <w:jc w:val="both"/>
      </w:pPr>
      <w:r>
        <w:t>полное обеспечение кормовой базы на основании договоров на приобретение (поставку) кормов на 5 лет - 0 баллов;</w:t>
      </w:r>
    </w:p>
    <w:p w:rsidR="009F0A20" w:rsidRDefault="009F0A20">
      <w:pPr>
        <w:pStyle w:val="ConsPlusNormal"/>
        <w:spacing w:before="220"/>
        <w:ind w:firstLine="540"/>
        <w:jc w:val="both"/>
      </w:pPr>
      <w:r>
        <w:t>8.3.5. Каналы сбыта сельскохозяйственной продукции, производимой участником конкурсного отбора:</w:t>
      </w:r>
    </w:p>
    <w:p w:rsidR="009F0A20" w:rsidRDefault="009F0A20">
      <w:pPr>
        <w:pStyle w:val="ConsPlusNormal"/>
        <w:spacing w:before="220"/>
        <w:ind w:firstLine="540"/>
        <w:jc w:val="both"/>
      </w:pPr>
      <w:r>
        <w:lastRenderedPageBreak/>
        <w:t>организация собственного перерабатывающего производства в соответствии с требованиями законодательства и (или) через сельскохозяйственные потребительские кооперативы соответствующей производственной (отраслевой) направленности - 3 балла;</w:t>
      </w:r>
    </w:p>
    <w:p w:rsidR="009F0A20" w:rsidRDefault="009F0A20">
      <w:pPr>
        <w:pStyle w:val="ConsPlusNormal"/>
        <w:spacing w:before="220"/>
        <w:ind w:firstLine="540"/>
        <w:jc w:val="both"/>
      </w:pPr>
      <w:r>
        <w:t>через перерабатывающие организации (предприятия) - 1 балл;</w:t>
      </w:r>
    </w:p>
    <w:p w:rsidR="009F0A20" w:rsidRDefault="009F0A20">
      <w:pPr>
        <w:pStyle w:val="ConsPlusNormal"/>
        <w:spacing w:before="220"/>
        <w:ind w:firstLine="540"/>
        <w:jc w:val="both"/>
      </w:pPr>
      <w:r>
        <w:t>иные направления сбыта произведенной продукции - 0 баллов.</w:t>
      </w:r>
    </w:p>
    <w:p w:rsidR="009F0A20" w:rsidRDefault="009F0A20">
      <w:pPr>
        <w:pStyle w:val="ConsPlusNormal"/>
        <w:spacing w:before="220"/>
        <w:ind w:firstLine="540"/>
        <w:jc w:val="both"/>
      </w:pPr>
      <w:r>
        <w:t>8.3.6. Размер запрашиваемого участником конкурсного отбора гранта:</w:t>
      </w:r>
    </w:p>
    <w:p w:rsidR="009F0A20" w:rsidRDefault="009F0A20">
      <w:pPr>
        <w:pStyle w:val="ConsPlusNormal"/>
        <w:spacing w:before="220"/>
        <w:ind w:firstLine="540"/>
        <w:jc w:val="both"/>
      </w:pPr>
      <w:r>
        <w:t>не более 50 процентов от максимального размера гранта - 2 балла;</w:t>
      </w:r>
    </w:p>
    <w:p w:rsidR="009F0A20" w:rsidRDefault="009F0A20">
      <w:pPr>
        <w:pStyle w:val="ConsPlusNormal"/>
        <w:spacing w:before="220"/>
        <w:ind w:firstLine="540"/>
        <w:jc w:val="both"/>
      </w:pPr>
      <w:r>
        <w:t>от 50 процентов, но не более 90 процентов от максимального размера гранта - 1 балл;</w:t>
      </w:r>
    </w:p>
    <w:p w:rsidR="009F0A20" w:rsidRDefault="009F0A20">
      <w:pPr>
        <w:pStyle w:val="ConsPlusNormal"/>
        <w:spacing w:before="220"/>
        <w:ind w:firstLine="540"/>
        <w:jc w:val="both"/>
      </w:pPr>
      <w:r>
        <w:t>от 90 процентов до 100 процентов от максимального размера гранта - 0 баллов.</w:t>
      </w:r>
    </w:p>
    <w:p w:rsidR="009F0A20" w:rsidRDefault="009F0A20">
      <w:pPr>
        <w:pStyle w:val="ConsPlusNormal"/>
        <w:spacing w:before="220"/>
        <w:ind w:firstLine="540"/>
        <w:jc w:val="both"/>
      </w:pPr>
      <w:r>
        <w:t>8.3.7. Наличие у участника конкурсного отбора собственных сре</w:t>
      </w:r>
      <w:proofErr w:type="gramStart"/>
      <w:r>
        <w:t>дств дл</w:t>
      </w:r>
      <w:proofErr w:type="gramEnd"/>
      <w:r>
        <w:t>я софинансирования средств гранта:</w:t>
      </w:r>
    </w:p>
    <w:p w:rsidR="009F0A20" w:rsidRDefault="009F0A20">
      <w:pPr>
        <w:pStyle w:val="ConsPlusNormal"/>
        <w:spacing w:before="220"/>
        <w:ind w:firstLine="540"/>
        <w:jc w:val="both"/>
      </w:pPr>
      <w:r>
        <w:t>от 30 процентов затрат - 2 балла;</w:t>
      </w:r>
    </w:p>
    <w:p w:rsidR="009F0A20" w:rsidRDefault="009F0A20">
      <w:pPr>
        <w:pStyle w:val="ConsPlusNormal"/>
        <w:spacing w:before="220"/>
        <w:ind w:firstLine="540"/>
        <w:jc w:val="both"/>
      </w:pPr>
      <w:r>
        <w:t>от 15 процентов, но не более 30 процентов затрат - 1 балл;</w:t>
      </w:r>
    </w:p>
    <w:p w:rsidR="009F0A20" w:rsidRDefault="009F0A20">
      <w:pPr>
        <w:pStyle w:val="ConsPlusNormal"/>
        <w:spacing w:before="220"/>
        <w:ind w:firstLine="540"/>
        <w:jc w:val="both"/>
      </w:pPr>
      <w:r>
        <w:t>не более 15 процентов - 0 баллов.</w:t>
      </w:r>
    </w:p>
    <w:p w:rsidR="009F0A20" w:rsidRDefault="009F0A20">
      <w:pPr>
        <w:pStyle w:val="ConsPlusNormal"/>
        <w:spacing w:before="220"/>
        <w:ind w:firstLine="540"/>
        <w:jc w:val="both"/>
      </w:pPr>
      <w:r>
        <w:t>8.3.8. На дату подачи заявки постоянное проживание участника конкурсного отбора на сельской территории муниципального образования Ростовской области по месту нахождения (регистрации) крестьянского (фермерского) хозяйства:</w:t>
      </w:r>
    </w:p>
    <w:p w:rsidR="009F0A20" w:rsidRDefault="009F0A20">
      <w:pPr>
        <w:pStyle w:val="ConsPlusNormal"/>
        <w:spacing w:before="220"/>
        <w:ind w:firstLine="540"/>
        <w:jc w:val="both"/>
      </w:pPr>
      <w:r>
        <w:t>постоянно проживает свыше 5 и более лет - 2 балла;</w:t>
      </w:r>
    </w:p>
    <w:p w:rsidR="009F0A20" w:rsidRDefault="009F0A20">
      <w:pPr>
        <w:pStyle w:val="ConsPlusNormal"/>
        <w:spacing w:before="220"/>
        <w:ind w:firstLine="540"/>
        <w:jc w:val="both"/>
      </w:pPr>
      <w:r>
        <w:t>постоянно проживает свыше 1 года, но не более 5 лет - 1 балл;</w:t>
      </w:r>
    </w:p>
    <w:p w:rsidR="009F0A20" w:rsidRDefault="009F0A20">
      <w:pPr>
        <w:pStyle w:val="ConsPlusNormal"/>
        <w:spacing w:before="220"/>
        <w:ind w:firstLine="540"/>
        <w:jc w:val="both"/>
      </w:pPr>
      <w:r>
        <w:t>планирует переехать на постоянное место жительства в муниципальное образование по месту нахождения (регистрации) крестьянского (фермерского) хозяйства - 0 баллов.</w:t>
      </w:r>
    </w:p>
    <w:p w:rsidR="009F0A20" w:rsidRDefault="009F0A20">
      <w:pPr>
        <w:pStyle w:val="ConsPlusNormal"/>
        <w:jc w:val="both"/>
      </w:pPr>
      <w:r>
        <w:t>(</w:t>
      </w:r>
      <w:proofErr w:type="spellStart"/>
      <w:r>
        <w:t>пп</w:t>
      </w:r>
      <w:proofErr w:type="spellEnd"/>
      <w:r>
        <w:t xml:space="preserve">. 8.3.8 в ред. </w:t>
      </w:r>
      <w:hyperlink r:id="rId254"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8.3.9. Состав семьи участника конкурсного отбора на дату подачи заявки:</w:t>
      </w:r>
    </w:p>
    <w:p w:rsidR="009F0A20" w:rsidRDefault="009F0A20">
      <w:pPr>
        <w:pStyle w:val="ConsPlusNormal"/>
        <w:spacing w:before="220"/>
        <w:ind w:firstLine="540"/>
        <w:jc w:val="both"/>
      </w:pPr>
      <w:r>
        <w:t xml:space="preserve">3 и более детей (в том числе </w:t>
      </w:r>
      <w:proofErr w:type="gramStart"/>
      <w:r>
        <w:t>усыновленные</w:t>
      </w:r>
      <w:proofErr w:type="gramEnd"/>
      <w:r>
        <w:t xml:space="preserve"> и (или) находящиеся под опекой и (или) попечительством), не достигших 18-летнего возраста, - 2 балла;</w:t>
      </w:r>
    </w:p>
    <w:p w:rsidR="009F0A20" w:rsidRDefault="009F0A20">
      <w:pPr>
        <w:pStyle w:val="ConsPlusNormal"/>
        <w:spacing w:before="220"/>
        <w:ind w:firstLine="540"/>
        <w:jc w:val="both"/>
      </w:pPr>
      <w:r>
        <w:t xml:space="preserve">2 детей (в том числе </w:t>
      </w:r>
      <w:proofErr w:type="gramStart"/>
      <w:r>
        <w:t>усыновленные</w:t>
      </w:r>
      <w:proofErr w:type="gramEnd"/>
      <w:r>
        <w:t xml:space="preserve"> и (или) находящиеся под опекой и (или) попечительством), не достигших 18-летнего возраста, - 1 балл;</w:t>
      </w:r>
    </w:p>
    <w:p w:rsidR="009F0A20" w:rsidRDefault="009F0A20">
      <w:pPr>
        <w:pStyle w:val="ConsPlusNormal"/>
        <w:spacing w:before="220"/>
        <w:ind w:firstLine="540"/>
        <w:jc w:val="both"/>
      </w:pPr>
      <w:r>
        <w:t>иное - 0 баллов.</w:t>
      </w:r>
    </w:p>
    <w:p w:rsidR="009F0A20" w:rsidRDefault="009F0A20">
      <w:pPr>
        <w:pStyle w:val="ConsPlusNormal"/>
        <w:jc w:val="both"/>
      </w:pPr>
      <w:r>
        <w:t>(</w:t>
      </w:r>
      <w:proofErr w:type="spellStart"/>
      <w:r>
        <w:t>пп</w:t>
      </w:r>
      <w:proofErr w:type="spellEnd"/>
      <w:r>
        <w:t xml:space="preserve">. 8.3.9 в ред. </w:t>
      </w:r>
      <w:hyperlink r:id="rId255"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8.3.10. Трудоустройство главы крестьянского (фермерского) хозяйства:</w:t>
      </w:r>
    </w:p>
    <w:p w:rsidR="009F0A20" w:rsidRDefault="009F0A20">
      <w:pPr>
        <w:pStyle w:val="ConsPlusNormal"/>
        <w:spacing w:before="220"/>
        <w:ind w:firstLine="540"/>
        <w:jc w:val="both"/>
      </w:pPr>
      <w:r>
        <w:t>крестьянское (фермерское) хозяйство является единственным местом трудоустройства начинающего фермера - 2 балла;</w:t>
      </w:r>
    </w:p>
    <w:p w:rsidR="009F0A20" w:rsidRDefault="009F0A20">
      <w:pPr>
        <w:pStyle w:val="ConsPlusNormal"/>
        <w:spacing w:before="220"/>
        <w:ind w:firstLine="540"/>
        <w:jc w:val="both"/>
      </w:pPr>
      <w:r>
        <w:t>у главы крестьянского (фермерского) хозяйства есть иное место трудоустройства - 0 баллов.</w:t>
      </w:r>
    </w:p>
    <w:p w:rsidR="009F0A20" w:rsidRDefault="009F0A20">
      <w:pPr>
        <w:pStyle w:val="ConsPlusNormal"/>
        <w:jc w:val="both"/>
      </w:pPr>
      <w:r>
        <w:t>(</w:t>
      </w:r>
      <w:proofErr w:type="spellStart"/>
      <w:r>
        <w:t>пп</w:t>
      </w:r>
      <w:proofErr w:type="spellEnd"/>
      <w:r>
        <w:t xml:space="preserve">. 8.3.10 </w:t>
      </w:r>
      <w:proofErr w:type="gramStart"/>
      <w:r>
        <w:t>введен</w:t>
      </w:r>
      <w:proofErr w:type="gramEnd"/>
      <w:r>
        <w:t xml:space="preserve"> </w:t>
      </w:r>
      <w:hyperlink r:id="rId256" w:history="1">
        <w:r>
          <w:rPr>
            <w:color w:val="0000FF"/>
          </w:rPr>
          <w:t>постановлением</w:t>
        </w:r>
      </w:hyperlink>
      <w:r>
        <w:t xml:space="preserve"> Правительства РО от 25.04.2019 N 285)</w:t>
      </w:r>
    </w:p>
    <w:p w:rsidR="009F0A20" w:rsidRDefault="009F0A20">
      <w:pPr>
        <w:pStyle w:val="ConsPlusNormal"/>
        <w:spacing w:before="220"/>
        <w:ind w:firstLine="540"/>
        <w:jc w:val="both"/>
      </w:pPr>
      <w:r>
        <w:t>8.4. Участник конкурсного отбора вправе отозвать свою заявку на любом этапе конкурсного отбора. Для отзыва участник конкурсного отбора подает соответствующее заявление.</w:t>
      </w:r>
    </w:p>
    <w:p w:rsidR="009F0A20" w:rsidRDefault="009F0A20">
      <w:pPr>
        <w:pStyle w:val="ConsPlusNormal"/>
        <w:spacing w:before="220"/>
        <w:ind w:firstLine="540"/>
        <w:jc w:val="both"/>
      </w:pPr>
      <w:r>
        <w:lastRenderedPageBreak/>
        <w:t>8.5. Конкурсная комиссия с учетом результатов проведения первого, второго и третьего этапов оценки заявок принимает решение о предоставлении гранта или об отказе в предоставлении гранта.</w:t>
      </w:r>
    </w:p>
    <w:p w:rsidR="009F0A20" w:rsidRDefault="009F0A20">
      <w:pPr>
        <w:pStyle w:val="ConsPlusNormal"/>
        <w:spacing w:before="220"/>
        <w:ind w:firstLine="540"/>
        <w:jc w:val="both"/>
      </w:pPr>
      <w:r>
        <w:t>8.5.1. В первоочередном порядке конкурсная комиссия принимает решение о предоставлении гранта участникам конкурсного отбора, представившим заявки на развитие отраслей животноводства и набравшим 14 и более баллов с учетом критериев оценки заявок.</w:t>
      </w:r>
    </w:p>
    <w:p w:rsidR="009F0A20" w:rsidRDefault="009F0A20">
      <w:pPr>
        <w:pStyle w:val="ConsPlusNormal"/>
        <w:jc w:val="both"/>
      </w:pPr>
      <w:r>
        <w:t>(</w:t>
      </w:r>
      <w:proofErr w:type="gramStart"/>
      <w:r>
        <w:t>в</w:t>
      </w:r>
      <w:proofErr w:type="gramEnd"/>
      <w:r>
        <w:t xml:space="preserve"> ред. </w:t>
      </w:r>
      <w:hyperlink r:id="rId257"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По направлениям деятельности растениеводства конкурсная комиссия принимает решение о предоставлении гранта участникам конкурсного отбора, набравшим 9 и более баллов с учетом критериев оценки заявок.</w:t>
      </w:r>
    </w:p>
    <w:p w:rsidR="009F0A20" w:rsidRDefault="009F0A20">
      <w:pPr>
        <w:pStyle w:val="ConsPlusNormal"/>
        <w:jc w:val="both"/>
      </w:pPr>
      <w:r>
        <w:t xml:space="preserve">(в ред. </w:t>
      </w:r>
      <w:hyperlink r:id="rId258" w:history="1">
        <w:r>
          <w:rPr>
            <w:color w:val="0000FF"/>
          </w:rPr>
          <w:t>постановления</w:t>
        </w:r>
      </w:hyperlink>
      <w:r>
        <w:t xml:space="preserve"> Правительства РО от 25.04.2019 N 285)</w:t>
      </w:r>
    </w:p>
    <w:p w:rsidR="009F0A20" w:rsidRDefault="009F0A20">
      <w:pPr>
        <w:pStyle w:val="ConsPlusNormal"/>
        <w:spacing w:before="220"/>
        <w:ind w:firstLine="540"/>
        <w:jc w:val="both"/>
      </w:pPr>
      <w:r>
        <w:t>При равном количестве баллов преимущество отдается участнику конкурсного отбора, планирующему развитие молочного скотоводства или выращивание многолетних насаждений и виноградников, заявка которого зарегистрирована ранее по дате и времени в журнале учета заявок.</w:t>
      </w:r>
    </w:p>
    <w:p w:rsidR="009F0A20" w:rsidRDefault="009F0A20">
      <w:pPr>
        <w:pStyle w:val="ConsPlusNormal"/>
        <w:jc w:val="both"/>
      </w:pPr>
      <w:r>
        <w:t>(</w:t>
      </w:r>
      <w:proofErr w:type="spellStart"/>
      <w:r>
        <w:t>пп</w:t>
      </w:r>
      <w:proofErr w:type="spellEnd"/>
      <w:r>
        <w:t xml:space="preserve">. 8.5.1 в ред. </w:t>
      </w:r>
      <w:hyperlink r:id="rId259"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9. Министерство в течение 15 рабочих дней со дня подписания протокола заседания конкурсной комиссии извещает участников конкурсного отбора о результатах рассмотрения заявок путем размещения соответствующей информации на официальном сайте министерства www.don-agro.ru в сети Интернет.</w:t>
      </w:r>
    </w:p>
    <w:p w:rsidR="009F0A20" w:rsidRDefault="009F0A20">
      <w:pPr>
        <w:pStyle w:val="ConsPlusNormal"/>
        <w:spacing w:before="220"/>
        <w:ind w:firstLine="540"/>
        <w:jc w:val="both"/>
      </w:pPr>
      <w:r>
        <w:t>10. Порядок перечисления грантов.</w:t>
      </w:r>
    </w:p>
    <w:p w:rsidR="009F0A20" w:rsidRDefault="009F0A20">
      <w:pPr>
        <w:pStyle w:val="ConsPlusNormal"/>
        <w:spacing w:before="220"/>
        <w:ind w:firstLine="540"/>
        <w:jc w:val="both"/>
      </w:pPr>
      <w:r>
        <w:t>10.1. В течение 15 рабочих дней со дня подписания протокола заседания конкурсной комиссии министерство направляет получателю гранта и в администрацию муниципального района (по месту нахождения хозяйства получателя гранта) для подписания три экземпляра Соглашения по форме, установленной министерством.</w:t>
      </w:r>
    </w:p>
    <w:p w:rsidR="009F0A20" w:rsidRDefault="009F0A20">
      <w:pPr>
        <w:pStyle w:val="ConsPlusNormal"/>
        <w:jc w:val="both"/>
      </w:pPr>
      <w:r>
        <w:t>(</w:t>
      </w:r>
      <w:proofErr w:type="gramStart"/>
      <w:r>
        <w:t>в</w:t>
      </w:r>
      <w:proofErr w:type="gramEnd"/>
      <w:r>
        <w:t xml:space="preserve"> ред. </w:t>
      </w:r>
      <w:hyperlink r:id="rId260"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Стороной в Соглашении от имени муниципального образования выступает администрация муниципального района Ростовской области, на территории которого зарегистрирован и осуществляет деятельность получатель гранта.</w:t>
      </w:r>
    </w:p>
    <w:p w:rsidR="009F0A20" w:rsidRDefault="009F0A20">
      <w:pPr>
        <w:pStyle w:val="ConsPlusNormal"/>
        <w:spacing w:before="220"/>
        <w:ind w:firstLine="540"/>
        <w:jc w:val="both"/>
      </w:pPr>
      <w:r>
        <w:t>Стороны Соглашения в течение 5 рабочих дней со дня направления Соглашения возвращают подписанные экземпляры в министерство.</w:t>
      </w:r>
    </w:p>
    <w:p w:rsidR="009F0A20" w:rsidRDefault="009F0A20">
      <w:pPr>
        <w:pStyle w:val="ConsPlusNormal"/>
        <w:spacing w:before="220"/>
        <w:ind w:firstLine="540"/>
        <w:jc w:val="both"/>
      </w:pPr>
      <w:r>
        <w:t>Непредставление получателем гранта подписанного Соглашения в установленный срок признается его отказом от получения гранта.</w:t>
      </w:r>
    </w:p>
    <w:p w:rsidR="009F0A20" w:rsidRDefault="009F0A20">
      <w:pPr>
        <w:pStyle w:val="ConsPlusNormal"/>
        <w:spacing w:before="220"/>
        <w:ind w:firstLine="540"/>
        <w:jc w:val="both"/>
      </w:pPr>
      <w:r>
        <w:t>10.1.1. Соглашение заключается сроком на 5 лет с учетом необходимости выполнения обязатель</w:t>
      </w:r>
      <w:proofErr w:type="gramStart"/>
      <w:r>
        <w:t>ств ст</w:t>
      </w:r>
      <w:proofErr w:type="gramEnd"/>
      <w:r>
        <w:t>оронами.</w:t>
      </w:r>
    </w:p>
    <w:p w:rsidR="009F0A20" w:rsidRDefault="009F0A20">
      <w:pPr>
        <w:pStyle w:val="ConsPlusNormal"/>
        <w:jc w:val="both"/>
      </w:pPr>
      <w:r>
        <w:t>(</w:t>
      </w:r>
      <w:proofErr w:type="spellStart"/>
      <w:r>
        <w:t>пп</w:t>
      </w:r>
      <w:proofErr w:type="spellEnd"/>
      <w:r>
        <w:t xml:space="preserve">. 10.1.1 в ред. </w:t>
      </w:r>
      <w:hyperlink r:id="rId261"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10.1.2. Неотъемлемой частью Соглашения является план расходов, предлагаемый к </w:t>
      </w:r>
      <w:proofErr w:type="spellStart"/>
      <w:r>
        <w:t>софинансированию</w:t>
      </w:r>
      <w:proofErr w:type="spellEnd"/>
      <w:r>
        <w:t xml:space="preserve"> за счет сре</w:t>
      </w:r>
      <w:proofErr w:type="gramStart"/>
      <w:r>
        <w:t>дств гр</w:t>
      </w:r>
      <w:proofErr w:type="gramEnd"/>
      <w:r>
        <w:t>анта по форме, утвержденной министерством.</w:t>
      </w:r>
    </w:p>
    <w:p w:rsidR="009F0A20" w:rsidRDefault="009F0A20">
      <w:pPr>
        <w:pStyle w:val="ConsPlusNormal"/>
        <w:spacing w:before="220"/>
        <w:ind w:firstLine="540"/>
        <w:jc w:val="both"/>
      </w:pPr>
      <w:r>
        <w:t>Изменение плана расходов, в том числе в пределах предоставленного гранта, подлежит согласованию конкурсной комиссией.</w:t>
      </w:r>
    </w:p>
    <w:p w:rsidR="009F0A20" w:rsidRDefault="009F0A20">
      <w:pPr>
        <w:pStyle w:val="ConsPlusNormal"/>
        <w:spacing w:before="220"/>
        <w:ind w:firstLine="540"/>
        <w:jc w:val="both"/>
      </w:pPr>
      <w:r>
        <w:t>Для рассмотрения конкурсной комиссией вопроса о внесении изменений плана расходов получатель гранта представляет министерству:</w:t>
      </w:r>
    </w:p>
    <w:p w:rsidR="009F0A20" w:rsidRDefault="009F0A20">
      <w:pPr>
        <w:pStyle w:val="ConsPlusNormal"/>
        <w:spacing w:before="220"/>
        <w:ind w:firstLine="540"/>
        <w:jc w:val="both"/>
      </w:pPr>
      <w:r>
        <w:t>заявление о внесении изменений в план расходов по форме, установленной министерством;</w:t>
      </w:r>
    </w:p>
    <w:p w:rsidR="009F0A20" w:rsidRDefault="009F0A20">
      <w:pPr>
        <w:pStyle w:val="ConsPlusNormal"/>
        <w:spacing w:before="220"/>
        <w:ind w:firstLine="540"/>
        <w:jc w:val="both"/>
      </w:pPr>
      <w:r>
        <w:t xml:space="preserve">бизнес-план в соответствии с </w:t>
      </w:r>
      <w:hyperlink w:anchor="P940" w:history="1">
        <w:r>
          <w:rPr>
            <w:color w:val="0000FF"/>
          </w:rPr>
          <w:t>подпунктом 3.1.3 пункта 3</w:t>
        </w:r>
      </w:hyperlink>
      <w:r>
        <w:t xml:space="preserve"> настоящего приложения, содержащий </w:t>
      </w:r>
      <w:r>
        <w:lastRenderedPageBreak/>
        <w:t>корректировки в соответствии с планируемыми изменениями;</w:t>
      </w:r>
    </w:p>
    <w:p w:rsidR="009F0A20" w:rsidRDefault="009F0A20">
      <w:pPr>
        <w:pStyle w:val="ConsPlusNormal"/>
        <w:jc w:val="both"/>
      </w:pPr>
      <w:r>
        <w:t xml:space="preserve">(в ред. </w:t>
      </w:r>
      <w:hyperlink r:id="rId262"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план расходов в соответствии с </w:t>
      </w:r>
      <w:hyperlink w:anchor="P945" w:history="1">
        <w:r>
          <w:rPr>
            <w:color w:val="0000FF"/>
          </w:rPr>
          <w:t>подпунктом 3.1.4 пункта 3</w:t>
        </w:r>
      </w:hyperlink>
      <w:r>
        <w:t xml:space="preserve"> настоящего приложения, содержащий корректировки в соответствии с планируемыми изменениями.</w:t>
      </w:r>
    </w:p>
    <w:p w:rsidR="009F0A20" w:rsidRDefault="009F0A20">
      <w:pPr>
        <w:pStyle w:val="ConsPlusNormal"/>
        <w:jc w:val="both"/>
      </w:pPr>
      <w:r>
        <w:t xml:space="preserve">(в ред. </w:t>
      </w:r>
      <w:hyperlink r:id="rId263"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Изменения плана расходов не должны менять отраслевое направление деятельности хозяйства получателя гранта и уменьшать значение показателей эффективности, установленных Соглашением.</w:t>
      </w:r>
    </w:p>
    <w:p w:rsidR="009F0A20" w:rsidRDefault="009F0A20">
      <w:pPr>
        <w:pStyle w:val="ConsPlusNormal"/>
        <w:spacing w:before="220"/>
        <w:ind w:firstLine="540"/>
        <w:jc w:val="both"/>
      </w:pPr>
      <w:r>
        <w:t>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подписания основного Соглашения, в соответствии с настоящим приложением.</w:t>
      </w:r>
    </w:p>
    <w:p w:rsidR="009F0A20" w:rsidRDefault="009F0A20">
      <w:pPr>
        <w:pStyle w:val="ConsPlusNormal"/>
        <w:spacing w:before="220"/>
        <w:ind w:firstLine="540"/>
        <w:jc w:val="both"/>
      </w:pPr>
      <w:r>
        <w:t>10.2. Перечисление гранта осуществляется на лицевой счет получателя гранта, открытый получателем гранта в органе Федерального казначейства (далее - лицевой счет) в порядке, установленном законодательством.</w:t>
      </w:r>
    </w:p>
    <w:p w:rsidR="009F0A20" w:rsidRDefault="009F0A20">
      <w:pPr>
        <w:pStyle w:val="ConsPlusNormal"/>
        <w:spacing w:before="220"/>
        <w:ind w:firstLine="540"/>
        <w:jc w:val="both"/>
      </w:pPr>
      <w:r>
        <w:t>В течение 2 рабочих дней со дня открытия лицевого счета получатель гранта письменно извещает министерство о реквизитах лицевого счета.</w:t>
      </w:r>
    </w:p>
    <w:p w:rsidR="009F0A20" w:rsidRDefault="009F0A20">
      <w:pPr>
        <w:pStyle w:val="ConsPlusNormal"/>
        <w:jc w:val="both"/>
      </w:pPr>
      <w:r>
        <w:t>(</w:t>
      </w:r>
      <w:proofErr w:type="spellStart"/>
      <w:r>
        <w:t>пп</w:t>
      </w:r>
      <w:proofErr w:type="spellEnd"/>
      <w:r>
        <w:t xml:space="preserve">. 10.2 в ред. </w:t>
      </w:r>
      <w:hyperlink r:id="rId264"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11. После представления начинающим фермером извещений министерство утверждает реестр на финансирование по форме, установленной министерством.</w:t>
      </w:r>
    </w:p>
    <w:p w:rsidR="009F0A20" w:rsidRDefault="009F0A20">
      <w:pPr>
        <w:pStyle w:val="ConsPlusNormal"/>
        <w:spacing w:before="220"/>
        <w:ind w:firstLine="540"/>
        <w:jc w:val="both"/>
      </w:pPr>
      <w:r>
        <w:t xml:space="preserve">12. В целях перечисления грантов за счет средств федерального и областного бюджетов министерство </w:t>
      </w:r>
      <w:proofErr w:type="gramStart"/>
      <w:r>
        <w:t>формирует и представляет</w:t>
      </w:r>
      <w:proofErr w:type="gramEnd"/>
      <w:r>
        <w:t xml:space="preserve"> в министерство финансов Ростовской области в порядке, установленном законодательством:</w:t>
      </w:r>
    </w:p>
    <w:p w:rsidR="009F0A20" w:rsidRDefault="009F0A20">
      <w:pPr>
        <w:pStyle w:val="ConsPlusNormal"/>
        <w:spacing w:before="220"/>
        <w:ind w:firstLine="540"/>
        <w:jc w:val="both"/>
      </w:pPr>
      <w:r>
        <w:t>перечень индивидуальных предпринимателей глав крестьянских (фермерских) хозяйств - получателей целевых субсидий (грантов на поддержку начинающих фермеров);</w:t>
      </w:r>
    </w:p>
    <w:p w:rsidR="009F0A20" w:rsidRDefault="009F0A20">
      <w:pPr>
        <w:pStyle w:val="ConsPlusNormal"/>
        <w:spacing w:before="220"/>
        <w:ind w:firstLine="540"/>
        <w:jc w:val="both"/>
      </w:pPr>
      <w:r>
        <w:t>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9F0A20" w:rsidRDefault="009F0A20">
      <w:pPr>
        <w:pStyle w:val="ConsPlusNormal"/>
        <w:jc w:val="both"/>
      </w:pPr>
      <w:r>
        <w:t xml:space="preserve">(п. 12 в ред. </w:t>
      </w:r>
      <w:hyperlink r:id="rId265"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13. Министерство финансов Ростовской области на основании полученных заявок на оплату расходов в течение 4 рабочих дней осуществляет перечисление грантов на лицевые счета получателей грантов, открытые ими в органах Федерального казначейства.</w:t>
      </w:r>
    </w:p>
    <w:p w:rsidR="009F0A20" w:rsidRDefault="009F0A20">
      <w:pPr>
        <w:pStyle w:val="ConsPlusNormal"/>
        <w:jc w:val="both"/>
      </w:pPr>
      <w:r>
        <w:t xml:space="preserve">(п. 13 в ред. </w:t>
      </w:r>
      <w:hyperlink r:id="rId266"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14. Утратил силу. - </w:t>
      </w:r>
      <w:hyperlink r:id="rId267" w:history="1">
        <w:r>
          <w:rPr>
            <w:color w:val="0000FF"/>
          </w:rPr>
          <w:t>Постановление</w:t>
        </w:r>
      </w:hyperlink>
      <w:r>
        <w:t xml:space="preserve"> Правительства РО от 16.06.2017 N 457.</w:t>
      </w:r>
    </w:p>
    <w:p w:rsidR="009F0A20" w:rsidRDefault="009F0A20">
      <w:pPr>
        <w:pStyle w:val="ConsPlusNormal"/>
        <w:spacing w:before="220"/>
        <w:ind w:firstLine="540"/>
        <w:jc w:val="both"/>
      </w:pPr>
      <w:bookmarkStart w:id="60" w:name="P1094"/>
      <w:bookmarkEnd w:id="60"/>
      <w:r>
        <w:t>15. Получатели грантов представляют министерству отчетность по формам и в сроки, установленные Министерством сельского хозяйства Российской Федерации и министерством.</w:t>
      </w:r>
    </w:p>
    <w:p w:rsidR="009F0A20" w:rsidRDefault="009F0A20">
      <w:pPr>
        <w:pStyle w:val="ConsPlusNormal"/>
        <w:jc w:val="both"/>
      </w:pPr>
      <w:r>
        <w:t>(</w:t>
      </w:r>
      <w:proofErr w:type="gramStart"/>
      <w:r>
        <w:t>п</w:t>
      </w:r>
      <w:proofErr w:type="gramEnd"/>
      <w:r>
        <w:t xml:space="preserve">. 15 в ред. </w:t>
      </w:r>
      <w:hyperlink r:id="rId268"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16. Утратил силу. - </w:t>
      </w:r>
      <w:hyperlink r:id="rId269"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17. Право на получение гранта предоставляется начинающему фермеру однократно.</w:t>
      </w:r>
    </w:p>
    <w:p w:rsidR="009F0A20" w:rsidRDefault="009F0A20">
      <w:pPr>
        <w:pStyle w:val="ConsPlusNormal"/>
        <w:spacing w:before="220"/>
        <w:ind w:firstLine="540"/>
        <w:jc w:val="both"/>
      </w:pPr>
      <w:r>
        <w:t>18. Порядок расходования грантов для получателей грантов, заключивших Соглашения после 1 января 2017 г.:</w:t>
      </w:r>
    </w:p>
    <w:p w:rsidR="009F0A20" w:rsidRDefault="009F0A20">
      <w:pPr>
        <w:pStyle w:val="ConsPlusNormal"/>
        <w:spacing w:before="220"/>
        <w:ind w:firstLine="540"/>
        <w:jc w:val="both"/>
      </w:pPr>
      <w:r>
        <w:t>18.1. Получатель гранта осуществляет расходование сре</w:t>
      </w:r>
      <w:proofErr w:type="gramStart"/>
      <w:r>
        <w:t>дств гр</w:t>
      </w:r>
      <w:proofErr w:type="gramEnd"/>
      <w:r>
        <w:t xml:space="preserve">анта с лицевого счета и обеспечивает соблюдение условий казначейского сопровождения средств гранта в соответствии с действующим </w:t>
      </w:r>
      <w:r>
        <w:lastRenderedPageBreak/>
        <w:t>законодательством.</w:t>
      </w:r>
    </w:p>
    <w:p w:rsidR="009F0A20" w:rsidRDefault="009F0A20">
      <w:pPr>
        <w:pStyle w:val="ConsPlusNormal"/>
        <w:spacing w:before="220"/>
        <w:ind w:firstLine="540"/>
        <w:jc w:val="both"/>
      </w:pPr>
      <w:r>
        <w:t>18.2. После полного использования сре</w:t>
      </w:r>
      <w:proofErr w:type="gramStart"/>
      <w:r>
        <w:t>дств гр</w:t>
      </w:r>
      <w:proofErr w:type="gramEnd"/>
      <w:r>
        <w:t xml:space="preserve">анта получатель гранта одновременно с отчетностью, представляемой в соответствии с </w:t>
      </w:r>
      <w:hyperlink w:anchor="P1094" w:history="1">
        <w:r>
          <w:rPr>
            <w:color w:val="0000FF"/>
          </w:rPr>
          <w:t>пунктом 15</w:t>
        </w:r>
      </w:hyperlink>
      <w:r>
        <w:t xml:space="preserve"> настоящего приложения, направляет министерству документы, подтверждающие совершение соответствующей сделки, по перечню, установленному министерством.</w:t>
      </w:r>
    </w:p>
    <w:p w:rsidR="009F0A20" w:rsidRDefault="009F0A20">
      <w:pPr>
        <w:pStyle w:val="ConsPlusNormal"/>
        <w:jc w:val="both"/>
      </w:pPr>
      <w:r>
        <w:t>(</w:t>
      </w:r>
      <w:proofErr w:type="gramStart"/>
      <w:r>
        <w:t>п</w:t>
      </w:r>
      <w:proofErr w:type="gramEnd"/>
      <w:r>
        <w:t xml:space="preserve">. 18 введен </w:t>
      </w:r>
      <w:hyperlink r:id="rId270" w:history="1">
        <w:r>
          <w:rPr>
            <w:color w:val="0000FF"/>
          </w:rPr>
          <w:t>постановлением</w:t>
        </w:r>
      </w:hyperlink>
      <w:r>
        <w:t xml:space="preserve"> Правительства РО от 16.06.2017 N 457)</w:t>
      </w: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right"/>
        <w:outlineLvl w:val="1"/>
      </w:pPr>
      <w:r>
        <w:t>Приложение N 5</w:t>
      </w:r>
    </w:p>
    <w:p w:rsidR="009F0A20" w:rsidRDefault="009F0A20">
      <w:pPr>
        <w:pStyle w:val="ConsPlusNormal"/>
        <w:jc w:val="right"/>
      </w:pPr>
      <w:r>
        <w:t>к Положению</w:t>
      </w:r>
    </w:p>
    <w:p w:rsidR="009F0A20" w:rsidRDefault="009F0A20">
      <w:pPr>
        <w:pStyle w:val="ConsPlusNormal"/>
        <w:jc w:val="right"/>
      </w:pPr>
      <w:r>
        <w:t>о порядке предоставления</w:t>
      </w:r>
    </w:p>
    <w:p w:rsidR="009F0A20" w:rsidRDefault="009F0A20">
      <w:pPr>
        <w:pStyle w:val="ConsPlusNormal"/>
        <w:jc w:val="right"/>
      </w:pPr>
      <w:r>
        <w:t>субсидии на содействие</w:t>
      </w:r>
    </w:p>
    <w:p w:rsidR="009F0A20" w:rsidRDefault="009F0A20">
      <w:pPr>
        <w:pStyle w:val="ConsPlusNormal"/>
        <w:jc w:val="right"/>
      </w:pPr>
      <w:r>
        <w:t>достижению целевых показателей</w:t>
      </w:r>
    </w:p>
    <w:p w:rsidR="009F0A20" w:rsidRDefault="009F0A20">
      <w:pPr>
        <w:pStyle w:val="ConsPlusNormal"/>
        <w:jc w:val="right"/>
      </w:pPr>
      <w:r>
        <w:t>региональных программ развития</w:t>
      </w:r>
    </w:p>
    <w:p w:rsidR="009F0A20" w:rsidRDefault="009F0A20">
      <w:pPr>
        <w:pStyle w:val="ConsPlusNormal"/>
        <w:jc w:val="right"/>
      </w:pPr>
      <w:r>
        <w:t>агропромышленного комплекса</w:t>
      </w:r>
    </w:p>
    <w:p w:rsidR="009F0A20" w:rsidRDefault="009F0A20">
      <w:pPr>
        <w:pStyle w:val="ConsPlusNormal"/>
        <w:jc w:val="both"/>
      </w:pPr>
    </w:p>
    <w:p w:rsidR="009F0A20" w:rsidRDefault="009F0A20">
      <w:pPr>
        <w:pStyle w:val="ConsPlusTitle"/>
        <w:jc w:val="center"/>
      </w:pPr>
      <w:bookmarkStart w:id="61" w:name="P1115"/>
      <w:bookmarkEnd w:id="61"/>
      <w:r>
        <w:t>ОСОБЕННОСТИ ПОРЯДКА</w:t>
      </w:r>
    </w:p>
    <w:p w:rsidR="009F0A20" w:rsidRDefault="009F0A20">
      <w:pPr>
        <w:pStyle w:val="ConsPlusTitle"/>
        <w:jc w:val="center"/>
      </w:pPr>
      <w:r>
        <w:t>ПРЕДОСТАВЛЕНИЯ СУБСИДИИ ПО НАПРАВЛЕНИЮ, УКАЗАННОМУ</w:t>
      </w:r>
    </w:p>
    <w:p w:rsidR="009F0A20" w:rsidRDefault="009F0A20">
      <w:pPr>
        <w:pStyle w:val="ConsPlusTitle"/>
        <w:jc w:val="center"/>
      </w:pPr>
      <w:r>
        <w:t>В ПОДПУНКТЕ 1.3.12 ПУНКТА 1.3 РАЗДЕЛА 1 ПОЛОЖЕНИЯ О ПОРЯДКЕ</w:t>
      </w:r>
    </w:p>
    <w:p w:rsidR="009F0A20" w:rsidRDefault="009F0A20">
      <w:pPr>
        <w:pStyle w:val="ConsPlusTitle"/>
        <w:jc w:val="center"/>
      </w:pPr>
      <w:r>
        <w:t xml:space="preserve">ПРЕДОСТАВЛЕНИЯ СУБСИДИИ НА СОДЕЙСТВИЕ ДОСТИЖЕНИЮ </w:t>
      </w:r>
      <w:proofErr w:type="gramStart"/>
      <w:r>
        <w:t>ЦЕЛЕВЫХ</w:t>
      </w:r>
      <w:proofErr w:type="gramEnd"/>
    </w:p>
    <w:p w:rsidR="009F0A20" w:rsidRDefault="009F0A20">
      <w:pPr>
        <w:pStyle w:val="ConsPlusTitle"/>
        <w:jc w:val="center"/>
      </w:pPr>
      <w:r>
        <w:t>ПОКАЗАТЕЛЕЙ РЕГИОНАЛЬНЫХ ПРОГРАММ РАЗВИТИЯ АГРОПРОМЫШЛЕННОГО</w:t>
      </w:r>
    </w:p>
    <w:p w:rsidR="009F0A20" w:rsidRDefault="009F0A20">
      <w:pPr>
        <w:pStyle w:val="ConsPlusTitle"/>
        <w:jc w:val="center"/>
      </w:pPr>
      <w:r>
        <w:t>КОМПЛЕКСА</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center"/>
            </w:pPr>
            <w:r>
              <w:rPr>
                <w:color w:val="392C69"/>
              </w:rPr>
              <w:t>Список изменяющих документов</w:t>
            </w:r>
          </w:p>
          <w:p w:rsidR="009F0A20" w:rsidRDefault="009F0A20">
            <w:pPr>
              <w:pStyle w:val="ConsPlusNormal"/>
              <w:jc w:val="center"/>
            </w:pPr>
            <w:proofErr w:type="gramStart"/>
            <w:r>
              <w:rPr>
                <w:color w:val="392C69"/>
              </w:rPr>
              <w:t>(в ред. постановлений Правительства РО</w:t>
            </w:r>
            <w:proofErr w:type="gramEnd"/>
          </w:p>
          <w:p w:rsidR="009F0A20" w:rsidRDefault="009F0A20">
            <w:pPr>
              <w:pStyle w:val="ConsPlusNormal"/>
              <w:jc w:val="center"/>
            </w:pPr>
            <w:r>
              <w:rPr>
                <w:color w:val="392C69"/>
              </w:rPr>
              <w:t xml:space="preserve">от 16.06.2017 </w:t>
            </w:r>
            <w:hyperlink r:id="rId271" w:history="1">
              <w:r>
                <w:rPr>
                  <w:color w:val="0000FF"/>
                </w:rPr>
                <w:t>N 457</w:t>
              </w:r>
            </w:hyperlink>
            <w:r>
              <w:rPr>
                <w:color w:val="392C69"/>
              </w:rPr>
              <w:t xml:space="preserve">, от 21.03.2018 </w:t>
            </w:r>
            <w:hyperlink r:id="rId272" w:history="1">
              <w:r>
                <w:rPr>
                  <w:color w:val="0000FF"/>
                </w:rPr>
                <w:t>N 159</w:t>
              </w:r>
            </w:hyperlink>
            <w:r>
              <w:rPr>
                <w:color w:val="392C69"/>
              </w:rPr>
              <w:t xml:space="preserve">, от 15.10.2018 </w:t>
            </w:r>
            <w:hyperlink r:id="rId273" w:history="1">
              <w:r>
                <w:rPr>
                  <w:color w:val="0000FF"/>
                </w:rPr>
                <w:t>N 632</w:t>
              </w:r>
            </w:hyperlink>
            <w:r>
              <w:rPr>
                <w:color w:val="392C69"/>
              </w:rPr>
              <w:t>,</w:t>
            </w:r>
          </w:p>
          <w:p w:rsidR="009F0A20" w:rsidRDefault="009F0A20">
            <w:pPr>
              <w:pStyle w:val="ConsPlusNormal"/>
              <w:jc w:val="center"/>
            </w:pPr>
            <w:r>
              <w:rPr>
                <w:color w:val="392C69"/>
              </w:rPr>
              <w:t xml:space="preserve">от 25.04.2019 </w:t>
            </w:r>
            <w:hyperlink r:id="rId274" w:history="1">
              <w:r>
                <w:rPr>
                  <w:color w:val="0000FF"/>
                </w:rPr>
                <w:t>N 285</w:t>
              </w:r>
            </w:hyperlink>
            <w:r>
              <w:rPr>
                <w:color w:val="392C69"/>
              </w:rPr>
              <w:t>)</w:t>
            </w:r>
          </w:p>
        </w:tc>
      </w:tr>
    </w:tbl>
    <w:p w:rsidR="009F0A20" w:rsidRDefault="009F0A20">
      <w:pPr>
        <w:pStyle w:val="ConsPlusNormal"/>
        <w:jc w:val="both"/>
      </w:pPr>
    </w:p>
    <w:p w:rsidR="009F0A20" w:rsidRDefault="009F0A20">
      <w:pPr>
        <w:pStyle w:val="ConsPlusNormal"/>
        <w:ind w:firstLine="540"/>
        <w:jc w:val="both"/>
      </w:pPr>
      <w:r>
        <w:t>1. Предоставление субсидии семейной животноводческой ферме в виде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9F0A20" w:rsidRDefault="009F0A20">
      <w:pPr>
        <w:pStyle w:val="ConsPlusNormal"/>
        <w:spacing w:before="220"/>
        <w:ind w:firstLine="540"/>
        <w:jc w:val="both"/>
      </w:pPr>
      <w:r>
        <w:t>2. В целях определения получателей грантов министерством создается конкурсная комиссия по предоставлению грантов (далее - конкурсная комиссия). Положение о конкурсной комиссии и ее персональный состав утверждаются министерством с учетом требований, установленных Министерством сельского хозяйства Российской Федерации.</w:t>
      </w:r>
    </w:p>
    <w:p w:rsidR="009F0A20" w:rsidRDefault="009F0A20">
      <w:pPr>
        <w:pStyle w:val="ConsPlusNormal"/>
        <w:spacing w:before="220"/>
        <w:ind w:firstLine="540"/>
        <w:jc w:val="both"/>
      </w:pPr>
      <w:bookmarkStart w:id="62" w:name="P1128"/>
      <w:bookmarkEnd w:id="62"/>
      <w:r>
        <w:t xml:space="preserve">3. Для получения гранта семейная животноводческая ферма (далее - участник конкурсного отбора) представляет министерству или подает через МФЦ документы, указанные в </w:t>
      </w:r>
      <w:hyperlink w:anchor="P231" w:history="1">
        <w:r>
          <w:rPr>
            <w:color w:val="0000FF"/>
          </w:rPr>
          <w:t>подпунктах 2.2.1</w:t>
        </w:r>
      </w:hyperlink>
      <w:r>
        <w:t xml:space="preserve">, </w:t>
      </w:r>
      <w:hyperlink w:anchor="P232" w:history="1">
        <w:r>
          <w:rPr>
            <w:color w:val="0000FF"/>
          </w:rPr>
          <w:t>2.2.2 пункта 2.2</w:t>
        </w:r>
      </w:hyperlink>
      <w:r>
        <w:t xml:space="preserve">, </w:t>
      </w:r>
      <w:hyperlink w:anchor="P263" w:history="1">
        <w:r>
          <w:rPr>
            <w:color w:val="0000FF"/>
          </w:rPr>
          <w:t>пункте 2.4 раздела 2</w:t>
        </w:r>
      </w:hyperlink>
      <w:r>
        <w:t xml:space="preserve"> настоящего Положения, а также:</w:t>
      </w:r>
    </w:p>
    <w:p w:rsidR="009F0A20" w:rsidRDefault="009F0A20">
      <w:pPr>
        <w:pStyle w:val="ConsPlusNormal"/>
        <w:spacing w:before="220"/>
        <w:ind w:firstLine="540"/>
        <w:jc w:val="both"/>
      </w:pPr>
      <w:r>
        <w:t>3.1. Копии документов, удостоверяющих личности и родство граждан Российской Федерации (участника конкурсного отбора и его членов), с предъявлением оригиналов.</w:t>
      </w:r>
    </w:p>
    <w:p w:rsidR="009F0A20" w:rsidRDefault="009F0A20">
      <w:pPr>
        <w:pStyle w:val="ConsPlusNormal"/>
        <w:spacing w:before="220"/>
        <w:ind w:firstLine="540"/>
        <w:jc w:val="both"/>
      </w:pPr>
      <w:r>
        <w:t xml:space="preserve">3.2. Копию соглашения о создании крестьянского (фермерского) хозяйства и заявления о приеме в члены крестьянского (фермерского) хозяйства в соответствии с Федеральным </w:t>
      </w:r>
      <w:hyperlink r:id="rId275" w:history="1">
        <w:r>
          <w:rPr>
            <w:color w:val="0000FF"/>
          </w:rPr>
          <w:t>законом</w:t>
        </w:r>
      </w:hyperlink>
      <w:r>
        <w:t xml:space="preserve"> от 11.06.2003 N 74-ФЗ "О крестьянском (фермерском) хозяйстве" (далее - соглашение о создании КФХ).</w:t>
      </w:r>
    </w:p>
    <w:p w:rsidR="009F0A20" w:rsidRDefault="009F0A20">
      <w:pPr>
        <w:pStyle w:val="ConsPlusNormal"/>
        <w:spacing w:before="220"/>
        <w:ind w:firstLine="540"/>
        <w:jc w:val="both"/>
      </w:pPr>
      <w:r>
        <w:t>3.3. Копию трудовой книжки участника конкурсного отбора с предъявлением оригинала.</w:t>
      </w:r>
    </w:p>
    <w:p w:rsidR="009F0A20" w:rsidRDefault="009F0A20">
      <w:pPr>
        <w:pStyle w:val="ConsPlusNormal"/>
        <w:spacing w:before="220"/>
        <w:ind w:firstLine="540"/>
        <w:jc w:val="both"/>
      </w:pPr>
      <w:bookmarkStart w:id="63" w:name="P1132"/>
      <w:bookmarkEnd w:id="63"/>
      <w:r>
        <w:lastRenderedPageBreak/>
        <w:t xml:space="preserve">3.4. </w:t>
      </w:r>
      <w:proofErr w:type="gramStart"/>
      <w:r>
        <w:t xml:space="preserve">Бизнес-план по созданию и развитию семейной животноводческой фермы по направлению деятельности, указанному в </w:t>
      </w:r>
      <w:hyperlink w:anchor="P207" w:history="1">
        <w:r>
          <w:rPr>
            <w:color w:val="0000FF"/>
          </w:rPr>
          <w:t>подпункте 1.5.12 пункта 1.5 раздела 1</w:t>
        </w:r>
      </w:hyperlink>
      <w:r>
        <w:t xml:space="preserve"> настоящего Положения, по форме, установленной министерством (далее - бизнес-план), с учетом норм градостроительного и земельного законодательства, технологических норм производственных процессов, противоэпизоотических мероприятий, предусматривающий:</w:t>
      </w:r>
      <w:proofErr w:type="gramEnd"/>
    </w:p>
    <w:p w:rsidR="009F0A20" w:rsidRDefault="009F0A20">
      <w:pPr>
        <w:pStyle w:val="ConsPlusNormal"/>
        <w:spacing w:before="220"/>
        <w:ind w:firstLine="540"/>
        <w:jc w:val="both"/>
      </w:pPr>
      <w:r>
        <w:t>обоснование строительства, реконструкции или модернизации семейной животноводческой фермы со сроком окупаемости не более 8 лет;</w:t>
      </w:r>
    </w:p>
    <w:p w:rsidR="009F0A20" w:rsidRDefault="009F0A20">
      <w:pPr>
        <w:pStyle w:val="ConsPlusNormal"/>
        <w:spacing w:before="220"/>
        <w:ind w:firstLine="540"/>
        <w:jc w:val="both"/>
      </w:pPr>
      <w:r>
        <w:t>ежегодное увеличение на 10 процентов объема реализуемой сельскохозяйственной продукции (в стоимостном выражении);</w:t>
      </w:r>
    </w:p>
    <w:p w:rsidR="009F0A20" w:rsidRDefault="009F0A20">
      <w:pPr>
        <w:pStyle w:val="ConsPlusNormal"/>
        <w:spacing w:before="220"/>
        <w:ind w:firstLine="540"/>
        <w:jc w:val="both"/>
      </w:pPr>
      <w:r>
        <w:t>создание дополнительных рабочих мест.</w:t>
      </w:r>
    </w:p>
    <w:p w:rsidR="009F0A20" w:rsidRDefault="009F0A20">
      <w:pPr>
        <w:pStyle w:val="ConsPlusNormal"/>
        <w:jc w:val="both"/>
      </w:pPr>
      <w:r>
        <w:t xml:space="preserve">(в ред. </w:t>
      </w:r>
      <w:hyperlink r:id="rId276" w:history="1">
        <w:r>
          <w:rPr>
            <w:color w:val="0000FF"/>
          </w:rPr>
          <w:t>постановления</w:t>
        </w:r>
      </w:hyperlink>
      <w:r>
        <w:t xml:space="preserve"> Правительства РО от 21.03.2018 N 159)</w:t>
      </w:r>
    </w:p>
    <w:p w:rsidR="009F0A20" w:rsidRDefault="009F0A20">
      <w:pPr>
        <w:pStyle w:val="ConsPlusNormal"/>
        <w:jc w:val="both"/>
      </w:pPr>
      <w:r>
        <w:t>(</w:t>
      </w:r>
      <w:proofErr w:type="spellStart"/>
      <w:r>
        <w:t>пп</w:t>
      </w:r>
      <w:proofErr w:type="spellEnd"/>
      <w:r>
        <w:t xml:space="preserve">. 3.4 в ред. </w:t>
      </w:r>
      <w:hyperlink r:id="rId277"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bookmarkStart w:id="64" w:name="P1138"/>
      <w:bookmarkEnd w:id="64"/>
      <w:r>
        <w:t xml:space="preserve">3.5. </w:t>
      </w:r>
      <w:proofErr w:type="gramStart"/>
      <w:r>
        <w:t xml:space="preserve">План расходов, предлагаемых к </w:t>
      </w:r>
      <w:proofErr w:type="spellStart"/>
      <w:r>
        <w:t>софинансированию</w:t>
      </w:r>
      <w:proofErr w:type="spellEnd"/>
      <w:r>
        <w:t xml:space="preserve">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представления плана расходов по</w:t>
      </w:r>
      <w:proofErr w:type="gramEnd"/>
      <w:r>
        <w:t xml:space="preserve"> форме, устанавливаемой министерством (далее - план расходов).</w:t>
      </w:r>
    </w:p>
    <w:p w:rsidR="009F0A20" w:rsidRDefault="009F0A20">
      <w:pPr>
        <w:pStyle w:val="ConsPlusNormal"/>
        <w:spacing w:before="220"/>
        <w:ind w:firstLine="540"/>
        <w:jc w:val="both"/>
      </w:pPr>
      <w:r>
        <w:t>3.6. Выписку с расчетного счета российской кредитной организации, заверенную кредитной организацией, о наличии на счете участника конкурсного отбора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 (без налога на добавленную стоимость и транспортных расходов).</w:t>
      </w:r>
    </w:p>
    <w:p w:rsidR="009F0A20" w:rsidRDefault="009F0A20">
      <w:pPr>
        <w:pStyle w:val="ConsPlusNormal"/>
        <w:spacing w:before="220"/>
        <w:ind w:firstLine="540"/>
        <w:jc w:val="both"/>
      </w:pPr>
      <w:r>
        <w:t>3.7. Справку, подготовленную и заверенную участником конкурсного отбора, подтверждающую производство продукции животноводства и наличие поголовья скота за предыдущий календарный год и (или) период (с начала текущего года), предшествующий дате подачи заявки, по форме, устанавливаемой министерством.</w:t>
      </w:r>
    </w:p>
    <w:p w:rsidR="009F0A20" w:rsidRDefault="009F0A20">
      <w:pPr>
        <w:pStyle w:val="ConsPlusNormal"/>
        <w:spacing w:before="220"/>
        <w:ind w:firstLine="540"/>
        <w:jc w:val="both"/>
      </w:pPr>
      <w:r>
        <w:t>3.8. Один из следующих документов:</w:t>
      </w:r>
    </w:p>
    <w:p w:rsidR="009F0A20" w:rsidRDefault="009F0A20">
      <w:pPr>
        <w:pStyle w:val="ConsPlusNormal"/>
        <w:spacing w:before="220"/>
        <w:ind w:firstLine="540"/>
        <w:jc w:val="both"/>
      </w:pPr>
      <w:r>
        <w:t>справку, подготовленную и заверенную участником конкурсного отбора, подтверждающую сбор урожая сельскохозяйственных культур за предыдущий календарный год и (или) период (с начала текущего года), предшествующий дате подачи заявки, по форме, устанавливаемой министерством;</w:t>
      </w:r>
    </w:p>
    <w:p w:rsidR="009F0A20" w:rsidRDefault="009F0A20">
      <w:pPr>
        <w:pStyle w:val="ConsPlusNormal"/>
        <w:spacing w:before="220"/>
        <w:ind w:firstLine="540"/>
        <w:jc w:val="both"/>
      </w:pPr>
      <w:r>
        <w:t>копии договор</w:t>
      </w:r>
      <w:proofErr w:type="gramStart"/>
      <w:r>
        <w:t>а(</w:t>
      </w:r>
      <w:proofErr w:type="spellStart"/>
      <w:proofErr w:type="gramEnd"/>
      <w:r>
        <w:t>ов</w:t>
      </w:r>
      <w:proofErr w:type="spellEnd"/>
      <w:r>
        <w:t>) на приобретение (поставку) кормов сроком на 5 лет (при наличии);</w:t>
      </w:r>
    </w:p>
    <w:p w:rsidR="009F0A20" w:rsidRDefault="009F0A20">
      <w:pPr>
        <w:pStyle w:val="ConsPlusNormal"/>
        <w:spacing w:before="220"/>
        <w:ind w:firstLine="540"/>
        <w:jc w:val="both"/>
      </w:pPr>
      <w:r>
        <w:t>копии свидетельств о праве собственности и (или) копии договоров аренды и (или) договоров безвозмездного пользования на земельны</w:t>
      </w:r>
      <w:proofErr w:type="gramStart"/>
      <w:r>
        <w:t>й(</w:t>
      </w:r>
      <w:proofErr w:type="spellStart"/>
      <w:proofErr w:type="gramEnd"/>
      <w:r>
        <w:t>ые</w:t>
      </w:r>
      <w:proofErr w:type="spellEnd"/>
      <w:r>
        <w:t>) участок(и), производственный(</w:t>
      </w:r>
      <w:proofErr w:type="spellStart"/>
      <w:r>
        <w:t>ые</w:t>
      </w:r>
      <w:proofErr w:type="spellEnd"/>
      <w:r>
        <w:t>) объект(</w:t>
      </w:r>
      <w:proofErr w:type="spellStart"/>
      <w:r>
        <w:t>ы</w:t>
      </w:r>
      <w:proofErr w:type="spellEnd"/>
      <w:r>
        <w:t>) по производству кормов, в том числе используемый(</w:t>
      </w:r>
      <w:proofErr w:type="spellStart"/>
      <w:r>
        <w:t>ые</w:t>
      </w:r>
      <w:proofErr w:type="spellEnd"/>
      <w:r>
        <w:t>) по соглашению о создании КФХ.</w:t>
      </w:r>
    </w:p>
    <w:p w:rsidR="009F0A20" w:rsidRDefault="009F0A20">
      <w:pPr>
        <w:pStyle w:val="ConsPlusNormal"/>
        <w:spacing w:before="220"/>
        <w:ind w:firstLine="540"/>
        <w:jc w:val="both"/>
      </w:pPr>
      <w:bookmarkStart w:id="65" w:name="P1145"/>
      <w:bookmarkEnd w:id="65"/>
      <w:r>
        <w:t xml:space="preserve">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w:t>
      </w:r>
      <w:hyperlink w:anchor="P1201" w:history="1">
        <w:r>
          <w:rPr>
            <w:color w:val="0000FF"/>
          </w:rPr>
          <w:t>подпунктом 8.3 пункта 8</w:t>
        </w:r>
      </w:hyperlink>
      <w:r>
        <w:t xml:space="preserve"> настоящего приложения:</w:t>
      </w:r>
    </w:p>
    <w:p w:rsidR="009F0A20" w:rsidRDefault="009F0A20">
      <w:pPr>
        <w:pStyle w:val="ConsPlusNormal"/>
        <w:spacing w:before="220"/>
        <w:ind w:firstLine="540"/>
        <w:jc w:val="both"/>
      </w:pPr>
      <w:r>
        <w:t>4.1. Копии свидетельств (информации) о праве собственности и (или) договор</w:t>
      </w:r>
      <w:proofErr w:type="gramStart"/>
      <w:r>
        <w:t>а(</w:t>
      </w:r>
      <w:proofErr w:type="spellStart"/>
      <w:proofErr w:type="gramEnd"/>
      <w:r>
        <w:t>ов</w:t>
      </w:r>
      <w:proofErr w:type="spellEnd"/>
      <w:r>
        <w:t>) аренды (или) договора(</w:t>
      </w:r>
      <w:proofErr w:type="spellStart"/>
      <w:r>
        <w:t>ов</w:t>
      </w:r>
      <w:proofErr w:type="spellEnd"/>
      <w:r>
        <w:t>) безвозмездного пользования на земельный(</w:t>
      </w:r>
      <w:proofErr w:type="spellStart"/>
      <w:r>
        <w:t>ые</w:t>
      </w:r>
      <w:proofErr w:type="spellEnd"/>
      <w:r>
        <w:t>) участок(</w:t>
      </w:r>
      <w:proofErr w:type="spellStart"/>
      <w:r>
        <w:t>ки</w:t>
      </w:r>
      <w:proofErr w:type="spellEnd"/>
      <w:r>
        <w:t>), производственные объекты (в том числе по переработке сельскохозяйственной продукции), предназначенный(</w:t>
      </w:r>
      <w:proofErr w:type="spellStart"/>
      <w:r>
        <w:t>ые</w:t>
      </w:r>
      <w:proofErr w:type="spellEnd"/>
      <w:r>
        <w:t xml:space="preserve">) для размещения семейной животноводческой фермы, в том числе используемые по соглашению о создании КФХ, и (или) копию расписки о получении документов на государственную регистрацию, и (или) иные документы, </w:t>
      </w:r>
      <w:r>
        <w:lastRenderedPageBreak/>
        <w:t>подтверждающие права участника конкурсного отбора на земельны</w:t>
      </w:r>
      <w:proofErr w:type="gramStart"/>
      <w:r>
        <w:t>й(</w:t>
      </w:r>
      <w:proofErr w:type="spellStart"/>
      <w:proofErr w:type="gramEnd"/>
      <w:r>
        <w:t>ые</w:t>
      </w:r>
      <w:proofErr w:type="spellEnd"/>
      <w:r>
        <w:t>) участок(</w:t>
      </w:r>
      <w:proofErr w:type="spellStart"/>
      <w:r>
        <w:t>ки</w:t>
      </w:r>
      <w:proofErr w:type="spellEnd"/>
      <w:r>
        <w:t>) и производственные объекты.</w:t>
      </w:r>
    </w:p>
    <w:p w:rsidR="009F0A20" w:rsidRDefault="009F0A20">
      <w:pPr>
        <w:pStyle w:val="ConsPlusNormal"/>
        <w:spacing w:before="220"/>
        <w:ind w:firstLine="540"/>
        <w:jc w:val="both"/>
      </w:pPr>
      <w:r>
        <w:t>4.2. Копию проектной (сметной) документации на строительство (реконструкцию) семейной животноводческой фермы.</w:t>
      </w:r>
    </w:p>
    <w:p w:rsidR="009F0A20" w:rsidRDefault="009F0A20">
      <w:pPr>
        <w:pStyle w:val="ConsPlusNormal"/>
        <w:spacing w:before="220"/>
        <w:ind w:firstLine="540"/>
        <w:jc w:val="both"/>
      </w:pPr>
      <w:r>
        <w:t>4.3. Один из следующих документов:</w:t>
      </w:r>
    </w:p>
    <w:p w:rsidR="009F0A20" w:rsidRDefault="009F0A20">
      <w:pPr>
        <w:pStyle w:val="ConsPlusNormal"/>
        <w:spacing w:before="220"/>
        <w:ind w:firstLine="540"/>
        <w:jc w:val="both"/>
      </w:pPr>
      <w:r>
        <w:t>справку о включении участника конкурсного отбора в реестр членов сельскохозяйственного потребительского кооператива, производственная (отраслевая) направленность которого соответствует производственной (отраслевой) направленности деятельности участника конкурсного отбора, подписанную председателем сельскохозяйственного потребительского кооператива;</w:t>
      </w:r>
    </w:p>
    <w:p w:rsidR="009F0A20" w:rsidRDefault="009F0A20">
      <w:pPr>
        <w:pStyle w:val="ConsPlusNormal"/>
        <w:spacing w:before="220"/>
        <w:ind w:firstLine="540"/>
        <w:jc w:val="both"/>
      </w:pPr>
      <w:r>
        <w:t>копии договоров с хозяйствующими субъектами о поставке на переработку производимой семейной животноводческой фермой продукции;</w:t>
      </w:r>
    </w:p>
    <w:p w:rsidR="009F0A20" w:rsidRDefault="009F0A20">
      <w:pPr>
        <w:pStyle w:val="ConsPlusNormal"/>
        <w:spacing w:before="220"/>
        <w:ind w:firstLine="540"/>
        <w:jc w:val="both"/>
      </w:pPr>
      <w:r>
        <w:t>иные документы, подтверждающие каналы сбыта продукции, производимой семейной животноводческой фермой.</w:t>
      </w:r>
    </w:p>
    <w:p w:rsidR="009F0A20" w:rsidRDefault="009F0A20">
      <w:pPr>
        <w:pStyle w:val="ConsPlusNormal"/>
        <w:spacing w:before="220"/>
        <w:ind w:firstLine="540"/>
        <w:jc w:val="both"/>
      </w:pPr>
      <w:r>
        <w:t>4.4. Рекомендательное письмо (письма) о готовности органов местного самоуправления муниципальных районов, общественных организаций и поручителей оказывать содействие участнику конкурсного отбора в реализации бизнес-плана по развитию семейной животноводческой фермы.</w:t>
      </w:r>
    </w:p>
    <w:p w:rsidR="009F0A20" w:rsidRDefault="009F0A20">
      <w:pPr>
        <w:pStyle w:val="ConsPlusNormal"/>
        <w:spacing w:before="220"/>
        <w:ind w:firstLine="540"/>
        <w:jc w:val="both"/>
      </w:pPr>
      <w:r>
        <w:t xml:space="preserve">4.5. Материалы </w:t>
      </w:r>
      <w:proofErr w:type="spellStart"/>
      <w:r>
        <w:t>фотофиксации</w:t>
      </w:r>
      <w:proofErr w:type="spellEnd"/>
      <w:r>
        <w:t xml:space="preserve"> объектов, использующихся в производственной деятельности участника конкурсного отбора, а также потенциального месторасположения планируемых к созданию производственных объектов, которые должны соответствовать следующим требованиям:</w:t>
      </w:r>
    </w:p>
    <w:p w:rsidR="009F0A20" w:rsidRDefault="009F0A20">
      <w:pPr>
        <w:pStyle w:val="ConsPlusNormal"/>
        <w:spacing w:before="220"/>
        <w:ind w:firstLine="540"/>
        <w:jc w:val="both"/>
      </w:pPr>
      <w:r>
        <w:t>количество фотографий - не менее трех по каждому объекту с изображениями, произведенными с разных ракурсов;</w:t>
      </w:r>
    </w:p>
    <w:p w:rsidR="009F0A20" w:rsidRDefault="009F0A20">
      <w:pPr>
        <w:pStyle w:val="ConsPlusNormal"/>
        <w:spacing w:before="220"/>
        <w:ind w:firstLine="540"/>
        <w:jc w:val="both"/>
      </w:pPr>
      <w:r>
        <w:t xml:space="preserve">размер фотографий - от 10 </w:t>
      </w:r>
      <w:proofErr w:type="spellStart"/>
      <w:r>
        <w:t>х</w:t>
      </w:r>
      <w:proofErr w:type="spellEnd"/>
      <w:r>
        <w:t xml:space="preserve"> 15 см до 21,0 </w:t>
      </w:r>
      <w:proofErr w:type="spellStart"/>
      <w:r>
        <w:t>х</w:t>
      </w:r>
      <w:proofErr w:type="spellEnd"/>
      <w:r>
        <w:t xml:space="preserve"> 29,5 см;</w:t>
      </w:r>
    </w:p>
    <w:p w:rsidR="009F0A20" w:rsidRDefault="009F0A20">
      <w:pPr>
        <w:pStyle w:val="ConsPlusNormal"/>
        <w:spacing w:before="220"/>
        <w:ind w:firstLine="540"/>
        <w:jc w:val="both"/>
      </w:pPr>
      <w:r>
        <w:t>фотографии должны быть выполнены в цветном изображении;</w:t>
      </w:r>
    </w:p>
    <w:p w:rsidR="009F0A20" w:rsidRDefault="009F0A20">
      <w:pPr>
        <w:pStyle w:val="ConsPlusNormal"/>
        <w:spacing w:before="220"/>
        <w:ind w:firstLine="540"/>
        <w:jc w:val="both"/>
      </w:pPr>
      <w:r>
        <w:t>фотографии должны иметь четкое изображение;</w:t>
      </w:r>
    </w:p>
    <w:p w:rsidR="009F0A20" w:rsidRDefault="009F0A20">
      <w:pPr>
        <w:pStyle w:val="ConsPlusNormal"/>
        <w:spacing w:before="220"/>
        <w:ind w:firstLine="540"/>
        <w:jc w:val="both"/>
      </w:pPr>
      <w:r>
        <w:t>на оборотной стороне фотографии должно быть указано наименование участника конкурсного отбора, район, вид объектов, использующихся в производственной деятельности участника конкурсного отбора, кадастровый номер земельного участка, на котором планируется создание новых производственных объектов.</w:t>
      </w:r>
    </w:p>
    <w:p w:rsidR="009F0A20" w:rsidRDefault="009F0A20">
      <w:pPr>
        <w:pStyle w:val="ConsPlusNormal"/>
        <w:spacing w:before="220"/>
        <w:ind w:firstLine="540"/>
        <w:jc w:val="both"/>
      </w:pPr>
      <w:r>
        <w:t>4.6. Справку, подтверждающую членство участника конкурсного отбора в сельскохозяйственном потребительском кооперативе соответствующей производственной (отраслевой) направленности, осуществляющем деятельность на территории Ростовской области.</w:t>
      </w:r>
    </w:p>
    <w:p w:rsidR="009F0A20" w:rsidRDefault="009F0A20">
      <w:pPr>
        <w:pStyle w:val="ConsPlusNormal"/>
        <w:spacing w:before="220"/>
        <w:ind w:firstLine="540"/>
        <w:jc w:val="both"/>
      </w:pPr>
      <w:r>
        <w:t>4.7. Копии свидетельств о рождении (усыновлении) детей и (или) докумен</w:t>
      </w:r>
      <w:proofErr w:type="gramStart"/>
      <w:r>
        <w:t>т(</w:t>
      </w:r>
      <w:proofErr w:type="spellStart"/>
      <w:proofErr w:type="gramEnd"/>
      <w:r>
        <w:t>ы</w:t>
      </w:r>
      <w:proofErr w:type="spellEnd"/>
      <w:r>
        <w:t>), подтверждающий(</w:t>
      </w:r>
      <w:proofErr w:type="spellStart"/>
      <w:r>
        <w:t>ие</w:t>
      </w:r>
      <w:proofErr w:type="spellEnd"/>
      <w:r>
        <w:t>) установление опеки, попечительства над ребенком (детьми), участника конкурсного отбора или копии страниц паспорта участника конкурсного отбора, подтверждающих информацию о детях.</w:t>
      </w:r>
    </w:p>
    <w:p w:rsidR="009F0A20" w:rsidRDefault="009F0A20">
      <w:pPr>
        <w:pStyle w:val="ConsPlusNormal"/>
        <w:jc w:val="both"/>
      </w:pPr>
      <w:r>
        <w:t>(</w:t>
      </w:r>
      <w:proofErr w:type="spellStart"/>
      <w:r>
        <w:t>пп</w:t>
      </w:r>
      <w:proofErr w:type="spellEnd"/>
      <w:r>
        <w:t xml:space="preserve">. 4.7 в ред. </w:t>
      </w:r>
      <w:hyperlink r:id="rId278"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5. Копии документов и материалы </w:t>
      </w:r>
      <w:proofErr w:type="spellStart"/>
      <w:r>
        <w:t>фотофиксации</w:t>
      </w:r>
      <w:proofErr w:type="spellEnd"/>
      <w:r>
        <w:t xml:space="preserve">, указанные в </w:t>
      </w:r>
      <w:hyperlink w:anchor="P1128" w:history="1">
        <w:r>
          <w:rPr>
            <w:color w:val="0000FF"/>
          </w:rPr>
          <w:t>пунктах 3</w:t>
        </w:r>
      </w:hyperlink>
      <w:r>
        <w:t xml:space="preserve">, </w:t>
      </w:r>
      <w:hyperlink w:anchor="P1145" w:history="1">
        <w:r>
          <w:rPr>
            <w:color w:val="0000FF"/>
          </w:rPr>
          <w:t>4</w:t>
        </w:r>
      </w:hyperlink>
      <w:r>
        <w:t xml:space="preserve"> настоящего приложения и </w:t>
      </w:r>
      <w:hyperlink w:anchor="P263" w:history="1">
        <w:r>
          <w:rPr>
            <w:color w:val="0000FF"/>
          </w:rPr>
          <w:t>пункте 2.4 раздела 2</w:t>
        </w:r>
      </w:hyperlink>
      <w:r>
        <w:t xml:space="preserve"> настоящего Положения, заверяются участником конкурсного отбора: его подписью (с расшифровкой должности, фамилии, инициалов) и печатью (при наличии).</w:t>
      </w:r>
    </w:p>
    <w:p w:rsidR="009F0A20" w:rsidRDefault="009F0A20">
      <w:pPr>
        <w:pStyle w:val="ConsPlusNormal"/>
        <w:spacing w:before="220"/>
        <w:ind w:firstLine="540"/>
        <w:jc w:val="both"/>
      </w:pPr>
      <w:r>
        <w:t xml:space="preserve">На копиях документов и материалах </w:t>
      </w:r>
      <w:proofErr w:type="spellStart"/>
      <w:r>
        <w:t>фотофиксации</w:t>
      </w:r>
      <w:proofErr w:type="spellEnd"/>
      <w:r>
        <w:t xml:space="preserve"> указывается дата их составления (день, месяц, год). На копиях документов делается отметка о том, что подлинный документ находится у участника конкурсного отбора.</w:t>
      </w:r>
    </w:p>
    <w:p w:rsidR="009F0A20" w:rsidRDefault="009F0A20">
      <w:pPr>
        <w:pStyle w:val="ConsPlusNormal"/>
        <w:spacing w:before="220"/>
        <w:ind w:firstLine="540"/>
        <w:jc w:val="both"/>
      </w:pPr>
      <w:r>
        <w:lastRenderedPageBreak/>
        <w:t xml:space="preserve">Дата составления документов, указанных в </w:t>
      </w:r>
      <w:hyperlink w:anchor="P1128" w:history="1">
        <w:r>
          <w:rPr>
            <w:color w:val="0000FF"/>
          </w:rPr>
          <w:t>пунктах 3</w:t>
        </w:r>
      </w:hyperlink>
      <w:r>
        <w:t xml:space="preserve"> и </w:t>
      </w:r>
      <w:hyperlink w:anchor="P1145" w:history="1">
        <w:r>
          <w:rPr>
            <w:color w:val="0000FF"/>
          </w:rPr>
          <w:t>4</w:t>
        </w:r>
      </w:hyperlink>
      <w:r>
        <w:t xml:space="preserve"> настоящего приложения, должна быть не ранее 10 дней до дня их представления в министерство.</w:t>
      </w:r>
    </w:p>
    <w:p w:rsidR="009F0A20" w:rsidRDefault="009F0A20">
      <w:pPr>
        <w:pStyle w:val="ConsPlusNormal"/>
        <w:spacing w:before="220"/>
        <w:ind w:firstLine="540"/>
        <w:jc w:val="both"/>
      </w:pPr>
      <w:r>
        <w:t xml:space="preserve">6. Документы, указанные в </w:t>
      </w:r>
      <w:hyperlink w:anchor="P231" w:history="1">
        <w:r>
          <w:rPr>
            <w:color w:val="0000FF"/>
          </w:rPr>
          <w:t>подпунктах 2.2.1</w:t>
        </w:r>
      </w:hyperlink>
      <w:r>
        <w:t xml:space="preserve">, </w:t>
      </w:r>
      <w:hyperlink w:anchor="P232" w:history="1">
        <w:r>
          <w:rPr>
            <w:color w:val="0000FF"/>
          </w:rPr>
          <w:t>2.2.2 пункта 2.2</w:t>
        </w:r>
      </w:hyperlink>
      <w:r>
        <w:t xml:space="preserve">, </w:t>
      </w:r>
      <w:hyperlink w:anchor="P263" w:history="1">
        <w:r>
          <w:rPr>
            <w:color w:val="0000FF"/>
          </w:rPr>
          <w:t>пункте 2.4 раздела 2</w:t>
        </w:r>
      </w:hyperlink>
      <w:r>
        <w:t xml:space="preserve"> настоящего Положения, а также в </w:t>
      </w:r>
      <w:hyperlink w:anchor="P1128" w:history="1">
        <w:r>
          <w:rPr>
            <w:color w:val="0000FF"/>
          </w:rPr>
          <w:t>пунктах 3</w:t>
        </w:r>
      </w:hyperlink>
      <w:r>
        <w:t xml:space="preserve"> и </w:t>
      </w:r>
      <w:hyperlink w:anchor="P1145" w:history="1">
        <w:r>
          <w:rPr>
            <w:color w:val="0000FF"/>
          </w:rPr>
          <w:t>4</w:t>
        </w:r>
      </w:hyperlink>
      <w:r>
        <w:t xml:space="preserve"> настоящего приложения к Положению,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rsidR="009F0A20" w:rsidRDefault="009F0A20">
      <w:pPr>
        <w:pStyle w:val="ConsPlusNormal"/>
        <w:spacing w:before="220"/>
        <w:ind w:firstLine="540"/>
        <w:jc w:val="both"/>
      </w:pPr>
      <w:r>
        <w:t>Министерство регистрирует заявку, представленную участником конкурсного отбора непосредственно в министерство или в МФЦ (в случае подачи заявки через МФЦ), в день ее поступления в министерство с присвоением входящего номера и даты и времени поступления в журнале учета заявок. Присвоение порядкового номера осуществляется в порядке поступления заявок.</w:t>
      </w:r>
    </w:p>
    <w:p w:rsidR="009F0A20" w:rsidRDefault="009F0A20">
      <w:pPr>
        <w:pStyle w:val="ConsPlusNormal"/>
        <w:spacing w:before="220"/>
        <w:ind w:firstLine="540"/>
        <w:jc w:val="both"/>
      </w:pPr>
      <w:r>
        <w:t xml:space="preserve">7. В дополнение к </w:t>
      </w:r>
      <w:hyperlink w:anchor="P357" w:history="1">
        <w:r>
          <w:rPr>
            <w:color w:val="0000FF"/>
          </w:rPr>
          <w:t>пункту 2.13 раздела 2</w:t>
        </w:r>
      </w:hyperlink>
      <w:r>
        <w:t xml:space="preserve"> настоящего Положения и </w:t>
      </w:r>
      <w:hyperlink w:anchor="P655" w:history="1">
        <w:r>
          <w:rPr>
            <w:color w:val="0000FF"/>
          </w:rPr>
          <w:t>пункту 5 приложения N 2</w:t>
        </w:r>
      </w:hyperlink>
      <w:r>
        <w:t xml:space="preserve"> к настоящему Положению к участнику конкурсного отбора предъявляются следующие требования:</w:t>
      </w:r>
    </w:p>
    <w:p w:rsidR="009F0A20" w:rsidRDefault="009F0A20">
      <w:pPr>
        <w:pStyle w:val="ConsPlusNormal"/>
        <w:spacing w:before="220"/>
        <w:ind w:firstLine="540"/>
        <w:jc w:val="both"/>
      </w:pPr>
      <w:r>
        <w:t>7.1. Главой и членами крестьянского (фермерского) хозяйства являются граждане Российской Федерации (не менее двух, включая главу крестьянского (фермерского) хозяйства), состоящие в родстве и совместно осуществляющие производственную деятельность, основанную на их личном участии.</w:t>
      </w:r>
    </w:p>
    <w:p w:rsidR="009F0A20" w:rsidRDefault="009F0A20">
      <w:pPr>
        <w:pStyle w:val="ConsPlusNormal"/>
        <w:spacing w:before="220"/>
        <w:ind w:firstLine="540"/>
        <w:jc w:val="both"/>
      </w:pPr>
      <w:r>
        <w:t>7.2. Участник конкурсного отбора не является учредителем (участником) коммерческой организации за исключением крестьянского (фермерского) хозяйства, главой которого он является.</w:t>
      </w:r>
    </w:p>
    <w:p w:rsidR="009F0A20" w:rsidRDefault="009F0A20">
      <w:pPr>
        <w:pStyle w:val="ConsPlusNormal"/>
        <w:spacing w:before="220"/>
        <w:ind w:firstLine="540"/>
        <w:jc w:val="both"/>
      </w:pPr>
      <w:r>
        <w:t xml:space="preserve">7.3. Срок деятельности крестьянского (фермерского) хозяйства на дату подачи заявки превышает 24 месяца </w:t>
      </w:r>
      <w:proofErr w:type="gramStart"/>
      <w:r>
        <w:t>с даты регистрации</w:t>
      </w:r>
      <w:proofErr w:type="gramEnd"/>
      <w:r>
        <w:t>.</w:t>
      </w:r>
    </w:p>
    <w:p w:rsidR="009F0A20" w:rsidRDefault="009F0A20">
      <w:pPr>
        <w:pStyle w:val="ConsPlusNormal"/>
        <w:spacing w:before="220"/>
        <w:ind w:firstLine="540"/>
        <w:jc w:val="both"/>
      </w:pPr>
      <w:r>
        <w:t>7.4. Крестьянское (фермерское) хозяйство зарегистрировано на территории Ростовской области.</w:t>
      </w:r>
    </w:p>
    <w:p w:rsidR="009F0A20" w:rsidRDefault="009F0A20">
      <w:pPr>
        <w:pStyle w:val="ConsPlusNormal"/>
        <w:spacing w:before="220"/>
        <w:ind w:firstLine="540"/>
        <w:jc w:val="both"/>
      </w:pPr>
      <w:r>
        <w:t xml:space="preserve">7.5. Утратил силу. - </w:t>
      </w:r>
      <w:hyperlink r:id="rId279"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bookmarkStart w:id="66" w:name="P1173"/>
      <w:bookmarkEnd w:id="66"/>
      <w:r>
        <w:t>7.6. Участник конкурсного отбора постоянно проживает или обязуется переехать на постоянное место жительства в муниципальное образование по месту нахождения и регистрации крестьянского (фермерского) хозяйства, которое является единственным местом трудоустройства главы крестьянского (фермерского) хозяйства.</w:t>
      </w:r>
    </w:p>
    <w:p w:rsidR="009F0A20" w:rsidRDefault="009F0A20">
      <w:pPr>
        <w:pStyle w:val="ConsPlusNormal"/>
        <w:spacing w:before="220"/>
        <w:ind w:firstLine="540"/>
        <w:jc w:val="both"/>
      </w:pPr>
      <w:r>
        <w:t xml:space="preserve">В целях реализации условий, изложенных в </w:t>
      </w:r>
      <w:hyperlink w:anchor="P1173" w:history="1">
        <w:r>
          <w:rPr>
            <w:color w:val="0000FF"/>
          </w:rPr>
          <w:t>абзаце первом</w:t>
        </w:r>
      </w:hyperlink>
      <w:r>
        <w:t xml:space="preserve"> настоящего подпункта, под постоянным местом жительства участника конкурсного отбора понимается территория муниципального района Ростовской области по месту нахождения и регистрации крестьянского (фермерского) хозяйства.</w:t>
      </w:r>
    </w:p>
    <w:p w:rsidR="009F0A20" w:rsidRDefault="009F0A20">
      <w:pPr>
        <w:pStyle w:val="ConsPlusNormal"/>
        <w:spacing w:before="220"/>
        <w:ind w:firstLine="540"/>
        <w:jc w:val="both"/>
      </w:pPr>
      <w:r>
        <w:t xml:space="preserve">7.7. Крестьянское (фермерское) хозяйство соответствует критериям </w:t>
      </w:r>
      <w:proofErr w:type="spellStart"/>
      <w:r>
        <w:t>микропредприятия</w:t>
      </w:r>
      <w:proofErr w:type="spellEnd"/>
      <w:r>
        <w:t xml:space="preserve"> в соответствии с Федеральным </w:t>
      </w:r>
      <w:hyperlink r:id="rId280" w:history="1">
        <w:r>
          <w:rPr>
            <w:color w:val="0000FF"/>
          </w:rPr>
          <w:t>законом</w:t>
        </w:r>
      </w:hyperlink>
      <w:r>
        <w:t xml:space="preserve"> от 24.07.2007 N 209-ФЗ "О развитии малого и среднего предпринимательства в Российской Федерации".</w:t>
      </w:r>
    </w:p>
    <w:p w:rsidR="009F0A20" w:rsidRDefault="009F0A20">
      <w:pPr>
        <w:pStyle w:val="ConsPlusNormal"/>
        <w:spacing w:before="220"/>
        <w:ind w:firstLine="540"/>
        <w:jc w:val="both"/>
      </w:pPr>
      <w:r>
        <w:t xml:space="preserve">7.8. </w:t>
      </w:r>
      <w:proofErr w:type="gramStart"/>
      <w:r>
        <w:t>Глава и члены крестьянского (фермерского) хозяйства ранее не являлись получателями грантов на создание и развитие крестьянского (фермерского) хозяйства, грантов на развитие семейных животноводческих ферм либо с даты полного освоения гранта на создание и развитие крестьянского (фермерского) хозяйства, единовременной помощи на бытовое обустройство начинающих фермеров, гранта на развитие семейных животноводческих ферм прошло не менее трех лет.</w:t>
      </w:r>
      <w:proofErr w:type="gramEnd"/>
    </w:p>
    <w:p w:rsidR="009F0A20" w:rsidRDefault="009F0A20">
      <w:pPr>
        <w:pStyle w:val="ConsPlusNormal"/>
        <w:spacing w:before="220"/>
        <w:ind w:firstLine="540"/>
        <w:jc w:val="both"/>
      </w:pPr>
      <w:r>
        <w:t>7.9. Участник конкурсного отбора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(предварительных договоров) на приобретение кормов.</w:t>
      </w:r>
    </w:p>
    <w:p w:rsidR="009F0A20" w:rsidRDefault="009F0A20">
      <w:pPr>
        <w:pStyle w:val="ConsPlusNormal"/>
        <w:spacing w:before="220"/>
        <w:ind w:firstLine="540"/>
        <w:jc w:val="both"/>
      </w:pPr>
      <w:r>
        <w:t xml:space="preserve">7.10. Участник конкурсного отбора планирует создание не более одной семейной животноводческой фермы по одному из направлений деятельности, указанному в </w:t>
      </w:r>
      <w:hyperlink w:anchor="P313" w:history="1">
        <w:r>
          <w:rPr>
            <w:color w:val="0000FF"/>
          </w:rPr>
          <w:t>подпункте 2.10.5 пункта 2.10 раздела 2</w:t>
        </w:r>
      </w:hyperlink>
      <w:r>
        <w:t xml:space="preserve"> настоящего Положения, с учетом балансов производства и потребления сельскохозяйственной продукции </w:t>
      </w:r>
      <w:r>
        <w:lastRenderedPageBreak/>
        <w:t>и противоэпизоотических мероприятий или планирует реконструировать не более одной семейной животноводческой фермы.</w:t>
      </w:r>
    </w:p>
    <w:p w:rsidR="009F0A20" w:rsidRDefault="009F0A20">
      <w:pPr>
        <w:pStyle w:val="ConsPlusNormal"/>
        <w:spacing w:before="220"/>
        <w:ind w:firstLine="540"/>
        <w:jc w:val="both"/>
      </w:pPr>
      <w:proofErr w:type="gramStart"/>
      <w:r>
        <w:t>При отсутствии в крестьянском (фермерском) хозяйстве собственной базы по переработке животноводческой продукции и (или) в случае, если участник конкурсного отбора не является членом сельскохозяйственного потребительского кооператива, то планируемое им поголовье сельскохозяйственных животных к развитию семейной животноводческой фермы не должно превышать: крупного рогатого скота - 300 голов основного маточного стада молочного или мясного направления продуктивности, страусов, коз (овец) - 300 голов.</w:t>
      </w:r>
      <w:proofErr w:type="gramEnd"/>
    </w:p>
    <w:p w:rsidR="009F0A20" w:rsidRDefault="009F0A20">
      <w:pPr>
        <w:pStyle w:val="ConsPlusNormal"/>
        <w:spacing w:before="220"/>
        <w:ind w:firstLine="540"/>
        <w:jc w:val="both"/>
      </w:pPr>
      <w:r>
        <w:t>7.11. Участник конкурсного отбора имеет бизнес-план по созданию и развитию семейной животноводческой фермы.</w:t>
      </w:r>
    </w:p>
    <w:p w:rsidR="009F0A20" w:rsidRDefault="009F0A20">
      <w:pPr>
        <w:pStyle w:val="ConsPlusNormal"/>
        <w:jc w:val="both"/>
      </w:pPr>
      <w:r>
        <w:t>(</w:t>
      </w:r>
      <w:proofErr w:type="spellStart"/>
      <w:r>
        <w:t>пп</w:t>
      </w:r>
      <w:proofErr w:type="spellEnd"/>
      <w:r>
        <w:t xml:space="preserve">. 7.11 в ред. </w:t>
      </w:r>
      <w:hyperlink r:id="rId281"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7.12. </w:t>
      </w:r>
      <w:proofErr w:type="gramStart"/>
      <w:r>
        <w:t xml:space="preserve">Участник конкурсного отбора представляет план расходов, предлагаемых к </w:t>
      </w:r>
      <w:proofErr w:type="spellStart"/>
      <w:r>
        <w:t>софинансированию</w:t>
      </w:r>
      <w:proofErr w:type="spellEnd"/>
      <w:r>
        <w:t xml:space="preserve">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на дату представления плана расходов.</w:t>
      </w:r>
      <w:proofErr w:type="gramEnd"/>
    </w:p>
    <w:p w:rsidR="009F0A20" w:rsidRDefault="009F0A20">
      <w:pPr>
        <w:pStyle w:val="ConsPlusNormal"/>
        <w:spacing w:before="220"/>
        <w:ind w:firstLine="540"/>
        <w:jc w:val="both"/>
      </w:pPr>
      <w:r>
        <w:t>7.13. Участник конкурсного отбора обязуется оплачивать не менее 40 процентов стоимости каждого наименования приобретений, указанных в плане расходов (без учета НДС и транспортных расходов).</w:t>
      </w:r>
    </w:p>
    <w:p w:rsidR="009F0A20" w:rsidRDefault="009F0A20">
      <w:pPr>
        <w:pStyle w:val="ConsPlusNormal"/>
        <w:jc w:val="both"/>
      </w:pPr>
      <w:r>
        <w:t>(</w:t>
      </w:r>
      <w:proofErr w:type="spellStart"/>
      <w:r>
        <w:t>пп</w:t>
      </w:r>
      <w:proofErr w:type="spellEnd"/>
      <w:r>
        <w:t xml:space="preserve">. 7.13 в ред. </w:t>
      </w:r>
      <w:hyperlink r:id="rId282"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7.14. Участник конкурсного отбора обязуется использовать грант в течение 24 месяцев со дня поступления средств на счет главы хозяйства и использовать имущество, закупаемое за счет гранта, исключительно на развитие и деятельность семейной животноводческой фермы.</w:t>
      </w:r>
    </w:p>
    <w:p w:rsidR="009F0A20" w:rsidRDefault="009F0A20">
      <w:pPr>
        <w:pStyle w:val="ConsPlusNormal"/>
        <w:spacing w:before="220"/>
        <w:ind w:firstLine="540"/>
        <w:jc w:val="both"/>
      </w:pPr>
      <w:r>
        <w:t>7.15. Создание участником конкурсного отбора условий для организации не менее трех новых постоянных рабочих мест в год получения гранта.</w:t>
      </w:r>
    </w:p>
    <w:p w:rsidR="009F0A20" w:rsidRDefault="009F0A20">
      <w:pPr>
        <w:pStyle w:val="ConsPlusNormal"/>
        <w:spacing w:before="220"/>
        <w:ind w:firstLine="540"/>
        <w:jc w:val="both"/>
      </w:pPr>
      <w:r>
        <w:t>7.16. Участник конкурсного отбора обязуется сохранить новые созданные рабочие места в течение не менее пяти лет после получения гранта.</w:t>
      </w:r>
    </w:p>
    <w:p w:rsidR="009F0A20" w:rsidRDefault="009F0A20">
      <w:pPr>
        <w:pStyle w:val="ConsPlusNormal"/>
        <w:spacing w:before="220"/>
        <w:ind w:firstLine="540"/>
        <w:jc w:val="both"/>
      </w:pPr>
      <w:r>
        <w:t>7.17. Строительство, реконструкция, модернизация и ремонт семейной животноводческой фермы, развитие которой предлагается участником конкурсного отбора, ранее не осуществлялось с использованием средств государственной поддержки.</w:t>
      </w:r>
    </w:p>
    <w:p w:rsidR="009F0A20" w:rsidRDefault="009F0A20">
      <w:pPr>
        <w:pStyle w:val="ConsPlusNormal"/>
        <w:spacing w:before="220"/>
        <w:ind w:firstLine="540"/>
        <w:jc w:val="both"/>
      </w:pPr>
      <w:r>
        <w:t>7.18. Участник конкурсного отбора обязуется осуществлять деятельность в течение не менее пяти лет после получения гранта на развитие семейной животноводческой фермы.</w:t>
      </w:r>
    </w:p>
    <w:p w:rsidR="009F0A20" w:rsidRDefault="009F0A20">
      <w:pPr>
        <w:pStyle w:val="ConsPlusNormal"/>
        <w:spacing w:before="220"/>
        <w:ind w:firstLine="540"/>
        <w:jc w:val="both"/>
      </w:pPr>
      <w:r>
        <w:t>7.19. Участник конкурсного отбора соглашается на передачу и обработку его персональных данных в соответствии с законодательством Российской Федерации.</w:t>
      </w:r>
    </w:p>
    <w:p w:rsidR="009F0A20" w:rsidRDefault="009F0A20">
      <w:pPr>
        <w:pStyle w:val="ConsPlusNormal"/>
        <w:spacing w:before="220"/>
        <w:ind w:firstLine="540"/>
        <w:jc w:val="both"/>
      </w:pPr>
      <w:r>
        <w:t>8. Порядок и этапы проведения конкурсного отбора на предоставление гранта.</w:t>
      </w:r>
    </w:p>
    <w:p w:rsidR="009F0A20" w:rsidRDefault="009F0A20">
      <w:pPr>
        <w:pStyle w:val="ConsPlusNormal"/>
        <w:spacing w:before="220"/>
        <w:ind w:firstLine="540"/>
        <w:jc w:val="both"/>
      </w:pPr>
      <w:r>
        <w:t xml:space="preserve">Конкурсный отбор на предоставление грантов (далее - конкурсный отбор) проводится поэтапно, с последующим рассмотрением заявок на заседании конкурсной комиссии в течение 15 рабочих дней </w:t>
      </w:r>
      <w:proofErr w:type="gramStart"/>
      <w:r>
        <w:t>с даты окончания</w:t>
      </w:r>
      <w:proofErr w:type="gramEnd"/>
      <w:r>
        <w:t xml:space="preserve"> приема заявок.</w:t>
      </w:r>
    </w:p>
    <w:p w:rsidR="009F0A20" w:rsidRDefault="009F0A20">
      <w:pPr>
        <w:pStyle w:val="ConsPlusNormal"/>
        <w:spacing w:before="220"/>
        <w:ind w:firstLine="540"/>
        <w:jc w:val="both"/>
      </w:pPr>
      <w:r>
        <w:t>8.1. На первом этапе министерство осуществляет проверку заявки на предмет:</w:t>
      </w:r>
    </w:p>
    <w:p w:rsidR="009F0A20" w:rsidRDefault="009F0A20">
      <w:pPr>
        <w:pStyle w:val="ConsPlusNormal"/>
        <w:spacing w:before="220"/>
        <w:ind w:firstLine="540"/>
        <w:jc w:val="both"/>
      </w:pPr>
      <w:r>
        <w:t>полноты (комплектности), соответствия включенных в нее документов, представленных в описи по формам, установленным министерством;</w:t>
      </w:r>
    </w:p>
    <w:p w:rsidR="009F0A20" w:rsidRDefault="009F0A20">
      <w:pPr>
        <w:pStyle w:val="ConsPlusNormal"/>
        <w:spacing w:before="220"/>
        <w:ind w:firstLine="540"/>
        <w:jc w:val="both"/>
      </w:pPr>
      <w:r>
        <w:lastRenderedPageBreak/>
        <w:t>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rsidR="009F0A20" w:rsidRDefault="009F0A20">
      <w:pPr>
        <w:pStyle w:val="ConsPlusNormal"/>
        <w:spacing w:before="220"/>
        <w:ind w:firstLine="540"/>
        <w:jc w:val="both"/>
      </w:pPr>
      <w:r>
        <w:t>наличие в представленных документах исправлений, дописок, подчисток, технических ошибок;</w:t>
      </w:r>
    </w:p>
    <w:p w:rsidR="009F0A20" w:rsidRDefault="009F0A20">
      <w:pPr>
        <w:pStyle w:val="ConsPlusNormal"/>
        <w:spacing w:before="220"/>
        <w:ind w:firstLine="540"/>
        <w:jc w:val="both"/>
      </w:pPr>
      <w:r>
        <w:t>сверки перечня глав крестьянских (фермерских) хозяйств и членов хозяйств, подавших заявки, с реестрами получателей грантов на развитие семейных животноводческих ферм, грантов на создание и развитие крестьянского (фермерского) хозяйства, государственной поддержки по иным направлениям в рамках программ развития сельского хозяйства.</w:t>
      </w:r>
    </w:p>
    <w:p w:rsidR="009F0A20" w:rsidRDefault="009F0A20">
      <w:pPr>
        <w:pStyle w:val="ConsPlusNormal"/>
        <w:spacing w:before="220"/>
        <w:ind w:firstLine="540"/>
        <w:jc w:val="both"/>
      </w:pPr>
      <w:r>
        <w:t>При отсутствии замечаний к заявке, прошедшей вышеуказанную проверку, заявка допускается к участию во втором этапе конкурсного отбора.</w:t>
      </w:r>
    </w:p>
    <w:p w:rsidR="009F0A20" w:rsidRDefault="009F0A20">
      <w:pPr>
        <w:pStyle w:val="ConsPlusNormal"/>
        <w:spacing w:before="220"/>
        <w:ind w:firstLine="540"/>
        <w:jc w:val="both"/>
      </w:pPr>
      <w:r>
        <w:t xml:space="preserve">8.2. На втором этапе министерство осуществляет проверку заявки на предмет соответствия участника конкурсного отбора требованиям </w:t>
      </w:r>
      <w:hyperlink w:anchor="P357" w:history="1">
        <w:r>
          <w:rPr>
            <w:color w:val="0000FF"/>
          </w:rPr>
          <w:t>пунктов 2.13</w:t>
        </w:r>
      </w:hyperlink>
      <w:r>
        <w:t xml:space="preserve">, </w:t>
      </w:r>
      <w:hyperlink w:anchor="P370" w:history="1">
        <w:r>
          <w:rPr>
            <w:color w:val="0000FF"/>
          </w:rPr>
          <w:t>2.14 раздела 2</w:t>
        </w:r>
      </w:hyperlink>
      <w:r>
        <w:t xml:space="preserve"> настоящего Положения.</w:t>
      </w:r>
    </w:p>
    <w:p w:rsidR="009F0A20" w:rsidRDefault="009F0A20">
      <w:pPr>
        <w:pStyle w:val="ConsPlusNormal"/>
        <w:spacing w:before="220"/>
        <w:ind w:firstLine="540"/>
        <w:jc w:val="both"/>
      </w:pPr>
      <w:r>
        <w:t>При соответствии участника конкурсного отбора указанным требованиям заявка допускается к участию в третьем этапе конкурсного отбора.</w:t>
      </w:r>
    </w:p>
    <w:p w:rsidR="009F0A20" w:rsidRDefault="009F0A20">
      <w:pPr>
        <w:pStyle w:val="ConsPlusNormal"/>
        <w:spacing w:before="220"/>
        <w:ind w:firstLine="540"/>
        <w:jc w:val="both"/>
      </w:pPr>
      <w:bookmarkStart w:id="67" w:name="P1201"/>
      <w:bookmarkEnd w:id="67"/>
      <w:r>
        <w:t>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w:t>
      </w:r>
    </w:p>
    <w:p w:rsidR="009F0A20" w:rsidRDefault="009F0A20">
      <w:pPr>
        <w:pStyle w:val="ConsPlusNormal"/>
        <w:spacing w:before="220"/>
        <w:ind w:firstLine="540"/>
        <w:jc w:val="both"/>
      </w:pPr>
      <w:r>
        <w:t>8.3.1. Направления деятельности семейной животноводческой фермы участника конкурсного отбора в соответствии с бизнес-планом:</w:t>
      </w:r>
    </w:p>
    <w:p w:rsidR="009F0A20" w:rsidRDefault="009F0A20">
      <w:pPr>
        <w:pStyle w:val="ConsPlusNormal"/>
        <w:spacing w:before="220"/>
        <w:ind w:firstLine="540"/>
        <w:jc w:val="both"/>
      </w:pPr>
      <w:r>
        <w:t>развитие молочного скотоводства - 3 балла;</w:t>
      </w:r>
    </w:p>
    <w:p w:rsidR="009F0A20" w:rsidRDefault="009F0A20">
      <w:pPr>
        <w:pStyle w:val="ConsPlusNormal"/>
        <w:spacing w:before="220"/>
        <w:ind w:firstLine="540"/>
        <w:jc w:val="both"/>
      </w:pPr>
      <w:r>
        <w:t>развитие мясного скотоводства, кролиководства - 2 балла;</w:t>
      </w:r>
    </w:p>
    <w:p w:rsidR="009F0A20" w:rsidRDefault="009F0A20">
      <w:pPr>
        <w:pStyle w:val="ConsPlusNormal"/>
        <w:spacing w:before="220"/>
        <w:ind w:firstLine="540"/>
        <w:jc w:val="both"/>
      </w:pPr>
      <w:r>
        <w:t>иные виды деятельности - 0 баллов.</w:t>
      </w:r>
    </w:p>
    <w:p w:rsidR="009F0A20" w:rsidRDefault="009F0A20">
      <w:pPr>
        <w:pStyle w:val="ConsPlusNormal"/>
        <w:spacing w:before="220"/>
        <w:ind w:firstLine="540"/>
        <w:jc w:val="both"/>
      </w:pPr>
      <w:r>
        <w:t>8.3.2. Оценка эффективности представленного участником конкурсного отбора бизнес-плана по показателям окупаемости:</w:t>
      </w:r>
    </w:p>
    <w:p w:rsidR="009F0A20" w:rsidRDefault="009F0A20">
      <w:pPr>
        <w:pStyle w:val="ConsPlusNormal"/>
        <w:spacing w:before="220"/>
        <w:ind w:firstLine="540"/>
        <w:jc w:val="both"/>
      </w:pPr>
      <w:r>
        <w:t>срок окупаемости до 2 лет - 3 балла;</w:t>
      </w:r>
    </w:p>
    <w:p w:rsidR="009F0A20" w:rsidRDefault="009F0A20">
      <w:pPr>
        <w:pStyle w:val="ConsPlusNormal"/>
        <w:spacing w:before="220"/>
        <w:ind w:firstLine="540"/>
        <w:jc w:val="both"/>
      </w:pPr>
      <w:r>
        <w:t>срок окупаемости от 2 до 5 лет - 2 балла;</w:t>
      </w:r>
    </w:p>
    <w:p w:rsidR="009F0A20" w:rsidRDefault="009F0A20">
      <w:pPr>
        <w:pStyle w:val="ConsPlusNormal"/>
        <w:spacing w:before="220"/>
        <w:ind w:firstLine="540"/>
        <w:jc w:val="both"/>
      </w:pPr>
      <w:r>
        <w:t>срок окупаемости более 5 лет - 1 балл.</w:t>
      </w:r>
    </w:p>
    <w:p w:rsidR="009F0A20" w:rsidRDefault="009F0A20">
      <w:pPr>
        <w:pStyle w:val="ConsPlusNormal"/>
        <w:spacing w:before="220"/>
        <w:ind w:firstLine="540"/>
        <w:jc w:val="both"/>
      </w:pPr>
      <w:r>
        <w:t>8.3.3. Наличие у участника конкурсного отбора животноводческих помещений, соответствующих нормативам содержания сельскохозяйственных животных (в соответствии с расчетами бизнес-плана):</w:t>
      </w:r>
    </w:p>
    <w:p w:rsidR="009F0A20" w:rsidRDefault="009F0A20">
      <w:pPr>
        <w:pStyle w:val="ConsPlusNormal"/>
        <w:spacing w:before="220"/>
        <w:ind w:firstLine="540"/>
        <w:jc w:val="both"/>
      </w:pPr>
      <w:r>
        <w:t>имеетс</w:t>
      </w:r>
      <w:proofErr w:type="gramStart"/>
      <w:r>
        <w:t>я(</w:t>
      </w:r>
      <w:proofErr w:type="spellStart"/>
      <w:proofErr w:type="gramEnd"/>
      <w:r>
        <w:t>ются</w:t>
      </w:r>
      <w:proofErr w:type="spellEnd"/>
      <w:r>
        <w:t>) в собственности и (или) аренде на срок 5 и более лет и (или) используются по соглашению о создании КФХ на срок 5 и более лет - 3 балла;</w:t>
      </w:r>
    </w:p>
    <w:p w:rsidR="009F0A20" w:rsidRDefault="009F0A20">
      <w:pPr>
        <w:pStyle w:val="ConsPlusNormal"/>
        <w:spacing w:before="220"/>
        <w:ind w:firstLine="540"/>
        <w:jc w:val="both"/>
      </w:pPr>
      <w:r>
        <w:t>документы находятся в стадии оформления в собственность и/или аренду на срок 5 и более лет - 2 балла;</w:t>
      </w:r>
    </w:p>
    <w:p w:rsidR="009F0A20" w:rsidRDefault="009F0A20">
      <w:pPr>
        <w:pStyle w:val="ConsPlusNormal"/>
        <w:spacing w:before="220"/>
        <w:ind w:firstLine="540"/>
        <w:jc w:val="both"/>
      </w:pPr>
      <w:r>
        <w:t>планируется приобретение и (или) строительство, и (</w:t>
      </w:r>
      <w:proofErr w:type="gramStart"/>
      <w:r>
        <w:t xml:space="preserve">или) </w:t>
      </w:r>
      <w:proofErr w:type="gramEnd"/>
      <w:r>
        <w:t>реконструкция (учтено в расчетах бизнес-плана согласно нормативам содержания сельскохозяйственных животных) - 1 балл;</w:t>
      </w:r>
    </w:p>
    <w:p w:rsidR="009F0A20" w:rsidRDefault="009F0A20">
      <w:pPr>
        <w:pStyle w:val="ConsPlusNormal"/>
        <w:spacing w:before="220"/>
        <w:ind w:firstLine="540"/>
        <w:jc w:val="both"/>
      </w:pPr>
      <w:r>
        <w:t>иное - 0 баллов.</w:t>
      </w:r>
    </w:p>
    <w:p w:rsidR="009F0A20" w:rsidRDefault="009F0A20">
      <w:pPr>
        <w:pStyle w:val="ConsPlusNormal"/>
        <w:spacing w:before="220"/>
        <w:ind w:firstLine="540"/>
        <w:jc w:val="both"/>
      </w:pPr>
      <w:r>
        <w:t xml:space="preserve">8.3.4. Наличие у участника конкурсного отбора на дату подачи заявки сводного сметного расчета, </w:t>
      </w:r>
      <w:r>
        <w:lastRenderedPageBreak/>
        <w:t>объектной сметы и (или) локальной сметы на строительство (реконструкцию) производственных объектов, соответствующей градостроительному законодательству.</w:t>
      </w:r>
    </w:p>
    <w:p w:rsidR="009F0A20" w:rsidRDefault="009F0A20">
      <w:pPr>
        <w:pStyle w:val="ConsPlusNormal"/>
        <w:spacing w:before="220"/>
        <w:ind w:firstLine="540"/>
        <w:jc w:val="both"/>
      </w:pPr>
      <w:proofErr w:type="gramStart"/>
      <w:r>
        <w:t>и</w:t>
      </w:r>
      <w:proofErr w:type="gramEnd"/>
      <w:r>
        <w:t>меется - 1 балл;</w:t>
      </w:r>
    </w:p>
    <w:p w:rsidR="009F0A20" w:rsidRDefault="009F0A20">
      <w:pPr>
        <w:pStyle w:val="ConsPlusNormal"/>
        <w:spacing w:before="220"/>
        <w:ind w:firstLine="540"/>
        <w:jc w:val="both"/>
      </w:pPr>
      <w:r>
        <w:t>отсутствует - 0 баллов.</w:t>
      </w:r>
    </w:p>
    <w:p w:rsidR="009F0A20" w:rsidRDefault="009F0A20">
      <w:pPr>
        <w:pStyle w:val="ConsPlusNormal"/>
        <w:spacing w:before="220"/>
        <w:ind w:firstLine="540"/>
        <w:jc w:val="both"/>
      </w:pPr>
      <w:r>
        <w:t>8.3.5. Наличие у участника конкурсного отбора в крестьянском (фермерском) хозяйстве поголовья сельскохозяйственных животных молочного направления:</w:t>
      </w:r>
    </w:p>
    <w:p w:rsidR="009F0A20" w:rsidRDefault="009F0A20">
      <w:pPr>
        <w:pStyle w:val="ConsPlusNormal"/>
        <w:spacing w:before="220"/>
        <w:ind w:firstLine="540"/>
        <w:jc w:val="both"/>
      </w:pPr>
      <w:r>
        <w:t>имеется от 10 и более голов - 1 балл;</w:t>
      </w:r>
    </w:p>
    <w:p w:rsidR="009F0A20" w:rsidRDefault="009F0A20">
      <w:pPr>
        <w:pStyle w:val="ConsPlusNormal"/>
        <w:spacing w:before="220"/>
        <w:ind w:firstLine="540"/>
        <w:jc w:val="both"/>
      </w:pPr>
      <w:r>
        <w:t>менее 10 голов или отсутствует - 0 баллов.</w:t>
      </w:r>
    </w:p>
    <w:p w:rsidR="009F0A20" w:rsidRDefault="009F0A20">
      <w:pPr>
        <w:pStyle w:val="ConsPlusNormal"/>
        <w:spacing w:before="220"/>
        <w:ind w:firstLine="540"/>
        <w:jc w:val="both"/>
      </w:pPr>
      <w:r>
        <w:t>8.3.6. Наличие у участника конкурсного отбора кормовой базы (в соответствии с потребностью, указанной в бизнес-плане):</w:t>
      </w:r>
    </w:p>
    <w:p w:rsidR="009F0A20" w:rsidRDefault="009F0A20">
      <w:pPr>
        <w:pStyle w:val="ConsPlusNormal"/>
        <w:spacing w:before="220"/>
        <w:ind w:firstLine="540"/>
        <w:jc w:val="both"/>
      </w:pPr>
      <w:proofErr w:type="gramStart"/>
      <w:r>
        <w:t>обеспечение кормовой базы полностью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и (или) пользовании на срок 5 и более лет) - 3 балла;</w:t>
      </w:r>
      <w:proofErr w:type="gramEnd"/>
    </w:p>
    <w:p w:rsidR="009F0A20" w:rsidRDefault="009F0A20">
      <w:pPr>
        <w:pStyle w:val="ConsPlusNormal"/>
        <w:spacing w:before="220"/>
        <w:ind w:firstLine="540"/>
        <w:jc w:val="both"/>
      </w:pPr>
      <w:proofErr w:type="gramStart"/>
      <w:r>
        <w:t>обеспечение кормовой базы частично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на срок 5 и более лет и (или) пользовании на срок 5 и более лет и (или) на</w:t>
      </w:r>
      <w:proofErr w:type="gramEnd"/>
      <w:r>
        <w:t xml:space="preserve"> </w:t>
      </w:r>
      <w:proofErr w:type="gramStart"/>
      <w:r>
        <w:t>основании</w:t>
      </w:r>
      <w:proofErr w:type="gramEnd"/>
      <w:r>
        <w:t xml:space="preserve"> договоров о поставке кормов на срок 5 и более лет) - 2 балла;</w:t>
      </w:r>
    </w:p>
    <w:p w:rsidR="009F0A20" w:rsidRDefault="009F0A20">
      <w:pPr>
        <w:pStyle w:val="ConsPlusNormal"/>
        <w:spacing w:before="220"/>
        <w:ind w:firstLine="540"/>
        <w:jc w:val="both"/>
      </w:pPr>
      <w:r>
        <w:t>полное обеспечение кормовой базы на основании договоров на приобретение (поставку) кормов на 5 лет - 1 балл;</w:t>
      </w:r>
    </w:p>
    <w:p w:rsidR="009F0A20" w:rsidRDefault="009F0A20">
      <w:pPr>
        <w:pStyle w:val="ConsPlusNormal"/>
        <w:spacing w:before="220"/>
        <w:ind w:firstLine="540"/>
        <w:jc w:val="both"/>
      </w:pPr>
      <w:r>
        <w:t>иные условия обеспечения кормовой базы - 0 баллов.</w:t>
      </w:r>
    </w:p>
    <w:p w:rsidR="009F0A20" w:rsidRDefault="009F0A20">
      <w:pPr>
        <w:pStyle w:val="ConsPlusNormal"/>
        <w:spacing w:before="220"/>
        <w:ind w:firstLine="540"/>
        <w:jc w:val="both"/>
      </w:pPr>
      <w:r>
        <w:t>8.3.7. Наличие каналов сбыта сельскохозяйственной продукции, производимой семейной животноводческой фермой:</w:t>
      </w:r>
    </w:p>
    <w:p w:rsidR="009F0A20" w:rsidRDefault="009F0A20">
      <w:pPr>
        <w:pStyle w:val="ConsPlusNormal"/>
        <w:spacing w:before="220"/>
        <w:ind w:firstLine="540"/>
        <w:jc w:val="both"/>
      </w:pPr>
      <w:r>
        <w:t>наличие (создание в соответствии с представленным бизнес-планом) собственного перерабатывающего производства в соответствии с требованиями законодательства - 3 балла;</w:t>
      </w:r>
    </w:p>
    <w:p w:rsidR="009F0A20" w:rsidRDefault="009F0A20">
      <w:pPr>
        <w:pStyle w:val="ConsPlusNormal"/>
        <w:spacing w:before="220"/>
        <w:ind w:firstLine="540"/>
        <w:jc w:val="both"/>
      </w:pPr>
      <w:r>
        <w:t>через сельскохозяйственные потребительские кооперативы соответствующей производственной (отраслевой) направленности, зарегистрированные и осуществляющие деятельность (при условии членства в сельскохозяйственном потребительском кооперативе соответствующей производственной (отраслевой) направленности и осуществляющем деятельность на территории Ростовской области) - 2 балла;</w:t>
      </w:r>
    </w:p>
    <w:p w:rsidR="009F0A20" w:rsidRDefault="009F0A20">
      <w:pPr>
        <w:pStyle w:val="ConsPlusNormal"/>
        <w:spacing w:before="220"/>
        <w:ind w:firstLine="540"/>
        <w:jc w:val="both"/>
      </w:pPr>
      <w:r>
        <w:t>через перерабатывающие организации (предприятия) со сроком не менее чем на 5 лет - 1 балл;</w:t>
      </w:r>
    </w:p>
    <w:p w:rsidR="009F0A20" w:rsidRDefault="009F0A20">
      <w:pPr>
        <w:pStyle w:val="ConsPlusNormal"/>
        <w:spacing w:before="220"/>
        <w:ind w:firstLine="540"/>
        <w:jc w:val="both"/>
      </w:pPr>
      <w:r>
        <w:t>иные направления сбыта произведенной продукции - 0 баллов.</w:t>
      </w:r>
    </w:p>
    <w:p w:rsidR="009F0A20" w:rsidRDefault="009F0A20">
      <w:pPr>
        <w:pStyle w:val="ConsPlusNormal"/>
        <w:spacing w:before="220"/>
        <w:ind w:firstLine="540"/>
        <w:jc w:val="both"/>
      </w:pPr>
      <w:r>
        <w:t>8.3.8. Размер запрашиваемого участником конкурсного отбора гранта:</w:t>
      </w:r>
    </w:p>
    <w:p w:rsidR="009F0A20" w:rsidRDefault="009F0A20">
      <w:pPr>
        <w:pStyle w:val="ConsPlusNormal"/>
        <w:spacing w:before="220"/>
        <w:ind w:firstLine="540"/>
        <w:jc w:val="both"/>
      </w:pPr>
      <w:r>
        <w:t>не более 50 процентов от максимального размера гранта - 2 балла;</w:t>
      </w:r>
    </w:p>
    <w:p w:rsidR="009F0A20" w:rsidRDefault="009F0A20">
      <w:pPr>
        <w:pStyle w:val="ConsPlusNormal"/>
        <w:spacing w:before="220"/>
        <w:ind w:firstLine="540"/>
        <w:jc w:val="both"/>
      </w:pPr>
      <w:r>
        <w:t>от 50 процентов, но не более 90 процентов от максимального размера гранта - 1 балл;</w:t>
      </w:r>
    </w:p>
    <w:p w:rsidR="009F0A20" w:rsidRDefault="009F0A20">
      <w:pPr>
        <w:pStyle w:val="ConsPlusNormal"/>
        <w:spacing w:before="220"/>
        <w:ind w:firstLine="540"/>
        <w:jc w:val="both"/>
      </w:pPr>
      <w:r>
        <w:t>от 90 процентов до 100 процентов от максимального размера гранта - 0 баллов.</w:t>
      </w:r>
    </w:p>
    <w:p w:rsidR="009F0A20" w:rsidRDefault="009F0A20">
      <w:pPr>
        <w:pStyle w:val="ConsPlusNormal"/>
        <w:spacing w:before="220"/>
        <w:ind w:firstLine="540"/>
        <w:jc w:val="both"/>
      </w:pPr>
      <w:r>
        <w:lastRenderedPageBreak/>
        <w:t>8.3.9. Наличие у участника конкурсного отбора собственных сре</w:t>
      </w:r>
      <w:proofErr w:type="gramStart"/>
      <w:r>
        <w:t>дств дл</w:t>
      </w:r>
      <w:proofErr w:type="gramEnd"/>
      <w:r>
        <w:t>я софинансирования средств гранта:</w:t>
      </w:r>
    </w:p>
    <w:p w:rsidR="009F0A20" w:rsidRDefault="009F0A20">
      <w:pPr>
        <w:pStyle w:val="ConsPlusNormal"/>
        <w:spacing w:before="220"/>
        <w:ind w:firstLine="540"/>
        <w:jc w:val="both"/>
      </w:pPr>
      <w:r>
        <w:t>от 70 процентов и более - 2 балла;</w:t>
      </w:r>
    </w:p>
    <w:p w:rsidR="009F0A20" w:rsidRDefault="009F0A20">
      <w:pPr>
        <w:pStyle w:val="ConsPlusNormal"/>
        <w:spacing w:before="220"/>
        <w:ind w:firstLine="540"/>
        <w:jc w:val="both"/>
      </w:pPr>
      <w:r>
        <w:t>от 45 процентов, но не более 70 процентов - 1 балл;</w:t>
      </w:r>
    </w:p>
    <w:p w:rsidR="009F0A20" w:rsidRDefault="009F0A20">
      <w:pPr>
        <w:pStyle w:val="ConsPlusNormal"/>
        <w:spacing w:before="220"/>
        <w:ind w:firstLine="540"/>
        <w:jc w:val="both"/>
      </w:pPr>
      <w:r>
        <w:t>не более 40 процентов - 0 баллов.</w:t>
      </w:r>
    </w:p>
    <w:p w:rsidR="009F0A20" w:rsidRDefault="009F0A20">
      <w:pPr>
        <w:pStyle w:val="ConsPlusNormal"/>
        <w:spacing w:before="220"/>
        <w:ind w:firstLine="540"/>
        <w:jc w:val="both"/>
      </w:pPr>
      <w:r>
        <w:t>8.3.10. На дату подачи заявки постоянное проживание участника конкурсного отбора на сельской территории муниципального образования Ростовской области по месту нахождения (регистрации) крестьянского (фермерского) хозяйства:</w:t>
      </w:r>
    </w:p>
    <w:p w:rsidR="009F0A20" w:rsidRDefault="009F0A20">
      <w:pPr>
        <w:pStyle w:val="ConsPlusNormal"/>
        <w:spacing w:before="220"/>
        <w:ind w:firstLine="540"/>
        <w:jc w:val="both"/>
      </w:pPr>
      <w:r>
        <w:t>постоянно проживает свыше 5 и более лет - 2 балла;</w:t>
      </w:r>
    </w:p>
    <w:p w:rsidR="009F0A20" w:rsidRDefault="009F0A20">
      <w:pPr>
        <w:pStyle w:val="ConsPlusNormal"/>
        <w:spacing w:before="220"/>
        <w:ind w:firstLine="540"/>
        <w:jc w:val="both"/>
      </w:pPr>
      <w:r>
        <w:t>постоянно проживает свыше 1 года, но не более 5 лет - 1 балл;</w:t>
      </w:r>
    </w:p>
    <w:p w:rsidR="009F0A20" w:rsidRDefault="009F0A20">
      <w:pPr>
        <w:pStyle w:val="ConsPlusNormal"/>
        <w:spacing w:before="220"/>
        <w:ind w:firstLine="540"/>
        <w:jc w:val="both"/>
      </w:pPr>
      <w:r>
        <w:t>планирует переехать на постоянное место жительства в муниципальное образование по месту нахождения (регистрации) крестьянского (фермерского) хозяйства - 0 баллов.</w:t>
      </w:r>
    </w:p>
    <w:p w:rsidR="009F0A20" w:rsidRDefault="009F0A20">
      <w:pPr>
        <w:pStyle w:val="ConsPlusNormal"/>
        <w:jc w:val="both"/>
      </w:pPr>
      <w:r>
        <w:t>(</w:t>
      </w:r>
      <w:proofErr w:type="spellStart"/>
      <w:r>
        <w:t>пп</w:t>
      </w:r>
      <w:proofErr w:type="spellEnd"/>
      <w:r>
        <w:t xml:space="preserve">. 8.3.10 в ред. </w:t>
      </w:r>
      <w:hyperlink r:id="rId283"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8.3.11. Состав семьи участника конкурсного отбора на дату подачи заявки:</w:t>
      </w:r>
    </w:p>
    <w:p w:rsidR="009F0A20" w:rsidRDefault="009F0A20">
      <w:pPr>
        <w:pStyle w:val="ConsPlusNormal"/>
        <w:spacing w:before="220"/>
        <w:ind w:firstLine="540"/>
        <w:jc w:val="both"/>
      </w:pPr>
      <w:r>
        <w:t xml:space="preserve">3 и более детей (в том числе </w:t>
      </w:r>
      <w:proofErr w:type="gramStart"/>
      <w:r>
        <w:t>усыновленные</w:t>
      </w:r>
      <w:proofErr w:type="gramEnd"/>
      <w:r>
        <w:t xml:space="preserve"> и (или) находящиеся под опекой и (или) попечительством), не достигших 18-летнего возраста, - 2 балла;</w:t>
      </w:r>
    </w:p>
    <w:p w:rsidR="009F0A20" w:rsidRDefault="009F0A20">
      <w:pPr>
        <w:pStyle w:val="ConsPlusNormal"/>
        <w:spacing w:before="220"/>
        <w:ind w:firstLine="540"/>
        <w:jc w:val="both"/>
      </w:pPr>
      <w:r>
        <w:t xml:space="preserve">2 детей (в том числе </w:t>
      </w:r>
      <w:proofErr w:type="gramStart"/>
      <w:r>
        <w:t>усыновленные</w:t>
      </w:r>
      <w:proofErr w:type="gramEnd"/>
      <w:r>
        <w:t xml:space="preserve"> и (или) находящиеся под опекой и (или) попечительством), не достигших 18-летнего возраста, - 1 балл;</w:t>
      </w:r>
    </w:p>
    <w:p w:rsidR="009F0A20" w:rsidRDefault="009F0A20">
      <w:pPr>
        <w:pStyle w:val="ConsPlusNormal"/>
        <w:spacing w:before="220"/>
        <w:ind w:firstLine="540"/>
        <w:jc w:val="both"/>
      </w:pPr>
      <w:r>
        <w:t>иное - 0 баллов.</w:t>
      </w:r>
    </w:p>
    <w:p w:rsidR="009F0A20" w:rsidRDefault="009F0A20">
      <w:pPr>
        <w:pStyle w:val="ConsPlusNormal"/>
        <w:jc w:val="both"/>
      </w:pPr>
      <w:r>
        <w:t>(</w:t>
      </w:r>
      <w:proofErr w:type="spellStart"/>
      <w:r>
        <w:t>пп</w:t>
      </w:r>
      <w:proofErr w:type="spellEnd"/>
      <w:r>
        <w:t xml:space="preserve">. 8.3.11 в ред. </w:t>
      </w:r>
      <w:hyperlink r:id="rId284"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8.4. Участник конкурсного отбора вправе отозвать свою заявку на любом этапе конкурса. Для отзыва участник конкурсного отбора подает соответствующее заявление.</w:t>
      </w:r>
    </w:p>
    <w:p w:rsidR="009F0A20" w:rsidRDefault="009F0A20">
      <w:pPr>
        <w:pStyle w:val="ConsPlusNormal"/>
        <w:spacing w:before="220"/>
        <w:ind w:firstLine="540"/>
        <w:jc w:val="both"/>
      </w:pPr>
      <w:r>
        <w:t>8.5. Конкурсная комиссия с учетом результатов проведения первого, второго и третьего этапов оценки заявок принимает решение о предоставлении гранта или об отказе в предоставлении гранта.</w:t>
      </w:r>
    </w:p>
    <w:p w:rsidR="009F0A20" w:rsidRDefault="009F0A20">
      <w:pPr>
        <w:pStyle w:val="ConsPlusNormal"/>
        <w:spacing w:before="220"/>
        <w:ind w:firstLine="540"/>
        <w:jc w:val="both"/>
      </w:pPr>
      <w:r>
        <w:t>В первоочередном порядке конкурсная комиссия принимает решение о предоставлении гранта участнику конкурсного отбора, представившему заявку на развитие молочного животноводства и набравшему 12 и более баллов с учетом критериев оценки заявок согласно настоящему приложению.</w:t>
      </w:r>
    </w:p>
    <w:p w:rsidR="009F0A20" w:rsidRDefault="009F0A20">
      <w:pPr>
        <w:pStyle w:val="ConsPlusNormal"/>
        <w:jc w:val="both"/>
      </w:pPr>
      <w:r>
        <w:t>(</w:t>
      </w:r>
      <w:proofErr w:type="gramStart"/>
      <w:r>
        <w:t>в</w:t>
      </w:r>
      <w:proofErr w:type="gramEnd"/>
      <w:r>
        <w:t xml:space="preserve"> ред. </w:t>
      </w:r>
      <w:hyperlink r:id="rId285"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При равном количестве баллов и соответствии участника конкурсного отбора условиям настоящего пункта преимущество отдается участнику конкурсного отбора, планирующему развитие молочного скотоводства, с учетом очередности регистрации соответствующей заявки по дате и времени в журнале учета заявок.</w:t>
      </w:r>
    </w:p>
    <w:p w:rsidR="009F0A20" w:rsidRDefault="009F0A20">
      <w:pPr>
        <w:pStyle w:val="ConsPlusNormal"/>
        <w:spacing w:before="220"/>
        <w:ind w:firstLine="540"/>
        <w:jc w:val="both"/>
      </w:pPr>
      <w:r>
        <w:t>9. Министерство в течение 15 рабочих дней со дня подписания протокола заседания конкурсной комиссии извещает участников конкурсного отбора о результатах рассмотрения заявок путем размещения соответствующей информации на официальном сайте министерства в информационно-телекоммуникационной сети "Интернет" www.don-agro.ru.</w:t>
      </w:r>
    </w:p>
    <w:p w:rsidR="009F0A20" w:rsidRDefault="009F0A20">
      <w:pPr>
        <w:pStyle w:val="ConsPlusNormal"/>
        <w:jc w:val="both"/>
      </w:pPr>
      <w:r>
        <w:t xml:space="preserve">(п. 9 в ред. </w:t>
      </w:r>
      <w:hyperlink r:id="rId286"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10. Порядок перечисления грантов.</w:t>
      </w:r>
    </w:p>
    <w:p w:rsidR="009F0A20" w:rsidRDefault="009F0A20">
      <w:pPr>
        <w:pStyle w:val="ConsPlusNormal"/>
        <w:spacing w:before="220"/>
        <w:ind w:firstLine="540"/>
        <w:jc w:val="both"/>
      </w:pPr>
      <w:r>
        <w:t xml:space="preserve">10.1. В течение 15 рабочих дней со дня подписания протокола заседания конкурсной комиссии </w:t>
      </w:r>
      <w:r>
        <w:lastRenderedPageBreak/>
        <w:t>министерство направляет получателю гранта, в администрацию муниципального района и администрацию сельского поселения (по месту нахождения хозяйства получателя гранта) для подписания четыре экземпляра Соглашения в соответствии с формой, установленной министерством.</w:t>
      </w:r>
    </w:p>
    <w:p w:rsidR="009F0A20" w:rsidRDefault="009F0A20">
      <w:pPr>
        <w:pStyle w:val="ConsPlusNormal"/>
        <w:jc w:val="both"/>
      </w:pPr>
      <w:r>
        <w:t>(</w:t>
      </w:r>
      <w:proofErr w:type="gramStart"/>
      <w:r>
        <w:t>в</w:t>
      </w:r>
      <w:proofErr w:type="gramEnd"/>
      <w:r>
        <w:t xml:space="preserve"> ред. </w:t>
      </w:r>
      <w:hyperlink r:id="rId287"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Сторонами данного Соглашения от имени муниципального образования выступают администрация муниципального района Ростовской области, администрация сельского поселения, на территории которых зарегистрирован и осуществляет деятельность получатель гранта.</w:t>
      </w:r>
    </w:p>
    <w:p w:rsidR="009F0A20" w:rsidRDefault="009F0A20">
      <w:pPr>
        <w:pStyle w:val="ConsPlusNormal"/>
        <w:spacing w:before="220"/>
        <w:ind w:firstLine="540"/>
        <w:jc w:val="both"/>
      </w:pPr>
      <w:r>
        <w:t>Стороны Соглашения в течение 5 рабочих дней со дня направления Соглашения возвращают подписанные экземпляры в министерство.</w:t>
      </w:r>
    </w:p>
    <w:p w:rsidR="009F0A20" w:rsidRDefault="009F0A20">
      <w:pPr>
        <w:pStyle w:val="ConsPlusNormal"/>
        <w:spacing w:before="220"/>
        <w:ind w:firstLine="540"/>
        <w:jc w:val="both"/>
      </w:pPr>
      <w:r>
        <w:t>Непредставление получателем гранта подписанного Соглашения в установленный срок признается его отказом от получения гранта.</w:t>
      </w:r>
    </w:p>
    <w:p w:rsidR="009F0A20" w:rsidRDefault="009F0A20">
      <w:pPr>
        <w:pStyle w:val="ConsPlusNormal"/>
        <w:spacing w:before="220"/>
        <w:ind w:firstLine="540"/>
        <w:jc w:val="both"/>
      </w:pPr>
      <w:r>
        <w:t>10.2. Соглашение заключается сроком на 5 лет, с учетом необходимости выполнения обязатель</w:t>
      </w:r>
      <w:proofErr w:type="gramStart"/>
      <w:r>
        <w:t>ств ст</w:t>
      </w:r>
      <w:proofErr w:type="gramEnd"/>
      <w:r>
        <w:t>оронами.</w:t>
      </w:r>
    </w:p>
    <w:p w:rsidR="009F0A20" w:rsidRDefault="009F0A20">
      <w:pPr>
        <w:pStyle w:val="ConsPlusNormal"/>
        <w:jc w:val="both"/>
      </w:pPr>
      <w:r>
        <w:t>(</w:t>
      </w:r>
      <w:proofErr w:type="spellStart"/>
      <w:r>
        <w:t>пп</w:t>
      </w:r>
      <w:proofErr w:type="spellEnd"/>
      <w:r>
        <w:t xml:space="preserve">. 10.2 в ред. </w:t>
      </w:r>
      <w:hyperlink r:id="rId288"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10.3. Неотъемлемой частью Соглашения является план расходов, предлагаемый к </w:t>
      </w:r>
      <w:proofErr w:type="spellStart"/>
      <w:r>
        <w:t>софинансированию</w:t>
      </w:r>
      <w:proofErr w:type="spellEnd"/>
      <w:r>
        <w:t xml:space="preserve"> за счет сре</w:t>
      </w:r>
      <w:proofErr w:type="gramStart"/>
      <w:r>
        <w:t>дств гр</w:t>
      </w:r>
      <w:proofErr w:type="gramEnd"/>
      <w:r>
        <w:t>анта по форме, утвержденной министерством.</w:t>
      </w:r>
    </w:p>
    <w:p w:rsidR="009F0A20" w:rsidRDefault="009F0A20">
      <w:pPr>
        <w:pStyle w:val="ConsPlusNormal"/>
        <w:spacing w:before="220"/>
        <w:ind w:firstLine="540"/>
        <w:jc w:val="both"/>
      </w:pPr>
      <w:r>
        <w:t>Изменение плана расходов, в том числе в пределах предоставленного гранта, подлежит согласованию конкурсной комиссией.</w:t>
      </w:r>
    </w:p>
    <w:p w:rsidR="009F0A20" w:rsidRDefault="009F0A20">
      <w:pPr>
        <w:pStyle w:val="ConsPlusNormal"/>
        <w:spacing w:before="220"/>
        <w:ind w:firstLine="540"/>
        <w:jc w:val="both"/>
      </w:pPr>
      <w:r>
        <w:t>Для рассмотрения конкурсной комиссией вопроса о внесении изменений плана расходов получатель гранта представляет в министерство:</w:t>
      </w:r>
    </w:p>
    <w:p w:rsidR="009F0A20" w:rsidRDefault="009F0A20">
      <w:pPr>
        <w:pStyle w:val="ConsPlusNormal"/>
        <w:spacing w:before="220"/>
        <w:ind w:firstLine="540"/>
        <w:jc w:val="both"/>
      </w:pPr>
      <w:r>
        <w:t>заявление о внесении изменений в план расходов по форме, установленной главным распорядителем;</w:t>
      </w:r>
    </w:p>
    <w:p w:rsidR="009F0A20" w:rsidRDefault="009F0A20">
      <w:pPr>
        <w:pStyle w:val="ConsPlusNormal"/>
        <w:spacing w:before="220"/>
        <w:ind w:firstLine="540"/>
        <w:jc w:val="both"/>
      </w:pPr>
      <w:r>
        <w:t xml:space="preserve">бизнес-план в соответствии с </w:t>
      </w:r>
      <w:hyperlink w:anchor="P1132" w:history="1">
        <w:r>
          <w:rPr>
            <w:color w:val="0000FF"/>
          </w:rPr>
          <w:t>подпунктом 3.4 пункта 3</w:t>
        </w:r>
      </w:hyperlink>
      <w:r>
        <w:t xml:space="preserve"> настоящего приложения, содержащий корректировки в соответствии с планируемыми изменениями;</w:t>
      </w:r>
    </w:p>
    <w:p w:rsidR="009F0A20" w:rsidRDefault="009F0A20">
      <w:pPr>
        <w:pStyle w:val="ConsPlusNormal"/>
        <w:spacing w:before="220"/>
        <w:ind w:firstLine="540"/>
        <w:jc w:val="both"/>
      </w:pPr>
      <w:r>
        <w:t xml:space="preserve">план расходов в соответствии с </w:t>
      </w:r>
      <w:hyperlink w:anchor="P1138" w:history="1">
        <w:r>
          <w:rPr>
            <w:color w:val="0000FF"/>
          </w:rPr>
          <w:t>подпунктом 3.5 пункта 3</w:t>
        </w:r>
      </w:hyperlink>
      <w:r>
        <w:t xml:space="preserve"> настоящего приложения, содержащий корректировки в соответствии с планируемыми изменениями.</w:t>
      </w:r>
    </w:p>
    <w:p w:rsidR="009F0A20" w:rsidRDefault="009F0A20">
      <w:pPr>
        <w:pStyle w:val="ConsPlusNormal"/>
        <w:spacing w:before="220"/>
        <w:ind w:firstLine="540"/>
        <w:jc w:val="both"/>
      </w:pPr>
      <w:r>
        <w:t>Изменения плана расходов не должны изменять отраслевое направление деятельности хозяйства получателя гранта и уменьшать значение показателей эффективности, установленных Соглашением.</w:t>
      </w:r>
    </w:p>
    <w:p w:rsidR="009F0A20" w:rsidRDefault="009F0A20">
      <w:pPr>
        <w:pStyle w:val="ConsPlusNormal"/>
        <w:spacing w:before="220"/>
        <w:ind w:firstLine="540"/>
        <w:jc w:val="both"/>
      </w:pPr>
      <w:r>
        <w:t>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подписания основного Соглашения, в соответствии с настоящим разделом.</w:t>
      </w:r>
    </w:p>
    <w:p w:rsidR="009F0A20" w:rsidRDefault="009F0A20">
      <w:pPr>
        <w:pStyle w:val="ConsPlusNormal"/>
        <w:spacing w:before="220"/>
        <w:ind w:firstLine="540"/>
        <w:jc w:val="both"/>
      </w:pPr>
      <w:r>
        <w:t>10.4. Перечисление гранта осуществляется на лицевой счет получателя гранта, открытый получателем гранта в органе Федерального казначейства (далее - лицевой счет) в порядке, установленном законодательством.</w:t>
      </w:r>
    </w:p>
    <w:p w:rsidR="009F0A20" w:rsidRDefault="009F0A20">
      <w:pPr>
        <w:pStyle w:val="ConsPlusNormal"/>
        <w:spacing w:before="220"/>
        <w:ind w:firstLine="540"/>
        <w:jc w:val="both"/>
      </w:pPr>
      <w:r>
        <w:t>В течение 2 рабочих дней со дня открытия лицевого счета получатель гранта письменно извещает Министерство о реквизитах лицевого счета.</w:t>
      </w:r>
    </w:p>
    <w:p w:rsidR="009F0A20" w:rsidRDefault="009F0A20">
      <w:pPr>
        <w:pStyle w:val="ConsPlusNormal"/>
        <w:jc w:val="both"/>
      </w:pPr>
      <w:r>
        <w:t>(</w:t>
      </w:r>
      <w:proofErr w:type="spellStart"/>
      <w:r>
        <w:t>пп</w:t>
      </w:r>
      <w:proofErr w:type="spellEnd"/>
      <w:r>
        <w:t xml:space="preserve">. 10.4 в ред. </w:t>
      </w:r>
      <w:hyperlink r:id="rId289"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11. После представления получателями грантов извещений министерство утверждает реестр на финансирование по форме, установленной министерством.</w:t>
      </w:r>
    </w:p>
    <w:p w:rsidR="009F0A20" w:rsidRDefault="009F0A20">
      <w:pPr>
        <w:pStyle w:val="ConsPlusNormal"/>
        <w:spacing w:before="220"/>
        <w:ind w:firstLine="540"/>
        <w:jc w:val="both"/>
      </w:pPr>
      <w:r>
        <w:t xml:space="preserve">12. В целях перечисления грантов за счет средств федерального и областного бюджетов министерство </w:t>
      </w:r>
      <w:proofErr w:type="gramStart"/>
      <w:r>
        <w:t>формирует и представляет</w:t>
      </w:r>
      <w:proofErr w:type="gramEnd"/>
      <w:r>
        <w:t xml:space="preserve"> в министерство финансов Ростовской области в порядке, </w:t>
      </w:r>
      <w:r>
        <w:lastRenderedPageBreak/>
        <w:t>установленном законодательством:</w:t>
      </w:r>
    </w:p>
    <w:p w:rsidR="009F0A20" w:rsidRDefault="009F0A20">
      <w:pPr>
        <w:pStyle w:val="ConsPlusNormal"/>
        <w:spacing w:before="220"/>
        <w:ind w:firstLine="540"/>
        <w:jc w:val="both"/>
      </w:pPr>
      <w:r>
        <w:t>перечень индивидуальных предпринимателей глав крестьянских (фермерских) хозяйств - получателей целевых субсидий (грантов на развитие семейных животноводческих ферм);</w:t>
      </w:r>
    </w:p>
    <w:p w:rsidR="009F0A20" w:rsidRDefault="009F0A20">
      <w:pPr>
        <w:pStyle w:val="ConsPlusNormal"/>
        <w:spacing w:before="220"/>
        <w:ind w:firstLine="540"/>
        <w:jc w:val="both"/>
      </w:pPr>
      <w:r>
        <w:t>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9F0A20" w:rsidRDefault="009F0A20">
      <w:pPr>
        <w:pStyle w:val="ConsPlusNormal"/>
        <w:jc w:val="both"/>
      </w:pPr>
      <w:r>
        <w:t xml:space="preserve">(п. 12 в ред. </w:t>
      </w:r>
      <w:hyperlink r:id="rId290"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13. Министерство финансов Ростовской области на основании полученных заявок на оплату расходов в течение 4 рабочих дней осуществляет перечисление грантов на лицевые счета получателей грантов, открытые ими в органах Федерального казначейства.</w:t>
      </w:r>
    </w:p>
    <w:p w:rsidR="009F0A20" w:rsidRDefault="009F0A20">
      <w:pPr>
        <w:pStyle w:val="ConsPlusNormal"/>
        <w:jc w:val="both"/>
      </w:pPr>
      <w:r>
        <w:t xml:space="preserve">(п. 13 в ред. </w:t>
      </w:r>
      <w:hyperlink r:id="rId291"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14. Утратил силу. - </w:t>
      </w:r>
      <w:hyperlink r:id="rId292" w:history="1">
        <w:r>
          <w:rPr>
            <w:color w:val="0000FF"/>
          </w:rPr>
          <w:t>Постановление</w:t>
        </w:r>
      </w:hyperlink>
      <w:r>
        <w:t xml:space="preserve"> Правительства РО от 16.06.2017 N 457.</w:t>
      </w:r>
    </w:p>
    <w:p w:rsidR="009F0A20" w:rsidRDefault="009F0A20">
      <w:pPr>
        <w:pStyle w:val="ConsPlusNormal"/>
        <w:spacing w:before="220"/>
        <w:ind w:firstLine="540"/>
        <w:jc w:val="both"/>
      </w:pPr>
      <w:bookmarkStart w:id="68" w:name="P1283"/>
      <w:bookmarkEnd w:id="68"/>
      <w:r>
        <w:t>15. Получатели грантов представляют в министерство отчетность по формам и в сроки, установленные Министерством сельского хозяйства Российской Федерации и министерством.</w:t>
      </w:r>
    </w:p>
    <w:p w:rsidR="009F0A20" w:rsidRDefault="009F0A20">
      <w:pPr>
        <w:pStyle w:val="ConsPlusNormal"/>
        <w:jc w:val="both"/>
      </w:pPr>
      <w:r>
        <w:t>(</w:t>
      </w:r>
      <w:proofErr w:type="gramStart"/>
      <w:r>
        <w:t>п</w:t>
      </w:r>
      <w:proofErr w:type="gramEnd"/>
      <w:r>
        <w:t xml:space="preserve">. 15 в ред. </w:t>
      </w:r>
      <w:hyperlink r:id="rId293"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16. Порядок расходования грантов для получателей грантов, заключивших Соглашения до 1 января 2017 г.:</w:t>
      </w:r>
    </w:p>
    <w:p w:rsidR="009F0A20" w:rsidRDefault="009F0A20">
      <w:pPr>
        <w:pStyle w:val="ConsPlusNormal"/>
        <w:spacing w:before="220"/>
        <w:ind w:firstLine="540"/>
        <w:jc w:val="both"/>
      </w:pPr>
      <w:r>
        <w:t>16.1. Получатель гранта осуществляет использование сре</w:t>
      </w:r>
      <w:proofErr w:type="gramStart"/>
      <w:r>
        <w:t>дств гр</w:t>
      </w:r>
      <w:proofErr w:type="gramEnd"/>
      <w:r>
        <w:t>анта в соответствии с планом расходов.</w:t>
      </w:r>
    </w:p>
    <w:p w:rsidR="009F0A20" w:rsidRDefault="009F0A20">
      <w:pPr>
        <w:pStyle w:val="ConsPlusNormal"/>
        <w:spacing w:before="220"/>
        <w:ind w:firstLine="540"/>
        <w:jc w:val="both"/>
      </w:pPr>
      <w:bookmarkStart w:id="69" w:name="P1287"/>
      <w:bookmarkEnd w:id="69"/>
      <w:r>
        <w:t>16.2. Финансирование за счет сре</w:t>
      </w:r>
      <w:proofErr w:type="gramStart"/>
      <w:r>
        <w:t>дств гр</w:t>
      </w:r>
      <w:proofErr w:type="gramEnd"/>
      <w:r>
        <w:t>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w:t>
      </w:r>
    </w:p>
    <w:p w:rsidR="009F0A20" w:rsidRDefault="009F0A20">
      <w:pPr>
        <w:pStyle w:val="ConsPlusNormal"/>
        <w:spacing w:before="220"/>
        <w:ind w:firstLine="540"/>
        <w:jc w:val="both"/>
      </w:pPr>
      <w:r>
        <w:t>16.3. При заключении получателем гранта договор</w:t>
      </w:r>
      <w:proofErr w:type="gramStart"/>
      <w:r>
        <w:t>а(</w:t>
      </w:r>
      <w:proofErr w:type="spellStart"/>
      <w:proofErr w:type="gramEnd"/>
      <w:r>
        <w:t>ов</w:t>
      </w:r>
      <w:proofErr w:type="spellEnd"/>
      <w:r>
        <w:t>) на приобретение имущества и (или) выполнение работ (оказание услуг) может предусматриваться оплата авансовых платежей за счет средств гранта, за исключением затрат на:</w:t>
      </w:r>
    </w:p>
    <w:p w:rsidR="009F0A20" w:rsidRDefault="009F0A20">
      <w:pPr>
        <w:pStyle w:val="ConsPlusNormal"/>
        <w:spacing w:before="220"/>
        <w:ind w:firstLine="540"/>
        <w:jc w:val="both"/>
      </w:pPr>
      <w:r>
        <w:t>разработку проектной документации по строительству, реконструкции или модернизации животноводческих ферм;</w:t>
      </w:r>
    </w:p>
    <w:p w:rsidR="009F0A20" w:rsidRDefault="009F0A20">
      <w:pPr>
        <w:pStyle w:val="ConsPlusNormal"/>
        <w:spacing w:before="220"/>
        <w:ind w:firstLine="540"/>
        <w:jc w:val="both"/>
      </w:pPr>
      <w:r>
        <w:t>строительство, реконструкцию или модернизацию животноводческих ферм, производственных объектов по переработке продукции животноводства.</w:t>
      </w:r>
    </w:p>
    <w:p w:rsidR="009F0A20" w:rsidRDefault="009F0A20">
      <w:pPr>
        <w:pStyle w:val="ConsPlusNormal"/>
        <w:spacing w:before="220"/>
        <w:ind w:firstLine="540"/>
        <w:jc w:val="both"/>
      </w:pPr>
      <w:r>
        <w:t>За счет сре</w:t>
      </w:r>
      <w:proofErr w:type="gramStart"/>
      <w:r>
        <w:t>дств гр</w:t>
      </w:r>
      <w:proofErr w:type="gramEnd"/>
      <w:r>
        <w:t>анта не оплачиваются работы по строительству, ремонту и переустройству объектов, взятых в аренду, либо работы по строительству, ремонту и переустройству объектов, размещенных на арендуемых землях.</w:t>
      </w:r>
    </w:p>
    <w:p w:rsidR="009F0A20" w:rsidRDefault="009F0A20">
      <w:pPr>
        <w:pStyle w:val="ConsPlusNormal"/>
        <w:spacing w:before="220"/>
        <w:ind w:firstLine="540"/>
        <w:jc w:val="both"/>
      </w:pPr>
      <w:bookmarkStart w:id="70" w:name="P1292"/>
      <w:bookmarkEnd w:id="70"/>
      <w:r>
        <w:t>16.4. Для получения согласия министерства на использование сре</w:t>
      </w:r>
      <w:proofErr w:type="gramStart"/>
      <w:r>
        <w:t>дств гр</w:t>
      </w:r>
      <w:proofErr w:type="gramEnd"/>
      <w:r>
        <w:t>анта получатель гранта направляет в министерство соответствующее заявление по форме, устанавливаемой министерством (далее - заявление), с приложением:</w:t>
      </w:r>
    </w:p>
    <w:p w:rsidR="009F0A20" w:rsidRDefault="009F0A20">
      <w:pPr>
        <w:pStyle w:val="ConsPlusNormal"/>
        <w:spacing w:before="220"/>
        <w:ind w:firstLine="540"/>
        <w:jc w:val="both"/>
      </w:pPr>
      <w:r>
        <w:t>копий договор</w:t>
      </w:r>
      <w:proofErr w:type="gramStart"/>
      <w:r>
        <w:t>а(</w:t>
      </w:r>
      <w:proofErr w:type="spellStart"/>
      <w:proofErr w:type="gramEnd"/>
      <w:r>
        <w:t>ов</w:t>
      </w:r>
      <w:proofErr w:type="spellEnd"/>
      <w:r>
        <w:t>) купли-продажи имущества и (или) договора(</w:t>
      </w:r>
      <w:proofErr w:type="spellStart"/>
      <w:r>
        <w:t>ов</w:t>
      </w:r>
      <w:proofErr w:type="spellEnd"/>
      <w:r>
        <w:t>) о выполнении работ (оказании услуг), заключенных получателем гранта в целях выполнения плана расходов (далее - договор);</w:t>
      </w:r>
    </w:p>
    <w:p w:rsidR="009F0A20" w:rsidRDefault="009F0A20">
      <w:pPr>
        <w:pStyle w:val="ConsPlusNormal"/>
        <w:spacing w:before="220"/>
        <w:ind w:firstLine="540"/>
        <w:jc w:val="both"/>
      </w:pPr>
      <w:r>
        <w:t>копий платежных документов, подтверждающих оплату соответствующего вида расходов за счет собственных (заемных) средств получателя гранта согласно плану расходов;</w:t>
      </w:r>
    </w:p>
    <w:p w:rsidR="009F0A20" w:rsidRDefault="009F0A20">
      <w:pPr>
        <w:pStyle w:val="ConsPlusNormal"/>
        <w:spacing w:before="220"/>
        <w:ind w:firstLine="540"/>
        <w:jc w:val="both"/>
      </w:pPr>
      <w:r>
        <w:t>документов, необходимых для оплаты за счет сре</w:t>
      </w:r>
      <w:proofErr w:type="gramStart"/>
      <w:r>
        <w:t>дств гр</w:t>
      </w:r>
      <w:proofErr w:type="gramEnd"/>
      <w:r>
        <w:t xml:space="preserve">анта и подтверждающих соответствие условий договора законодательству и условиям предоставления гранта, по перечню, устанавливаемому </w:t>
      </w:r>
      <w:r>
        <w:lastRenderedPageBreak/>
        <w:t>министерством.</w:t>
      </w:r>
    </w:p>
    <w:p w:rsidR="009F0A20" w:rsidRDefault="009F0A20">
      <w:pPr>
        <w:pStyle w:val="ConsPlusNormal"/>
        <w:spacing w:before="220"/>
        <w:ind w:firstLine="540"/>
        <w:jc w:val="both"/>
      </w:pPr>
      <w:r>
        <w:t>16.5. Министерство регистрирует заявление в электронном виде в системе электронного документооборота и делопроизводства "Дело" в течение 3 рабочих дней со дня его поступления.</w:t>
      </w:r>
    </w:p>
    <w:p w:rsidR="009F0A20" w:rsidRDefault="009F0A20">
      <w:pPr>
        <w:pStyle w:val="ConsPlusNormal"/>
        <w:spacing w:before="220"/>
        <w:ind w:firstLine="540"/>
        <w:jc w:val="both"/>
      </w:pPr>
      <w:r>
        <w:t>В течение 10 рабочих дней со дня регистрации заявления министерство проводит его проверку.</w:t>
      </w:r>
    </w:p>
    <w:p w:rsidR="009F0A20" w:rsidRDefault="009F0A20">
      <w:pPr>
        <w:pStyle w:val="ConsPlusNormal"/>
        <w:spacing w:before="220"/>
        <w:ind w:firstLine="540"/>
        <w:jc w:val="both"/>
      </w:pPr>
      <w:r>
        <w:t xml:space="preserve">В случае соответствия заявления плану расходов и требованиям </w:t>
      </w:r>
      <w:hyperlink w:anchor="P1287" w:history="1">
        <w:r>
          <w:rPr>
            <w:color w:val="0000FF"/>
          </w:rPr>
          <w:t>подпункта 16.2 пункта 16</w:t>
        </w:r>
      </w:hyperlink>
      <w:r>
        <w:t xml:space="preserve"> настоящего приложения министерство в течение 3 рабочих дней письменно уведомляет по форме, устанавливаемой министерством, получателя гранта о согласии на списание сре</w:t>
      </w:r>
      <w:proofErr w:type="gramStart"/>
      <w:r>
        <w:t>дств гр</w:t>
      </w:r>
      <w:proofErr w:type="gramEnd"/>
      <w:r>
        <w:t>анта с расчетного счета.</w:t>
      </w:r>
    </w:p>
    <w:p w:rsidR="009F0A20" w:rsidRDefault="009F0A20">
      <w:pPr>
        <w:pStyle w:val="ConsPlusNormal"/>
        <w:spacing w:before="220"/>
        <w:ind w:firstLine="540"/>
        <w:jc w:val="both"/>
      </w:pPr>
      <w:r>
        <w:t xml:space="preserve">В случае несоответствия заявления плану расходов и требованиям </w:t>
      </w:r>
      <w:hyperlink w:anchor="P1287" w:history="1">
        <w:r>
          <w:rPr>
            <w:color w:val="0000FF"/>
          </w:rPr>
          <w:t>подпункта 16.2 пункта 16</w:t>
        </w:r>
      </w:hyperlink>
      <w:r>
        <w:t xml:space="preserve"> настоящего приложения министерство в течение 3 рабочих дней со дня </w:t>
      </w:r>
      <w:proofErr w:type="gramStart"/>
      <w:r>
        <w:t>окончания срока проведения проверки заявления</w:t>
      </w:r>
      <w:proofErr w:type="gramEnd"/>
      <w:r>
        <w:t xml:space="preserve"> письменно направляет мотивированный отказ.</w:t>
      </w:r>
    </w:p>
    <w:p w:rsidR="009F0A20" w:rsidRDefault="009F0A20">
      <w:pPr>
        <w:pStyle w:val="ConsPlusNormal"/>
        <w:spacing w:before="220"/>
        <w:ind w:firstLine="540"/>
        <w:jc w:val="both"/>
      </w:pPr>
      <w:bookmarkStart w:id="71" w:name="P1300"/>
      <w:bookmarkEnd w:id="71"/>
      <w:r>
        <w:t>16.6. После выполнения условий договора получатель гранта одновременно с отчетностью, представляемой в соответствии с пунктом 15 настоящего приложения, направляет в министерство документы, подтверждающие совершение соответствующей сделки:</w:t>
      </w:r>
    </w:p>
    <w:p w:rsidR="009F0A20" w:rsidRDefault="009F0A20">
      <w:pPr>
        <w:pStyle w:val="ConsPlusNormal"/>
        <w:spacing w:before="220"/>
        <w:ind w:firstLine="540"/>
        <w:jc w:val="both"/>
      </w:pPr>
      <w:r>
        <w:t>копии документов, подтверждающих совершение сделки (ее этапов) по созданию имущества, выполнению работ (оказанию услуг), по перечню, устанавливаемому министерством;</w:t>
      </w:r>
    </w:p>
    <w:p w:rsidR="009F0A20" w:rsidRDefault="009F0A20">
      <w:pPr>
        <w:pStyle w:val="ConsPlusNormal"/>
        <w:spacing w:before="220"/>
        <w:ind w:firstLine="540"/>
        <w:jc w:val="both"/>
      </w:pPr>
      <w:r>
        <w:t>выписк</w:t>
      </w:r>
      <w:proofErr w:type="gramStart"/>
      <w:r>
        <w:t>у(</w:t>
      </w:r>
      <w:proofErr w:type="gramEnd"/>
      <w:r>
        <w:t>и) из Единого государственного реестра недвижимости об объекте (ах) недвижимости на производственные объекты;</w:t>
      </w:r>
    </w:p>
    <w:p w:rsidR="009F0A20" w:rsidRDefault="009F0A20">
      <w:pPr>
        <w:pStyle w:val="ConsPlusNormal"/>
        <w:spacing w:before="220"/>
        <w:ind w:firstLine="540"/>
        <w:jc w:val="both"/>
      </w:pPr>
      <w:r>
        <w:t>копии платежных документов и выписок из расчетного счета, подтверждающих перечисление сре</w:t>
      </w:r>
      <w:proofErr w:type="gramStart"/>
      <w:r>
        <w:t>дств гр</w:t>
      </w:r>
      <w:proofErr w:type="gramEnd"/>
      <w:r>
        <w:t>анта;</w:t>
      </w:r>
    </w:p>
    <w:p w:rsidR="009F0A20" w:rsidRDefault="009F0A20">
      <w:pPr>
        <w:pStyle w:val="ConsPlusNormal"/>
        <w:spacing w:before="220"/>
        <w:ind w:firstLine="540"/>
        <w:jc w:val="both"/>
      </w:pPr>
      <w:r>
        <w:t xml:space="preserve">материалы </w:t>
      </w:r>
      <w:proofErr w:type="spellStart"/>
      <w:r>
        <w:t>фотофиксации</w:t>
      </w:r>
      <w:proofErr w:type="spellEnd"/>
      <w:r>
        <w:t xml:space="preserve"> приобретенного имущества, выполненных работ (оказанных услуг) при софинансировании расходов за счет сре</w:t>
      </w:r>
      <w:proofErr w:type="gramStart"/>
      <w:r>
        <w:t>дств гр</w:t>
      </w:r>
      <w:proofErr w:type="gramEnd"/>
      <w:r>
        <w:t>анта, которые должны удовлетворять следующим требованиям:</w:t>
      </w:r>
    </w:p>
    <w:p w:rsidR="009F0A20" w:rsidRDefault="009F0A20">
      <w:pPr>
        <w:pStyle w:val="ConsPlusNormal"/>
        <w:spacing w:before="220"/>
        <w:ind w:firstLine="540"/>
        <w:jc w:val="both"/>
      </w:pPr>
      <w:r>
        <w:t>количество фотографий - не менее 3 по каждому приобретенному (созданному) имуществу с изображениями, произведенными с разных ракурсов;</w:t>
      </w:r>
    </w:p>
    <w:p w:rsidR="009F0A20" w:rsidRDefault="009F0A20">
      <w:pPr>
        <w:pStyle w:val="ConsPlusNormal"/>
        <w:spacing w:before="220"/>
        <w:ind w:firstLine="540"/>
        <w:jc w:val="both"/>
      </w:pPr>
      <w:r>
        <w:t xml:space="preserve">размер фотографий - от 10 см </w:t>
      </w:r>
      <w:proofErr w:type="spellStart"/>
      <w:r>
        <w:t>х</w:t>
      </w:r>
      <w:proofErr w:type="spellEnd"/>
      <w:r>
        <w:t xml:space="preserve"> 15 см до 21,0 см </w:t>
      </w:r>
      <w:proofErr w:type="spellStart"/>
      <w:r>
        <w:t>х</w:t>
      </w:r>
      <w:proofErr w:type="spellEnd"/>
      <w:r>
        <w:t xml:space="preserve"> 29,5 см;</w:t>
      </w:r>
    </w:p>
    <w:p w:rsidR="009F0A20" w:rsidRDefault="009F0A20">
      <w:pPr>
        <w:pStyle w:val="ConsPlusNormal"/>
        <w:spacing w:before="220"/>
        <w:ind w:firstLine="540"/>
        <w:jc w:val="both"/>
      </w:pPr>
      <w:r>
        <w:t>фотографии должны быть выполнены в цветном изображении;</w:t>
      </w:r>
    </w:p>
    <w:p w:rsidR="009F0A20" w:rsidRDefault="009F0A20">
      <w:pPr>
        <w:pStyle w:val="ConsPlusNormal"/>
        <w:spacing w:before="220"/>
        <w:ind w:firstLine="540"/>
        <w:jc w:val="both"/>
      </w:pPr>
      <w:r>
        <w:t>на фотографиях должны быть изображены: приобретенное (созданное) имущество, процесс выполнения определенного вида работ (его этапов) (оказания услуг) и результат;</w:t>
      </w:r>
    </w:p>
    <w:p w:rsidR="009F0A20" w:rsidRDefault="009F0A20">
      <w:pPr>
        <w:pStyle w:val="ConsPlusNormal"/>
        <w:spacing w:before="220"/>
        <w:ind w:firstLine="540"/>
        <w:jc w:val="both"/>
      </w:pPr>
      <w:r>
        <w:t>на оборотной стороне фотографии должны быть указаны: наименование получателя гранта, район, вид приобретенного имущества, номер поля и кадастровый номер земельного участка, на котором созданы производственные объекты;</w:t>
      </w:r>
    </w:p>
    <w:p w:rsidR="009F0A20" w:rsidRDefault="009F0A20">
      <w:pPr>
        <w:pStyle w:val="ConsPlusNormal"/>
        <w:spacing w:before="220"/>
        <w:ind w:firstLine="540"/>
        <w:jc w:val="both"/>
      </w:pPr>
      <w:r>
        <w:t>фотографии заверяются подписью получателя гранта и печатью (при наличии) с указанием даты;</w:t>
      </w:r>
    </w:p>
    <w:p w:rsidR="009F0A20" w:rsidRDefault="009F0A20">
      <w:pPr>
        <w:pStyle w:val="ConsPlusNormal"/>
        <w:spacing w:before="220"/>
        <w:ind w:firstLine="540"/>
        <w:jc w:val="both"/>
      </w:pPr>
      <w:r>
        <w:t>фотографии должны иметь четкое изображение.</w:t>
      </w:r>
    </w:p>
    <w:p w:rsidR="009F0A20" w:rsidRDefault="009F0A20">
      <w:pPr>
        <w:pStyle w:val="ConsPlusNormal"/>
        <w:spacing w:before="220"/>
        <w:ind w:firstLine="540"/>
        <w:jc w:val="both"/>
      </w:pPr>
      <w:r>
        <w:t xml:space="preserve">16.7. Копии документов, указанных в </w:t>
      </w:r>
      <w:hyperlink w:anchor="P1292" w:history="1">
        <w:r>
          <w:rPr>
            <w:color w:val="0000FF"/>
          </w:rPr>
          <w:t>подпунктах 16.4</w:t>
        </w:r>
      </w:hyperlink>
      <w:r>
        <w:t xml:space="preserve">, </w:t>
      </w:r>
      <w:hyperlink w:anchor="P1300" w:history="1">
        <w:r>
          <w:rPr>
            <w:color w:val="0000FF"/>
          </w:rPr>
          <w:t>16.6</w:t>
        </w:r>
      </w:hyperlink>
      <w:r>
        <w:t xml:space="preserve"> настоящего пункта, заверяются получателем гранта: его подписью (с расшифровкой должности, фамилии, инициалов) и печатью (при наличии).</w:t>
      </w:r>
    </w:p>
    <w:p w:rsidR="009F0A20" w:rsidRDefault="009F0A20">
      <w:pPr>
        <w:pStyle w:val="ConsPlusNormal"/>
        <w:spacing w:before="220"/>
        <w:ind w:firstLine="540"/>
        <w:jc w:val="both"/>
      </w:pPr>
      <w:r>
        <w:t>Копии платежных документов и выписок из расчетного счета дополнительно заверяются соответствующей кредитной организацией.</w:t>
      </w:r>
    </w:p>
    <w:p w:rsidR="009F0A20" w:rsidRDefault="009F0A20">
      <w:pPr>
        <w:pStyle w:val="ConsPlusNormal"/>
        <w:spacing w:before="220"/>
        <w:ind w:firstLine="540"/>
        <w:jc w:val="both"/>
      </w:pPr>
      <w:r>
        <w:lastRenderedPageBreak/>
        <w:t>На копиях документов указываются дата их составления (день, месяц, год) и отметка о том, что подлинный документ находится у получателя гранта.</w:t>
      </w:r>
    </w:p>
    <w:p w:rsidR="009F0A20" w:rsidRDefault="009F0A20">
      <w:pPr>
        <w:pStyle w:val="ConsPlusNormal"/>
        <w:jc w:val="both"/>
      </w:pPr>
      <w:r>
        <w:t xml:space="preserve">(п. 16 в ред. </w:t>
      </w:r>
      <w:hyperlink r:id="rId294"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17. Утратил силу. - </w:t>
      </w:r>
      <w:hyperlink r:id="rId295" w:history="1">
        <w:r>
          <w:rPr>
            <w:color w:val="0000FF"/>
          </w:rPr>
          <w:t>Постановление</w:t>
        </w:r>
      </w:hyperlink>
      <w:r>
        <w:t xml:space="preserve"> Правительства РО от 25.04.2019 N 285.</w:t>
      </w:r>
    </w:p>
    <w:p w:rsidR="009F0A20" w:rsidRDefault="009F0A20">
      <w:pPr>
        <w:pStyle w:val="ConsPlusNormal"/>
        <w:spacing w:before="220"/>
        <w:ind w:firstLine="540"/>
        <w:jc w:val="both"/>
      </w:pPr>
      <w:r>
        <w:t>18. Порядок расходования грантов для получателей грантов, заключивших Соглашения после 1 января 2017 г.:</w:t>
      </w:r>
    </w:p>
    <w:p w:rsidR="009F0A20" w:rsidRDefault="009F0A20">
      <w:pPr>
        <w:pStyle w:val="ConsPlusNormal"/>
        <w:spacing w:before="220"/>
        <w:ind w:firstLine="540"/>
        <w:jc w:val="both"/>
      </w:pPr>
      <w:r>
        <w:t>18.1. Получатель гранта осуществляет расходование сре</w:t>
      </w:r>
      <w:proofErr w:type="gramStart"/>
      <w:r>
        <w:t>дств гр</w:t>
      </w:r>
      <w:proofErr w:type="gramEnd"/>
      <w:r>
        <w:t>анта с лицевого счета и обеспечивает соблюдение условий казначейского сопровождения средств гранта в соответствии с действующим законодательством.</w:t>
      </w:r>
    </w:p>
    <w:p w:rsidR="009F0A20" w:rsidRDefault="009F0A20">
      <w:pPr>
        <w:pStyle w:val="ConsPlusNormal"/>
        <w:spacing w:before="220"/>
        <w:ind w:firstLine="540"/>
        <w:jc w:val="both"/>
      </w:pPr>
      <w:r>
        <w:t>18.2. После полного использования сре</w:t>
      </w:r>
      <w:proofErr w:type="gramStart"/>
      <w:r>
        <w:t>дств гр</w:t>
      </w:r>
      <w:proofErr w:type="gramEnd"/>
      <w:r>
        <w:t xml:space="preserve">анта получатель гранта одновременно с отчетностью, представляемой в соответствии с </w:t>
      </w:r>
      <w:hyperlink w:anchor="P1283" w:history="1">
        <w:r>
          <w:rPr>
            <w:color w:val="0000FF"/>
          </w:rPr>
          <w:t>пунктом 15</w:t>
        </w:r>
      </w:hyperlink>
      <w:r>
        <w:t xml:space="preserve"> настоящего приложения, направляет министерству документы, подтверждающие совершение соответствующей сделки, по перечню, установленному министерством.</w:t>
      </w:r>
    </w:p>
    <w:p w:rsidR="009F0A20" w:rsidRDefault="009F0A20">
      <w:pPr>
        <w:pStyle w:val="ConsPlusNormal"/>
        <w:jc w:val="both"/>
      </w:pPr>
      <w:r>
        <w:t>(</w:t>
      </w:r>
      <w:proofErr w:type="gramStart"/>
      <w:r>
        <w:t>п</w:t>
      </w:r>
      <w:proofErr w:type="gramEnd"/>
      <w:r>
        <w:t xml:space="preserve">. 18 введен </w:t>
      </w:r>
      <w:hyperlink r:id="rId296" w:history="1">
        <w:r>
          <w:rPr>
            <w:color w:val="0000FF"/>
          </w:rPr>
          <w:t>постановлением</w:t>
        </w:r>
      </w:hyperlink>
      <w:r>
        <w:t xml:space="preserve"> Правительства РО от 16.06.2017 N 457)</w:t>
      </w:r>
    </w:p>
    <w:p w:rsidR="009F0A20" w:rsidRDefault="009F0A20">
      <w:pPr>
        <w:pStyle w:val="ConsPlusNormal"/>
        <w:spacing w:before="220"/>
        <w:ind w:firstLine="540"/>
        <w:jc w:val="both"/>
      </w:pPr>
      <w:r>
        <w:t>19. Субсидия на содействие достижению целевых показателей региональных программ развития агропромышленного комплекса в целях обеспечения за счет средств областного бюджета не более 20 процентов части затрат семейной животноводческой фермы по разведению и выращиванию скота молочного направления (далее - субсидия) предоставляется министерством получателю гранта (далее - получатель субсидии).</w:t>
      </w:r>
    </w:p>
    <w:p w:rsidR="009F0A20" w:rsidRDefault="009F0A20">
      <w:pPr>
        <w:pStyle w:val="ConsPlusNormal"/>
        <w:spacing w:before="220"/>
        <w:ind w:firstLine="540"/>
        <w:jc w:val="both"/>
      </w:pPr>
      <w:r>
        <w:t>Срок использования субсидии - не более 24 месяцев со дня поступления средств на расчетный счет получателя субсидии в полном объеме. В случае образования остатка субсидии, не использованного получателем субсидии в указанный срок, получатель субсидии обязан в течение 10 рабочих дней со дня окончания данного срока перечислить неиспользованный остаток средств субсидии в областной бюджет.</w:t>
      </w:r>
    </w:p>
    <w:p w:rsidR="009F0A20" w:rsidRDefault="009F0A20">
      <w:pPr>
        <w:pStyle w:val="ConsPlusNormal"/>
        <w:spacing w:before="220"/>
        <w:ind w:firstLine="540"/>
        <w:jc w:val="both"/>
      </w:pPr>
      <w:r>
        <w:t>За счет средств субсидии не оплачиваются работы по строительству, ремонту и переустройству объектов, взятых в аренду, либо работы по строительству, ремонту и переустройству объектов, размещенных на арендуемых землях.</w:t>
      </w:r>
    </w:p>
    <w:p w:rsidR="009F0A20" w:rsidRDefault="009F0A20">
      <w:pPr>
        <w:pStyle w:val="ConsPlusNormal"/>
        <w:spacing w:before="220"/>
        <w:ind w:firstLine="540"/>
        <w:jc w:val="both"/>
      </w:pPr>
      <w:r>
        <w:t>Министерство в течение 5 рабочих дней со дня принятия решения о предоставлении гранта утверждает перечень получателей субсидии по форме, устанавливаемой министерством, и извещает получателя субсидии путем размещения соответствующей информации на официальном сайте министерства в информационно-телекоммуникационной сети "Интернет" www.don-agro.ru.</w:t>
      </w:r>
    </w:p>
    <w:p w:rsidR="009F0A20" w:rsidRDefault="009F0A20">
      <w:pPr>
        <w:pStyle w:val="ConsPlusNormal"/>
        <w:jc w:val="both"/>
      </w:pPr>
      <w:r>
        <w:t xml:space="preserve">(п. 19 </w:t>
      </w:r>
      <w:proofErr w:type="gramStart"/>
      <w:r>
        <w:t>введен</w:t>
      </w:r>
      <w:proofErr w:type="gramEnd"/>
      <w:r>
        <w:t xml:space="preserve"> </w:t>
      </w:r>
      <w:hyperlink r:id="rId297"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20. В течение 15 рабочих дней со дня утверждения перечня получателей субсидии министерство направляет получателю субсидии на подписание Соглашение о предоставлении субсидии (далее - Соглашение) по форме, установленной министерством.</w:t>
      </w:r>
    </w:p>
    <w:p w:rsidR="009F0A20" w:rsidRDefault="009F0A20">
      <w:pPr>
        <w:pStyle w:val="ConsPlusNormal"/>
        <w:spacing w:before="220"/>
        <w:ind w:firstLine="540"/>
        <w:jc w:val="both"/>
      </w:pPr>
      <w:r>
        <w:t>Получатель субсидии в течение 5 рабочих дней со дня направления Соглашения возвращает подписанные экземпляры в министерство.</w:t>
      </w:r>
    </w:p>
    <w:p w:rsidR="009F0A20" w:rsidRDefault="009F0A20">
      <w:pPr>
        <w:pStyle w:val="ConsPlusNormal"/>
        <w:spacing w:before="220"/>
        <w:ind w:firstLine="540"/>
        <w:jc w:val="both"/>
      </w:pPr>
      <w:r>
        <w:t>Непредставление получателем субсидии подписанного Соглашения в установленный срок признается его отказом от получения субсидии.</w:t>
      </w:r>
    </w:p>
    <w:p w:rsidR="009F0A20" w:rsidRDefault="009F0A20">
      <w:pPr>
        <w:pStyle w:val="ConsPlusNormal"/>
        <w:jc w:val="both"/>
      </w:pPr>
      <w:r>
        <w:t>(</w:t>
      </w:r>
      <w:proofErr w:type="gramStart"/>
      <w:r>
        <w:t>п</w:t>
      </w:r>
      <w:proofErr w:type="gramEnd"/>
      <w:r>
        <w:t xml:space="preserve">. 20 введен </w:t>
      </w:r>
      <w:hyperlink r:id="rId298"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21. Соглашение заключается сроком на 5 лет с учетом необходимости выполнения Сторонами обязательств по использованию сре</w:t>
      </w:r>
      <w:proofErr w:type="gramStart"/>
      <w:r>
        <w:t>дств гр</w:t>
      </w:r>
      <w:proofErr w:type="gramEnd"/>
      <w:r>
        <w:t>анта.</w:t>
      </w:r>
    </w:p>
    <w:p w:rsidR="009F0A20" w:rsidRDefault="009F0A20">
      <w:pPr>
        <w:pStyle w:val="ConsPlusNormal"/>
        <w:jc w:val="both"/>
      </w:pPr>
      <w:r>
        <w:t>(</w:t>
      </w:r>
      <w:proofErr w:type="gramStart"/>
      <w:r>
        <w:t>п</w:t>
      </w:r>
      <w:proofErr w:type="gramEnd"/>
      <w:r>
        <w:t xml:space="preserve">. 21 введен </w:t>
      </w:r>
      <w:hyperlink r:id="rId299"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 xml:space="preserve">22. Неотъемлемой частью Соглашения является план расходов, предлагаемый к </w:t>
      </w:r>
      <w:proofErr w:type="spellStart"/>
      <w:r>
        <w:t>софинансированию</w:t>
      </w:r>
      <w:proofErr w:type="spellEnd"/>
      <w:r>
        <w:t xml:space="preserve"> </w:t>
      </w:r>
      <w:r>
        <w:lastRenderedPageBreak/>
        <w:t>за счет сре</w:t>
      </w:r>
      <w:proofErr w:type="gramStart"/>
      <w:r>
        <w:t>дств гр</w:t>
      </w:r>
      <w:proofErr w:type="gramEnd"/>
      <w:r>
        <w:t>анта по форме, утвержденной министерством.</w:t>
      </w:r>
    </w:p>
    <w:p w:rsidR="009F0A20" w:rsidRDefault="009F0A20">
      <w:pPr>
        <w:pStyle w:val="ConsPlusNormal"/>
        <w:jc w:val="both"/>
      </w:pPr>
      <w:r>
        <w:t>(</w:t>
      </w:r>
      <w:proofErr w:type="gramStart"/>
      <w:r>
        <w:t>п</w:t>
      </w:r>
      <w:proofErr w:type="gramEnd"/>
      <w:r>
        <w:t xml:space="preserve">. 22 введен </w:t>
      </w:r>
      <w:hyperlink r:id="rId300"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23. В течение 10 рабочих дней со дня подписания Соглашения получатель субсидии письменно извещает министерство о реквизитах расчетного счета, открытого им в российской кредитной организации для перечисления субсидии (далее - извещение).</w:t>
      </w:r>
    </w:p>
    <w:p w:rsidR="009F0A20" w:rsidRDefault="009F0A20">
      <w:pPr>
        <w:pStyle w:val="ConsPlusNormal"/>
        <w:spacing w:before="220"/>
        <w:ind w:firstLine="540"/>
        <w:jc w:val="both"/>
      </w:pPr>
      <w:r>
        <w:t>Расчетный счет используется получателем субсидии исключительно для операций по зачислению и расходованию средств субсидии, а также для осуществления операций по текущему обслуживанию расчетного счета.</w:t>
      </w:r>
    </w:p>
    <w:p w:rsidR="009F0A20" w:rsidRDefault="009F0A20">
      <w:pPr>
        <w:pStyle w:val="ConsPlusNormal"/>
        <w:spacing w:before="220"/>
        <w:ind w:firstLine="540"/>
        <w:jc w:val="both"/>
      </w:pPr>
      <w:r>
        <w:t>При этом расходы по текущему обслуживанию расчетного счета осуществляются за счет собственных средств получателя субсидии.</w:t>
      </w:r>
    </w:p>
    <w:p w:rsidR="009F0A20" w:rsidRDefault="009F0A20">
      <w:pPr>
        <w:pStyle w:val="ConsPlusNormal"/>
        <w:jc w:val="both"/>
      </w:pPr>
      <w:r>
        <w:t>(</w:t>
      </w:r>
      <w:proofErr w:type="gramStart"/>
      <w:r>
        <w:t>п</w:t>
      </w:r>
      <w:proofErr w:type="gramEnd"/>
      <w:r>
        <w:t xml:space="preserve">. 23 введен </w:t>
      </w:r>
      <w:hyperlink r:id="rId301"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 xml:space="preserve">24. </w:t>
      </w:r>
      <w:proofErr w:type="gramStart"/>
      <w:r>
        <w:t>В целях обеспечения целевого и эффективного расходования бюджетных средств министерство в течение 3 рабочих дней со дня предоставления получателем субсидии извещения направляет в кредитную организацию на подписание соглашение о порядке обслуживания субсидии, в котором предусматриваются условия зачисления средств субсидии на расчетный счет и их списания, а также ежеквартальное представление кредитной организацией информации о расходовании средств субсидии.</w:t>
      </w:r>
      <w:proofErr w:type="gramEnd"/>
    </w:p>
    <w:p w:rsidR="009F0A20" w:rsidRDefault="009F0A20">
      <w:pPr>
        <w:pStyle w:val="ConsPlusNormal"/>
        <w:jc w:val="both"/>
      </w:pPr>
      <w:r>
        <w:t>(</w:t>
      </w:r>
      <w:proofErr w:type="gramStart"/>
      <w:r>
        <w:t>п</w:t>
      </w:r>
      <w:proofErr w:type="gramEnd"/>
      <w:r>
        <w:t xml:space="preserve">. 24 введен </w:t>
      </w:r>
      <w:hyperlink r:id="rId302"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 xml:space="preserve">25. В целях перечисления субсидии министерство </w:t>
      </w:r>
      <w:proofErr w:type="gramStart"/>
      <w:r>
        <w:t>формирует и представляет</w:t>
      </w:r>
      <w:proofErr w:type="gramEnd"/>
      <w:r>
        <w:t xml:space="preserve"> в министерство финансов Ростовской области в порядке, установленном законодательством,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9F0A20" w:rsidRDefault="009F0A20">
      <w:pPr>
        <w:pStyle w:val="ConsPlusNormal"/>
        <w:jc w:val="both"/>
      </w:pPr>
      <w:r>
        <w:t>(</w:t>
      </w:r>
      <w:proofErr w:type="gramStart"/>
      <w:r>
        <w:t>п</w:t>
      </w:r>
      <w:proofErr w:type="gramEnd"/>
      <w:r>
        <w:t xml:space="preserve">. 25 введен </w:t>
      </w:r>
      <w:hyperlink r:id="rId303"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26. 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субсидий на расчетные счета получателей субсидий.</w:t>
      </w:r>
    </w:p>
    <w:p w:rsidR="009F0A20" w:rsidRDefault="009F0A20">
      <w:pPr>
        <w:pStyle w:val="ConsPlusNormal"/>
        <w:jc w:val="both"/>
      </w:pPr>
      <w:r>
        <w:t>(</w:t>
      </w:r>
      <w:proofErr w:type="gramStart"/>
      <w:r>
        <w:t>п</w:t>
      </w:r>
      <w:proofErr w:type="gramEnd"/>
      <w:r>
        <w:t xml:space="preserve">. 26 введен </w:t>
      </w:r>
      <w:hyperlink r:id="rId304"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bookmarkStart w:id="72" w:name="P1344"/>
      <w:bookmarkEnd w:id="72"/>
      <w:r>
        <w:t>27. Получатель субсидии осуществляет использование средств субсидии в соответствии с планом расходов, являющимся неотъемлемой частью Соглашения.</w:t>
      </w:r>
    </w:p>
    <w:p w:rsidR="009F0A20" w:rsidRDefault="009F0A20">
      <w:pPr>
        <w:pStyle w:val="ConsPlusNormal"/>
        <w:jc w:val="both"/>
      </w:pPr>
      <w:r>
        <w:t>(</w:t>
      </w:r>
      <w:proofErr w:type="gramStart"/>
      <w:r>
        <w:t>п</w:t>
      </w:r>
      <w:proofErr w:type="gramEnd"/>
      <w:r>
        <w:t xml:space="preserve">. 27 введен </w:t>
      </w:r>
      <w:hyperlink r:id="rId305"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28. Финансирование за счет средств субсидии осуществляется на условиях софинансирования стоимости каждого вида (этапа) расходов в размере, определенном планом расходов (без учета НДС и транспортных расходов).</w:t>
      </w:r>
    </w:p>
    <w:p w:rsidR="009F0A20" w:rsidRDefault="009F0A20">
      <w:pPr>
        <w:pStyle w:val="ConsPlusNormal"/>
        <w:jc w:val="both"/>
      </w:pPr>
      <w:r>
        <w:t>(</w:t>
      </w:r>
      <w:proofErr w:type="gramStart"/>
      <w:r>
        <w:t>п</w:t>
      </w:r>
      <w:proofErr w:type="gramEnd"/>
      <w:r>
        <w:t xml:space="preserve">. 28 введен </w:t>
      </w:r>
      <w:hyperlink r:id="rId306"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29. При заключении получателем субсидии договор</w:t>
      </w:r>
      <w:proofErr w:type="gramStart"/>
      <w:r>
        <w:t>а(</w:t>
      </w:r>
      <w:proofErr w:type="spellStart"/>
      <w:proofErr w:type="gramEnd"/>
      <w:r>
        <w:t>ов</w:t>
      </w:r>
      <w:proofErr w:type="spellEnd"/>
      <w:r>
        <w:t>) на приобретение имущества и (или) выполнение работ (оказание услуг) может предусматриваться оплата авансовых платежей за счет средств субсидии, за исключением затрат на:</w:t>
      </w:r>
    </w:p>
    <w:p w:rsidR="009F0A20" w:rsidRDefault="009F0A20">
      <w:pPr>
        <w:pStyle w:val="ConsPlusNormal"/>
        <w:spacing w:before="220"/>
        <w:ind w:firstLine="540"/>
        <w:jc w:val="both"/>
      </w:pPr>
      <w:r>
        <w:t>разработку проектной документации по строительству, реконструкции или модернизации животноводческих ферм;</w:t>
      </w:r>
    </w:p>
    <w:p w:rsidR="009F0A20" w:rsidRDefault="009F0A20">
      <w:pPr>
        <w:pStyle w:val="ConsPlusNormal"/>
        <w:spacing w:before="220"/>
        <w:ind w:firstLine="540"/>
        <w:jc w:val="both"/>
      </w:pPr>
      <w:r>
        <w:t>строительство, реконструкцию или модернизацию животноводческих ферм, производственных объектов по переработке продукции животноводства.</w:t>
      </w:r>
    </w:p>
    <w:p w:rsidR="009F0A20" w:rsidRDefault="009F0A20">
      <w:pPr>
        <w:pStyle w:val="ConsPlusNormal"/>
        <w:jc w:val="both"/>
      </w:pPr>
      <w:r>
        <w:t xml:space="preserve">(п. 29 </w:t>
      </w:r>
      <w:proofErr w:type="gramStart"/>
      <w:r>
        <w:t>введен</w:t>
      </w:r>
      <w:proofErr w:type="gramEnd"/>
      <w:r>
        <w:t xml:space="preserve"> </w:t>
      </w:r>
      <w:hyperlink r:id="rId307"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bookmarkStart w:id="73" w:name="P1352"/>
      <w:bookmarkEnd w:id="73"/>
      <w:r>
        <w:t>30. Получатель субсидии проводит операции по расходованию средств субсидии с согласия министерства. Для получения согласия министерства на использование средств субсидии получатель субсидии направляет в министерство соответствующее заявление по форме, устанавливаемой министерством, с приложением (далее - заявление):</w:t>
      </w:r>
    </w:p>
    <w:p w:rsidR="009F0A20" w:rsidRDefault="009F0A20">
      <w:pPr>
        <w:pStyle w:val="ConsPlusNormal"/>
        <w:spacing w:before="220"/>
        <w:ind w:firstLine="540"/>
        <w:jc w:val="both"/>
      </w:pPr>
      <w:r>
        <w:lastRenderedPageBreak/>
        <w:t>копий договор</w:t>
      </w:r>
      <w:proofErr w:type="gramStart"/>
      <w:r>
        <w:t>а(</w:t>
      </w:r>
      <w:proofErr w:type="spellStart"/>
      <w:proofErr w:type="gramEnd"/>
      <w:r>
        <w:t>ов</w:t>
      </w:r>
      <w:proofErr w:type="spellEnd"/>
      <w:r>
        <w:t>) купли-продажи имущества и (или) договора(</w:t>
      </w:r>
      <w:proofErr w:type="spellStart"/>
      <w:r>
        <w:t>ов</w:t>
      </w:r>
      <w:proofErr w:type="spellEnd"/>
      <w:r>
        <w:t>) о выполнении работ (оказании услуг), заключенных получателем субсидии в целях выполнения плана расходов (далее - договор);</w:t>
      </w:r>
    </w:p>
    <w:p w:rsidR="009F0A20" w:rsidRDefault="009F0A20">
      <w:pPr>
        <w:pStyle w:val="ConsPlusNormal"/>
        <w:spacing w:before="220"/>
        <w:ind w:firstLine="540"/>
        <w:jc w:val="both"/>
      </w:pPr>
      <w:r>
        <w:t>копий платежных документов, подтверждающих оплату соответствующего вида расходов за счет собственных (заемных) средств получателя субсидии согласно плану расходов и выписок из расчетного счета;</w:t>
      </w:r>
    </w:p>
    <w:p w:rsidR="009F0A20" w:rsidRDefault="009F0A20">
      <w:pPr>
        <w:pStyle w:val="ConsPlusNormal"/>
        <w:spacing w:before="220"/>
        <w:ind w:firstLine="540"/>
        <w:jc w:val="both"/>
      </w:pPr>
      <w:r>
        <w:t>копий документов, необходимых для оплаты за счет средств субсидии и подтверждающих соответствие условий договора законодательству и условиям предоставления субсидии, по перечню, устанавливаемому министерством.</w:t>
      </w:r>
    </w:p>
    <w:p w:rsidR="009F0A20" w:rsidRDefault="009F0A20">
      <w:pPr>
        <w:pStyle w:val="ConsPlusNormal"/>
        <w:spacing w:before="220"/>
        <w:ind w:firstLine="540"/>
        <w:jc w:val="both"/>
      </w:pPr>
      <w:r>
        <w:t>Копии документов, указанных в настоящем пункте, заверяются получателем субсидии его подписью (с расшифровкой должности, фамилии, инициалов) и печатью (при наличии) с проставлением дат составления копий документов.</w:t>
      </w:r>
    </w:p>
    <w:p w:rsidR="009F0A20" w:rsidRDefault="009F0A20">
      <w:pPr>
        <w:pStyle w:val="ConsPlusNormal"/>
        <w:spacing w:before="220"/>
        <w:ind w:firstLine="540"/>
        <w:jc w:val="both"/>
      </w:pPr>
      <w:r>
        <w:t>Копии платежных документов и выписок из расчетного счета заверяются кредитной организацией и получателем субсидии: его подписью (с расшифровкой должности, фамилии, инициалов) и печатью (при наличии) с проставлением дат составления копий.</w:t>
      </w:r>
    </w:p>
    <w:p w:rsidR="009F0A20" w:rsidRDefault="009F0A20">
      <w:pPr>
        <w:pStyle w:val="ConsPlusNormal"/>
        <w:jc w:val="both"/>
      </w:pPr>
      <w:r>
        <w:t xml:space="preserve">(п. 30 </w:t>
      </w:r>
      <w:proofErr w:type="gramStart"/>
      <w:r>
        <w:t>введен</w:t>
      </w:r>
      <w:proofErr w:type="gramEnd"/>
      <w:r>
        <w:t xml:space="preserve"> </w:t>
      </w:r>
      <w:hyperlink r:id="rId308"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31. Министерство регистрирует заявление в электронном виде в системе электронного документооборота и делопроизводства "Дело" в течение 3 рабочих дней со дня его поступления.</w:t>
      </w:r>
    </w:p>
    <w:p w:rsidR="009F0A20" w:rsidRDefault="009F0A20">
      <w:pPr>
        <w:pStyle w:val="ConsPlusNormal"/>
        <w:spacing w:before="220"/>
        <w:ind w:firstLine="540"/>
        <w:jc w:val="both"/>
      </w:pPr>
      <w:r>
        <w:t xml:space="preserve">В течение 10 рабочих дней со дня регистрации заявления министерство проводит его проверку на соответствие требованиям, установленным </w:t>
      </w:r>
      <w:hyperlink w:anchor="P1344" w:history="1">
        <w:r>
          <w:rPr>
            <w:color w:val="0000FF"/>
          </w:rPr>
          <w:t>пунктами 27</w:t>
        </w:r>
      </w:hyperlink>
      <w:r>
        <w:t xml:space="preserve"> - </w:t>
      </w:r>
      <w:hyperlink w:anchor="P1352" w:history="1">
        <w:r>
          <w:rPr>
            <w:color w:val="0000FF"/>
          </w:rPr>
          <w:t>30</w:t>
        </w:r>
      </w:hyperlink>
      <w:r>
        <w:t xml:space="preserve"> настоящего приложения.</w:t>
      </w:r>
    </w:p>
    <w:p w:rsidR="009F0A20" w:rsidRDefault="009F0A20">
      <w:pPr>
        <w:pStyle w:val="ConsPlusNormal"/>
        <w:spacing w:before="220"/>
        <w:ind w:firstLine="540"/>
        <w:jc w:val="both"/>
      </w:pPr>
      <w:r>
        <w:t xml:space="preserve">В случае соответствия заявления требованиям, установленным </w:t>
      </w:r>
      <w:hyperlink w:anchor="P1344" w:history="1">
        <w:r>
          <w:rPr>
            <w:color w:val="0000FF"/>
          </w:rPr>
          <w:t>пунктами 27</w:t>
        </w:r>
      </w:hyperlink>
      <w:r>
        <w:t xml:space="preserve"> - </w:t>
      </w:r>
      <w:hyperlink w:anchor="P1352" w:history="1">
        <w:r>
          <w:rPr>
            <w:color w:val="0000FF"/>
          </w:rPr>
          <w:t>30</w:t>
        </w:r>
      </w:hyperlink>
      <w:r>
        <w:t xml:space="preserve"> настоящего приложения, министерство в течение 3 рабочих дней со дня окончания срока проведения его проверки письменно уведомляет получателя субсидии о согласии на списание средств субсидии с расчетного счета по форме, установленной министерством.</w:t>
      </w:r>
    </w:p>
    <w:p w:rsidR="009F0A20" w:rsidRDefault="009F0A20">
      <w:pPr>
        <w:pStyle w:val="ConsPlusNormal"/>
        <w:spacing w:before="220"/>
        <w:ind w:firstLine="540"/>
        <w:jc w:val="both"/>
      </w:pPr>
      <w:r>
        <w:t xml:space="preserve">В случае несоответствия заявления требованиям, установленным </w:t>
      </w:r>
      <w:hyperlink w:anchor="P1344" w:history="1">
        <w:r>
          <w:rPr>
            <w:color w:val="0000FF"/>
          </w:rPr>
          <w:t>пунктами 27</w:t>
        </w:r>
      </w:hyperlink>
      <w:r>
        <w:t xml:space="preserve"> - </w:t>
      </w:r>
      <w:hyperlink w:anchor="P1352" w:history="1">
        <w:r>
          <w:rPr>
            <w:color w:val="0000FF"/>
          </w:rPr>
          <w:t>30</w:t>
        </w:r>
      </w:hyperlink>
      <w:r>
        <w:t xml:space="preserve"> настоящего приложения, министерство в течение 3 рабочих дней со дня окончания срока проведения его проверки письменно направляет получателю субсидии мотивированный отказ в предоставлении согласия на использование средств субсидии.</w:t>
      </w:r>
    </w:p>
    <w:p w:rsidR="009F0A20" w:rsidRDefault="009F0A20">
      <w:pPr>
        <w:pStyle w:val="ConsPlusNormal"/>
        <w:jc w:val="both"/>
      </w:pPr>
      <w:r>
        <w:t xml:space="preserve">(п. 31 </w:t>
      </w:r>
      <w:proofErr w:type="gramStart"/>
      <w:r>
        <w:t>введен</w:t>
      </w:r>
      <w:proofErr w:type="gramEnd"/>
      <w:r>
        <w:t xml:space="preserve"> </w:t>
      </w:r>
      <w:hyperlink r:id="rId309" w:history="1">
        <w:r>
          <w:rPr>
            <w:color w:val="0000FF"/>
          </w:rPr>
          <w:t>постановлением</w:t>
        </w:r>
      </w:hyperlink>
      <w:r>
        <w:t xml:space="preserve"> Правительства РО от 15.10.2018 N 632)</w:t>
      </w:r>
    </w:p>
    <w:p w:rsidR="009F0A20" w:rsidRDefault="009F0A20">
      <w:pPr>
        <w:pStyle w:val="ConsPlusNormal"/>
        <w:spacing w:before="220"/>
        <w:ind w:firstLine="540"/>
        <w:jc w:val="both"/>
      </w:pPr>
      <w:r>
        <w:t xml:space="preserve">32. Требования об осуществлении </w:t>
      </w:r>
      <w:proofErr w:type="gramStart"/>
      <w:r>
        <w:t>контроля за</w:t>
      </w:r>
      <w:proofErr w:type="gramEnd"/>
      <w:r>
        <w:t xml:space="preserve"> соблюдением условий, целей и порядка предоставления субсидии и ответственности за их нарушение установлены </w:t>
      </w:r>
      <w:hyperlink r:id="rId310" w:history="1">
        <w:r>
          <w:rPr>
            <w:color w:val="0000FF"/>
          </w:rPr>
          <w:t>разделом 4</w:t>
        </w:r>
      </w:hyperlink>
      <w:r>
        <w:t xml:space="preserve"> Положения "О порядке предоставления субсидии на содействие достижению целевых показателей региональных программ развития агропромышленного комплекса".</w:t>
      </w:r>
    </w:p>
    <w:p w:rsidR="009F0A20" w:rsidRDefault="009F0A20">
      <w:pPr>
        <w:pStyle w:val="ConsPlusNormal"/>
        <w:jc w:val="both"/>
      </w:pPr>
      <w:r>
        <w:t>(</w:t>
      </w:r>
      <w:proofErr w:type="gramStart"/>
      <w:r>
        <w:t>п</w:t>
      </w:r>
      <w:proofErr w:type="gramEnd"/>
      <w:r>
        <w:t xml:space="preserve">. 32 введен </w:t>
      </w:r>
      <w:hyperlink r:id="rId311" w:history="1">
        <w:r>
          <w:rPr>
            <w:color w:val="0000FF"/>
          </w:rPr>
          <w:t>постановлением</w:t>
        </w:r>
      </w:hyperlink>
      <w:r>
        <w:t xml:space="preserve"> Правительства РО от 15.10.2018 N 632)</w:t>
      </w: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right"/>
        <w:outlineLvl w:val="1"/>
      </w:pPr>
      <w:r>
        <w:t>Приложение N 6</w:t>
      </w:r>
    </w:p>
    <w:p w:rsidR="009F0A20" w:rsidRDefault="009F0A20">
      <w:pPr>
        <w:pStyle w:val="ConsPlusNormal"/>
        <w:jc w:val="right"/>
      </w:pPr>
      <w:r>
        <w:t>к Положению</w:t>
      </w:r>
    </w:p>
    <w:p w:rsidR="009F0A20" w:rsidRDefault="009F0A20">
      <w:pPr>
        <w:pStyle w:val="ConsPlusNormal"/>
        <w:jc w:val="right"/>
      </w:pPr>
      <w:r>
        <w:t>о порядке предоставления</w:t>
      </w:r>
    </w:p>
    <w:p w:rsidR="009F0A20" w:rsidRDefault="009F0A20">
      <w:pPr>
        <w:pStyle w:val="ConsPlusNormal"/>
        <w:jc w:val="right"/>
      </w:pPr>
      <w:r>
        <w:t>субсидии на содействие</w:t>
      </w:r>
    </w:p>
    <w:p w:rsidR="009F0A20" w:rsidRDefault="009F0A20">
      <w:pPr>
        <w:pStyle w:val="ConsPlusNormal"/>
        <w:jc w:val="right"/>
      </w:pPr>
      <w:r>
        <w:t>достижению целевых показателей</w:t>
      </w:r>
    </w:p>
    <w:p w:rsidR="009F0A20" w:rsidRDefault="009F0A20">
      <w:pPr>
        <w:pStyle w:val="ConsPlusNormal"/>
        <w:jc w:val="right"/>
      </w:pPr>
      <w:r>
        <w:t>региональных программ развития</w:t>
      </w:r>
    </w:p>
    <w:p w:rsidR="009F0A20" w:rsidRDefault="009F0A20">
      <w:pPr>
        <w:pStyle w:val="ConsPlusNormal"/>
        <w:jc w:val="right"/>
      </w:pPr>
      <w:r>
        <w:t>агропромышленного комплекса</w:t>
      </w:r>
    </w:p>
    <w:p w:rsidR="009F0A20" w:rsidRDefault="009F0A20">
      <w:pPr>
        <w:pStyle w:val="ConsPlusNormal"/>
        <w:jc w:val="both"/>
      </w:pPr>
    </w:p>
    <w:p w:rsidR="009F0A20" w:rsidRDefault="009F0A20">
      <w:pPr>
        <w:pStyle w:val="ConsPlusTitle"/>
        <w:jc w:val="center"/>
      </w:pPr>
      <w:bookmarkStart w:id="74" w:name="P1379"/>
      <w:bookmarkEnd w:id="74"/>
      <w:r>
        <w:lastRenderedPageBreak/>
        <w:t>ОСОБЕННОСТИ ПОРЯДКА</w:t>
      </w:r>
    </w:p>
    <w:p w:rsidR="009F0A20" w:rsidRDefault="009F0A20">
      <w:pPr>
        <w:pStyle w:val="ConsPlusTitle"/>
        <w:jc w:val="center"/>
      </w:pPr>
      <w:r>
        <w:t>ПРЕДОСТАВЛЕНИЯ СУБСИДИИ ПО НАПРАВЛЕНИЮ, УКАЗАННОМУ</w:t>
      </w:r>
    </w:p>
    <w:p w:rsidR="009F0A20" w:rsidRDefault="009F0A20">
      <w:pPr>
        <w:pStyle w:val="ConsPlusTitle"/>
        <w:jc w:val="center"/>
      </w:pPr>
      <w:r>
        <w:t>В ПОДПУНКТЕ 1.3.13 ПУНКТА 1.3 РАЗДЕЛА 1 ПОЛОЖЕНИЯ О ПОРЯДКЕ</w:t>
      </w:r>
    </w:p>
    <w:p w:rsidR="009F0A20" w:rsidRDefault="009F0A20">
      <w:pPr>
        <w:pStyle w:val="ConsPlusTitle"/>
        <w:jc w:val="center"/>
      </w:pPr>
      <w:r>
        <w:t xml:space="preserve">ПРЕДОСТАВЛЕНИЯ СУБСИДИИ НА СОДЕЙСТВИЕ ДОСТИЖЕНИЮ </w:t>
      </w:r>
      <w:proofErr w:type="gramStart"/>
      <w:r>
        <w:t>ЦЕЛЕВЫХ</w:t>
      </w:r>
      <w:proofErr w:type="gramEnd"/>
    </w:p>
    <w:p w:rsidR="009F0A20" w:rsidRDefault="009F0A20">
      <w:pPr>
        <w:pStyle w:val="ConsPlusTitle"/>
        <w:jc w:val="center"/>
      </w:pPr>
      <w:r>
        <w:t>ПОКАЗАТЕЛЕЙ РЕГИОНАЛЬНЫХ ПРОГРАММ РАЗВИТИЯ АГРОПРОМЫШЛЕННОГО</w:t>
      </w:r>
    </w:p>
    <w:p w:rsidR="009F0A20" w:rsidRDefault="009F0A20">
      <w:pPr>
        <w:pStyle w:val="ConsPlusTitle"/>
        <w:jc w:val="center"/>
      </w:pPr>
      <w:r>
        <w:t>КОМПЛЕКСА</w:t>
      </w:r>
    </w:p>
    <w:p w:rsidR="009F0A20" w:rsidRDefault="009F0A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0A20">
        <w:trPr>
          <w:jc w:val="center"/>
        </w:trPr>
        <w:tc>
          <w:tcPr>
            <w:tcW w:w="9294" w:type="dxa"/>
            <w:tcBorders>
              <w:top w:val="nil"/>
              <w:left w:val="single" w:sz="24" w:space="0" w:color="CED3F1"/>
              <w:bottom w:val="nil"/>
              <w:right w:val="single" w:sz="24" w:space="0" w:color="F4F3F8"/>
            </w:tcBorders>
            <w:shd w:val="clear" w:color="auto" w:fill="F4F3F8"/>
          </w:tcPr>
          <w:p w:rsidR="009F0A20" w:rsidRDefault="009F0A20">
            <w:pPr>
              <w:pStyle w:val="ConsPlusNormal"/>
              <w:jc w:val="center"/>
            </w:pPr>
            <w:r>
              <w:rPr>
                <w:color w:val="392C69"/>
              </w:rPr>
              <w:t>Список изменяющих документов</w:t>
            </w:r>
          </w:p>
          <w:p w:rsidR="009F0A20" w:rsidRDefault="009F0A20">
            <w:pPr>
              <w:pStyle w:val="ConsPlusNormal"/>
              <w:jc w:val="center"/>
            </w:pPr>
            <w:proofErr w:type="gramStart"/>
            <w:r>
              <w:rPr>
                <w:color w:val="392C69"/>
              </w:rPr>
              <w:t>(в ред. постановлений Правительства РО</w:t>
            </w:r>
            <w:proofErr w:type="gramEnd"/>
          </w:p>
          <w:p w:rsidR="009F0A20" w:rsidRDefault="009F0A20">
            <w:pPr>
              <w:pStyle w:val="ConsPlusNormal"/>
              <w:jc w:val="center"/>
            </w:pPr>
            <w:r>
              <w:rPr>
                <w:color w:val="392C69"/>
              </w:rPr>
              <w:t xml:space="preserve">от 16.06.2017 </w:t>
            </w:r>
            <w:hyperlink r:id="rId312" w:history="1">
              <w:r>
                <w:rPr>
                  <w:color w:val="0000FF"/>
                </w:rPr>
                <w:t>N 457</w:t>
              </w:r>
            </w:hyperlink>
            <w:r>
              <w:rPr>
                <w:color w:val="392C69"/>
              </w:rPr>
              <w:t xml:space="preserve">, от 21.03.2018 </w:t>
            </w:r>
            <w:hyperlink r:id="rId313" w:history="1">
              <w:r>
                <w:rPr>
                  <w:color w:val="0000FF"/>
                </w:rPr>
                <w:t>N 159</w:t>
              </w:r>
            </w:hyperlink>
            <w:r>
              <w:rPr>
                <w:color w:val="392C69"/>
              </w:rPr>
              <w:t xml:space="preserve">, от 25.04.2018 </w:t>
            </w:r>
            <w:hyperlink r:id="rId314" w:history="1">
              <w:r>
                <w:rPr>
                  <w:color w:val="0000FF"/>
                </w:rPr>
                <w:t>N 251</w:t>
              </w:r>
            </w:hyperlink>
            <w:r>
              <w:rPr>
                <w:color w:val="392C69"/>
              </w:rPr>
              <w:t>,</w:t>
            </w:r>
          </w:p>
          <w:p w:rsidR="009F0A20" w:rsidRDefault="009F0A20">
            <w:pPr>
              <w:pStyle w:val="ConsPlusNormal"/>
              <w:jc w:val="center"/>
            </w:pPr>
            <w:r>
              <w:rPr>
                <w:color w:val="392C69"/>
              </w:rPr>
              <w:t xml:space="preserve">от 25.04.2019 </w:t>
            </w:r>
            <w:hyperlink r:id="rId315" w:history="1">
              <w:r>
                <w:rPr>
                  <w:color w:val="0000FF"/>
                </w:rPr>
                <w:t>N 285</w:t>
              </w:r>
            </w:hyperlink>
            <w:r>
              <w:rPr>
                <w:color w:val="392C69"/>
              </w:rPr>
              <w:t>)</w:t>
            </w:r>
          </w:p>
        </w:tc>
      </w:tr>
    </w:tbl>
    <w:p w:rsidR="009F0A20" w:rsidRDefault="009F0A20">
      <w:pPr>
        <w:pStyle w:val="ConsPlusNormal"/>
        <w:jc w:val="both"/>
      </w:pPr>
    </w:p>
    <w:p w:rsidR="009F0A20" w:rsidRDefault="009F0A20">
      <w:pPr>
        <w:pStyle w:val="ConsPlusNormal"/>
        <w:ind w:firstLine="540"/>
        <w:jc w:val="both"/>
      </w:pPr>
      <w:r>
        <w:t>1. Предоставление субсидии сельскохозяйственным потребительским кооперативам на развитие материально-технической базы в виде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9F0A20" w:rsidRDefault="009F0A20">
      <w:pPr>
        <w:pStyle w:val="ConsPlusNormal"/>
        <w:spacing w:before="220"/>
        <w:ind w:firstLine="540"/>
        <w:jc w:val="both"/>
      </w:pPr>
      <w:r>
        <w:t>2. В целях определения получателей грантов министерством создается конкурсная комиссия по предоставлению грантов (далее - конкурсная комиссия). Положение о конкурсной комиссии и ее персональный состав утверждаются министерством с учетом требований, установленных Министерством сельского хозяйства Российской Федерации.</w:t>
      </w:r>
    </w:p>
    <w:p w:rsidR="009F0A20" w:rsidRDefault="009F0A20">
      <w:pPr>
        <w:pStyle w:val="ConsPlusNormal"/>
        <w:spacing w:before="220"/>
        <w:ind w:firstLine="540"/>
        <w:jc w:val="both"/>
      </w:pPr>
      <w:bookmarkStart w:id="75" w:name="P1392"/>
      <w:bookmarkEnd w:id="75"/>
      <w:r>
        <w:t xml:space="preserve">3. Для получения гранта сельскохозяйственный потребительский кооператив (далее - участник конкурсного отбора) представляет министерству или подает через МФЦ документы, указанные в </w:t>
      </w:r>
      <w:hyperlink w:anchor="P231" w:history="1">
        <w:r>
          <w:rPr>
            <w:color w:val="0000FF"/>
          </w:rPr>
          <w:t>подпунктах 2.2.1</w:t>
        </w:r>
      </w:hyperlink>
      <w:r>
        <w:t xml:space="preserve">, </w:t>
      </w:r>
      <w:hyperlink w:anchor="P232" w:history="1">
        <w:r>
          <w:rPr>
            <w:color w:val="0000FF"/>
          </w:rPr>
          <w:t>2.2.2 пункта 2.2</w:t>
        </w:r>
      </w:hyperlink>
      <w:r>
        <w:t xml:space="preserve">, </w:t>
      </w:r>
      <w:hyperlink w:anchor="P263" w:history="1">
        <w:r>
          <w:rPr>
            <w:color w:val="0000FF"/>
          </w:rPr>
          <w:t>пункте 2.4 раздела 2</w:t>
        </w:r>
      </w:hyperlink>
      <w:r>
        <w:t xml:space="preserve"> настоящего Положения, а также:</w:t>
      </w:r>
    </w:p>
    <w:p w:rsidR="009F0A20" w:rsidRDefault="009F0A20">
      <w:pPr>
        <w:pStyle w:val="ConsPlusNormal"/>
        <w:spacing w:before="220"/>
        <w:ind w:firstLine="540"/>
        <w:jc w:val="both"/>
      </w:pPr>
      <w:r>
        <w:t>3.1. Копии учредительных документов участника конкурсного отбора в редакции, действующей на дату подачи документов.</w:t>
      </w:r>
    </w:p>
    <w:p w:rsidR="009F0A20" w:rsidRDefault="009F0A20">
      <w:pPr>
        <w:pStyle w:val="ConsPlusNormal"/>
        <w:spacing w:before="220"/>
        <w:ind w:firstLine="540"/>
        <w:jc w:val="both"/>
      </w:pPr>
      <w:r>
        <w:t>3.2. Копию документа, подтверждающего полномочия председателя участника конкурсного отбора.</w:t>
      </w:r>
    </w:p>
    <w:p w:rsidR="009F0A20" w:rsidRDefault="009F0A20">
      <w:pPr>
        <w:pStyle w:val="ConsPlusNormal"/>
        <w:spacing w:before="220"/>
        <w:ind w:firstLine="540"/>
        <w:jc w:val="both"/>
      </w:pPr>
      <w:r>
        <w:t>3.3. Согласие членов и руководства участника конкурсного отбора на обработку и передачу их персональных данных по форме, утверждаемой министерством.</w:t>
      </w:r>
    </w:p>
    <w:p w:rsidR="009F0A20" w:rsidRDefault="009F0A20">
      <w:pPr>
        <w:pStyle w:val="ConsPlusNormal"/>
        <w:spacing w:before="220"/>
        <w:ind w:firstLine="540"/>
        <w:jc w:val="both"/>
      </w:pPr>
      <w:r>
        <w:t xml:space="preserve">3.4. Копию </w:t>
      </w:r>
      <w:proofErr w:type="gramStart"/>
      <w:r>
        <w:t>решения общего собрания членов участника конкурсного отбора</w:t>
      </w:r>
      <w:proofErr w:type="gramEnd"/>
      <w:r>
        <w:t xml:space="preserve"> об утверждении Программы развития участника конкурсного отбора и о согласии выполнения условий получения и расходования гранта, установленных законодательством.</w:t>
      </w:r>
    </w:p>
    <w:p w:rsidR="009F0A20" w:rsidRDefault="009F0A20">
      <w:pPr>
        <w:pStyle w:val="ConsPlusNormal"/>
        <w:spacing w:before="220"/>
        <w:ind w:firstLine="540"/>
        <w:jc w:val="both"/>
      </w:pPr>
      <w:bookmarkStart w:id="76" w:name="P1397"/>
      <w:bookmarkEnd w:id="76"/>
      <w:r>
        <w:t>3.5. Копию Программы развития участника конкурсного отбора.</w:t>
      </w:r>
    </w:p>
    <w:p w:rsidR="009F0A20" w:rsidRDefault="009F0A20">
      <w:pPr>
        <w:pStyle w:val="ConsPlusNormal"/>
        <w:spacing w:before="220"/>
        <w:ind w:firstLine="540"/>
        <w:jc w:val="both"/>
      </w:pPr>
      <w:r>
        <w:t xml:space="preserve">Программа развития участника конкурсного отбора </w:t>
      </w:r>
      <w:proofErr w:type="gramStart"/>
      <w:r>
        <w:t>разрабатывается на срок не менее 5 лет и должна</w:t>
      </w:r>
      <w:proofErr w:type="gramEnd"/>
      <w:r>
        <w:t xml:space="preserve"> предусматривать:</w:t>
      </w:r>
    </w:p>
    <w:p w:rsidR="009F0A20" w:rsidRDefault="009F0A20">
      <w:pPr>
        <w:pStyle w:val="ConsPlusNormal"/>
        <w:spacing w:before="220"/>
        <w:ind w:firstLine="540"/>
        <w:jc w:val="both"/>
      </w:pPr>
      <w:r>
        <w:t>создание нового и (или) развитие действующего имущественного комплекса, обеспечивающего заготовку (сбор), переработку, хранение, транспортировку и сбыт сельскохозяйственной продукции и продуктов ее переработки;</w:t>
      </w:r>
    </w:p>
    <w:p w:rsidR="009F0A20" w:rsidRDefault="009F0A20">
      <w:pPr>
        <w:pStyle w:val="ConsPlusNormal"/>
        <w:spacing w:before="220"/>
        <w:ind w:firstLine="540"/>
        <w:jc w:val="both"/>
      </w:pPr>
      <w:r>
        <w:t>прирост численности занятого населения (создание не менее 1 дополнительного рабочего места на каждые 3 000,0 тыс. рублей гранта в году получения гранта, увеличение количества членов участника конкурсного отбора, а также количества сельскохозяйственных товаропроизводителей, осуществляющих сбыт сельскохозяйственной продукции посредством участника конкурсного отбора);</w:t>
      </w:r>
    </w:p>
    <w:p w:rsidR="009F0A20" w:rsidRDefault="009F0A20">
      <w:pPr>
        <w:pStyle w:val="ConsPlusNormal"/>
        <w:spacing w:before="220"/>
        <w:ind w:firstLine="540"/>
        <w:jc w:val="both"/>
      </w:pPr>
      <w:r>
        <w:t>прирост объемов производства в натуральных показателях не менее чем на 10 процентов в год;</w:t>
      </w:r>
    </w:p>
    <w:p w:rsidR="009F0A20" w:rsidRDefault="009F0A20">
      <w:pPr>
        <w:pStyle w:val="ConsPlusNormal"/>
        <w:spacing w:before="220"/>
        <w:ind w:firstLine="540"/>
        <w:jc w:val="both"/>
      </w:pPr>
      <w:r>
        <w:t>прирост выручки от реализации сельскохозяйственной продукции не менее чем на 10 процентов в год;</w:t>
      </w:r>
    </w:p>
    <w:p w:rsidR="009F0A20" w:rsidRDefault="009F0A20">
      <w:pPr>
        <w:pStyle w:val="ConsPlusNormal"/>
        <w:spacing w:before="220"/>
        <w:ind w:firstLine="540"/>
        <w:jc w:val="both"/>
      </w:pPr>
      <w:r>
        <w:lastRenderedPageBreak/>
        <w:t>долю заготовки (сбора), переработки, хранения, транспортировки и сбыта сельскохозяйственной продукции собственного производства членов участника конкурсного отбора, включая продукцию первичной переработки, произведенную им из сельскохозяйственного сырья собственного производства его членов, в общем объеме не менее 50 процентов в год;</w:t>
      </w:r>
    </w:p>
    <w:p w:rsidR="009F0A20" w:rsidRDefault="009F0A20">
      <w:pPr>
        <w:pStyle w:val="ConsPlusNormal"/>
        <w:spacing w:before="220"/>
        <w:ind w:firstLine="540"/>
        <w:jc w:val="both"/>
      </w:pPr>
      <w:r>
        <w:t>наличие долгосрочного плана финансово-хозяйственной деятельности;</w:t>
      </w:r>
    </w:p>
    <w:p w:rsidR="009F0A20" w:rsidRDefault="009F0A20">
      <w:pPr>
        <w:pStyle w:val="ConsPlusNormal"/>
        <w:spacing w:before="220"/>
        <w:ind w:firstLine="540"/>
        <w:jc w:val="both"/>
      </w:pPr>
      <w:r>
        <w:t>срок окупаемости проекта не более 5 лет.</w:t>
      </w:r>
    </w:p>
    <w:p w:rsidR="009F0A20" w:rsidRDefault="009F0A20">
      <w:pPr>
        <w:pStyle w:val="ConsPlusNormal"/>
        <w:spacing w:before="220"/>
        <w:ind w:firstLine="540"/>
        <w:jc w:val="both"/>
      </w:pPr>
      <w:r>
        <w:t>3.6. Пла</w:t>
      </w:r>
      <w:proofErr w:type="gramStart"/>
      <w:r>
        <w:t>н(</w:t>
      </w:r>
      <w:proofErr w:type="spellStart"/>
      <w:proofErr w:type="gramEnd"/>
      <w:r>
        <w:t>ы</w:t>
      </w:r>
      <w:proofErr w:type="spellEnd"/>
      <w:r>
        <w:t xml:space="preserve">) расходов, предлагаемых к </w:t>
      </w:r>
      <w:proofErr w:type="spellStart"/>
      <w:r>
        <w:t>софинансированию</w:t>
      </w:r>
      <w:proofErr w:type="spellEnd"/>
      <w:r>
        <w:t xml:space="preserve">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w:t>
      </w:r>
      <w:proofErr w:type="spellStart"/>
      <w:r>
        <w:t>ие</w:t>
      </w:r>
      <w:proofErr w:type="spellEnd"/>
      <w:r>
        <w:t>)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представления плана(</w:t>
      </w:r>
      <w:proofErr w:type="spellStart"/>
      <w:proofErr w:type="gramStart"/>
      <w:r>
        <w:t>ов</w:t>
      </w:r>
      <w:proofErr w:type="spellEnd"/>
      <w:r>
        <w:t>) расходов по формам, установленным министерством.</w:t>
      </w:r>
      <w:proofErr w:type="gramEnd"/>
    </w:p>
    <w:p w:rsidR="009F0A20" w:rsidRDefault="009F0A20">
      <w:pPr>
        <w:pStyle w:val="ConsPlusNormal"/>
        <w:spacing w:before="220"/>
        <w:ind w:firstLine="540"/>
        <w:jc w:val="both"/>
      </w:pPr>
      <w:r>
        <w:t xml:space="preserve">План расходов представляет собой часть расходов Программы развития участника конкурсного отбора, которые </w:t>
      </w:r>
      <w:proofErr w:type="spellStart"/>
      <w:r>
        <w:t>софинансируются</w:t>
      </w:r>
      <w:proofErr w:type="spellEnd"/>
      <w:r>
        <w:t xml:space="preserve"> за счет гранта.</w:t>
      </w:r>
    </w:p>
    <w:p w:rsidR="009F0A20" w:rsidRDefault="009F0A20">
      <w:pPr>
        <w:pStyle w:val="ConsPlusNormal"/>
        <w:spacing w:before="220"/>
        <w:ind w:firstLine="540"/>
        <w:jc w:val="both"/>
      </w:pPr>
      <w:r>
        <w:t xml:space="preserve">Абзац утратил силу. - </w:t>
      </w:r>
      <w:hyperlink r:id="rId316"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3.7. Копию (копии) решения (решений) общего собрания участника конкурсного отбора о порядке и условиях формирования и расходования паевого, резервного и неделимого фондов участника конкурсного отбора с учетом условий предоставления и расходования гранта, установленных законодательством.</w:t>
      </w:r>
    </w:p>
    <w:p w:rsidR="009F0A20" w:rsidRDefault="009F0A20">
      <w:pPr>
        <w:pStyle w:val="ConsPlusNormal"/>
        <w:spacing w:before="220"/>
        <w:ind w:firstLine="540"/>
        <w:jc w:val="both"/>
      </w:pPr>
      <w:r>
        <w:t>3.8. Справку о состоянии паевого, резервного и неделимого фондов участника конкурсного отбора по форме, установленной министерством, на месяц подачи заявки.</w:t>
      </w:r>
    </w:p>
    <w:p w:rsidR="009F0A20" w:rsidRDefault="009F0A20">
      <w:pPr>
        <w:pStyle w:val="ConsPlusNormal"/>
        <w:spacing w:before="220"/>
        <w:ind w:firstLine="540"/>
        <w:jc w:val="both"/>
      </w:pPr>
      <w:r>
        <w:t xml:space="preserve">3.9. 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Федеральным </w:t>
      </w:r>
      <w:hyperlink r:id="rId317" w:history="1">
        <w:r>
          <w:rPr>
            <w:color w:val="0000FF"/>
          </w:rPr>
          <w:t>законом</w:t>
        </w:r>
      </w:hyperlink>
      <w:r>
        <w:t xml:space="preserve"> от 08.12.1995 N 193-ФЗ "О сельскохозяйственной кооперации", на месяц подачи заявки по форме, установленной министерством.</w:t>
      </w:r>
    </w:p>
    <w:p w:rsidR="009F0A20" w:rsidRDefault="009F0A20">
      <w:pPr>
        <w:pStyle w:val="ConsPlusNormal"/>
        <w:spacing w:before="220"/>
        <w:ind w:firstLine="540"/>
        <w:jc w:val="both"/>
      </w:pPr>
      <w:r>
        <w:t xml:space="preserve">3.10. Копию заключения ревизионного союза сельскохозяйственных кооперативов согласно </w:t>
      </w:r>
      <w:hyperlink r:id="rId318" w:history="1">
        <w:r>
          <w:rPr>
            <w:color w:val="0000FF"/>
          </w:rPr>
          <w:t>статье 33</w:t>
        </w:r>
      </w:hyperlink>
      <w:r>
        <w:t xml:space="preserve"> Федерального закона от 08.12.1995 N 193-ФЗ "О сельскохозяйственной кооперации" по итогам отчетного года, предшествующего году подачи заявки.</w:t>
      </w:r>
    </w:p>
    <w:p w:rsidR="009F0A20" w:rsidRDefault="009F0A20">
      <w:pPr>
        <w:pStyle w:val="ConsPlusNormal"/>
        <w:spacing w:before="220"/>
        <w:ind w:firstLine="540"/>
        <w:jc w:val="both"/>
      </w:pPr>
      <w:r>
        <w:t>3.11. Выписку из расчетного счета российской кредитной организации о наличии на счете собственных сре</w:t>
      </w:r>
      <w:proofErr w:type="gramStart"/>
      <w:r>
        <w:t>дств в р</w:t>
      </w:r>
      <w:proofErr w:type="gramEnd"/>
      <w:r>
        <w:t>азмере не менее 10 процентов стоимости каждого наименования приобретаемого имущества, выполняемых работ, оказываемых услуг, указанных в плане расходов (без налога на добавленную стоимость и транспортных расходов), заверенную кредитной организацией.</w:t>
      </w:r>
    </w:p>
    <w:p w:rsidR="009F0A20" w:rsidRDefault="009F0A20">
      <w:pPr>
        <w:pStyle w:val="ConsPlusNormal"/>
        <w:spacing w:before="220"/>
        <w:ind w:firstLine="540"/>
        <w:jc w:val="both"/>
      </w:pPr>
      <w:r>
        <w:t>3.12. Документы, подтверждающие наличие у участника конкурсного отбора поставщиков сельскохозяйственной продукции, заинтересованных в ее переработке и сбыте.</w:t>
      </w:r>
    </w:p>
    <w:p w:rsidR="009F0A20" w:rsidRDefault="009F0A20">
      <w:pPr>
        <w:pStyle w:val="ConsPlusNormal"/>
        <w:spacing w:before="220"/>
        <w:ind w:firstLine="540"/>
        <w:jc w:val="both"/>
      </w:pPr>
      <w:r>
        <w:t>3.13. Для участника конкурсного отбора - список членов и лиц, входящих в органы его управления, по форме, установленной министерством.</w:t>
      </w:r>
    </w:p>
    <w:p w:rsidR="009F0A20" w:rsidRDefault="009F0A20">
      <w:pPr>
        <w:pStyle w:val="ConsPlusNormal"/>
        <w:spacing w:before="220"/>
        <w:ind w:firstLine="540"/>
        <w:jc w:val="both"/>
      </w:pPr>
      <w:r>
        <w:t>3.14. Документы, подтверждающие соответствие потребительского общества (участника конкурсного отбора) требованию по формированию 70 процентов выручки в году, предшествующем подаче заявки,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w:t>
      </w:r>
    </w:p>
    <w:p w:rsidR="009F0A20" w:rsidRDefault="009F0A20">
      <w:pPr>
        <w:pStyle w:val="ConsPlusNormal"/>
        <w:spacing w:before="220"/>
        <w:ind w:firstLine="540"/>
        <w:jc w:val="both"/>
      </w:pPr>
      <w:bookmarkStart w:id="77" w:name="P1417"/>
      <w:bookmarkEnd w:id="77"/>
      <w:r>
        <w:t xml:space="preserve">4. Участник конкурсного отбора одновременно с заявкой вправе по собственной инициативе </w:t>
      </w:r>
      <w:r>
        <w:lastRenderedPageBreak/>
        <w:t xml:space="preserve">представить следующие документы, которые учитываются при проведении оценки заявок участников конкурсного отбора в соответствии с </w:t>
      </w:r>
      <w:hyperlink w:anchor="P1444" w:history="1">
        <w:r>
          <w:rPr>
            <w:color w:val="0000FF"/>
          </w:rPr>
          <w:t>пунктом 8.3 пункта 8</w:t>
        </w:r>
      </w:hyperlink>
      <w:r>
        <w:t xml:space="preserve"> настоящего приложения:</w:t>
      </w:r>
    </w:p>
    <w:p w:rsidR="009F0A20" w:rsidRDefault="009F0A20">
      <w:pPr>
        <w:pStyle w:val="ConsPlusNormal"/>
        <w:spacing w:before="220"/>
        <w:ind w:firstLine="540"/>
        <w:jc w:val="both"/>
      </w:pPr>
      <w:r>
        <w:t>4.1. Копии документов, подтверждающих деловую репутацию участника конкурсного отбора (сертификаты, грамоты, награды региональных и федеральных конкурсов, выставок).</w:t>
      </w:r>
    </w:p>
    <w:p w:rsidR="009F0A20" w:rsidRDefault="009F0A20">
      <w:pPr>
        <w:pStyle w:val="ConsPlusNormal"/>
        <w:spacing w:before="220"/>
        <w:ind w:firstLine="540"/>
        <w:jc w:val="both"/>
      </w:pPr>
      <w:r>
        <w:t>4.2. Копию кредитной истории участника конкурсного отбора на год подачи документов, полученную в порядке, установленном законодательством.</w:t>
      </w:r>
    </w:p>
    <w:p w:rsidR="009F0A20" w:rsidRDefault="009F0A20">
      <w:pPr>
        <w:pStyle w:val="ConsPlusNormal"/>
        <w:spacing w:before="220"/>
        <w:ind w:firstLine="540"/>
        <w:jc w:val="both"/>
      </w:pPr>
      <w:bookmarkStart w:id="78" w:name="P1420"/>
      <w:bookmarkEnd w:id="78"/>
      <w:r>
        <w:t>4.3. Информацию от органов местного самоуправления муниципальных районов, общественных организаций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w:t>
      </w:r>
    </w:p>
    <w:p w:rsidR="009F0A20" w:rsidRDefault="009F0A20">
      <w:pPr>
        <w:pStyle w:val="ConsPlusNormal"/>
        <w:jc w:val="both"/>
      </w:pPr>
      <w:r>
        <w:t>(</w:t>
      </w:r>
      <w:proofErr w:type="gramStart"/>
      <w:r>
        <w:t>в</w:t>
      </w:r>
      <w:proofErr w:type="gramEnd"/>
      <w:r>
        <w:t xml:space="preserve"> ред. </w:t>
      </w:r>
      <w:hyperlink r:id="rId319"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5. Копии документов, указанных в </w:t>
      </w:r>
      <w:hyperlink w:anchor="P1392" w:history="1">
        <w:r>
          <w:rPr>
            <w:color w:val="0000FF"/>
          </w:rPr>
          <w:t>пунктах 3</w:t>
        </w:r>
      </w:hyperlink>
      <w:r>
        <w:t xml:space="preserve"> и </w:t>
      </w:r>
      <w:hyperlink w:anchor="P1417" w:history="1">
        <w:r>
          <w:rPr>
            <w:color w:val="0000FF"/>
          </w:rPr>
          <w:t>4</w:t>
        </w:r>
      </w:hyperlink>
      <w:r>
        <w:t xml:space="preserve"> настоящего приложения, заверяются подписью руководителя или уполномоченного лица участника конкурсного отбора (с указанием должности, фамилии, инициалов) и печатью.</w:t>
      </w:r>
    </w:p>
    <w:p w:rsidR="009F0A20" w:rsidRDefault="009F0A20">
      <w:pPr>
        <w:pStyle w:val="ConsPlusNormal"/>
        <w:spacing w:before="220"/>
        <w:ind w:firstLine="540"/>
        <w:jc w:val="both"/>
      </w:pPr>
      <w:r>
        <w:t>На копиях документов указываются даты их составления (день, месяц, год) и отметка о том, что подлинный документ находится у участника конкурсного отбора.</w:t>
      </w:r>
    </w:p>
    <w:p w:rsidR="009F0A20" w:rsidRDefault="009F0A20">
      <w:pPr>
        <w:pStyle w:val="ConsPlusNormal"/>
        <w:spacing w:before="220"/>
        <w:ind w:firstLine="540"/>
        <w:jc w:val="both"/>
      </w:pPr>
      <w:r>
        <w:t xml:space="preserve">Дата составления документов, указанных в </w:t>
      </w:r>
      <w:hyperlink w:anchor="P1392" w:history="1">
        <w:r>
          <w:rPr>
            <w:color w:val="0000FF"/>
          </w:rPr>
          <w:t>пунктах 3</w:t>
        </w:r>
      </w:hyperlink>
      <w:r>
        <w:t xml:space="preserve"> и </w:t>
      </w:r>
      <w:hyperlink w:anchor="P1417" w:history="1">
        <w:r>
          <w:rPr>
            <w:color w:val="0000FF"/>
          </w:rPr>
          <w:t>4</w:t>
        </w:r>
      </w:hyperlink>
      <w:r>
        <w:t xml:space="preserve"> настоящего приложения, должна быть не ранее 5 рабочих дней до дня их представления в министерство.</w:t>
      </w:r>
    </w:p>
    <w:p w:rsidR="009F0A20" w:rsidRDefault="009F0A20">
      <w:pPr>
        <w:pStyle w:val="ConsPlusNormal"/>
        <w:spacing w:before="220"/>
        <w:ind w:firstLine="540"/>
        <w:jc w:val="both"/>
      </w:pPr>
      <w:r>
        <w:t xml:space="preserve">6. Документы, указанные в </w:t>
      </w:r>
      <w:hyperlink w:anchor="P231" w:history="1">
        <w:r>
          <w:rPr>
            <w:color w:val="0000FF"/>
          </w:rPr>
          <w:t>подпунктах 2.2.1</w:t>
        </w:r>
      </w:hyperlink>
      <w:r>
        <w:t xml:space="preserve">, </w:t>
      </w:r>
      <w:hyperlink w:anchor="P232" w:history="1">
        <w:r>
          <w:rPr>
            <w:color w:val="0000FF"/>
          </w:rPr>
          <w:t>2.2.2 пункта 2.2</w:t>
        </w:r>
      </w:hyperlink>
      <w:r>
        <w:t xml:space="preserve">, </w:t>
      </w:r>
      <w:hyperlink w:anchor="P263" w:history="1">
        <w:r>
          <w:rPr>
            <w:color w:val="0000FF"/>
          </w:rPr>
          <w:t>пункт 2.4 раздела 2</w:t>
        </w:r>
      </w:hyperlink>
      <w:r>
        <w:t xml:space="preserve"> настоящего Положения, а также </w:t>
      </w:r>
      <w:hyperlink w:anchor="P1392" w:history="1">
        <w:r>
          <w:rPr>
            <w:color w:val="0000FF"/>
          </w:rPr>
          <w:t>пунктах 3</w:t>
        </w:r>
      </w:hyperlink>
      <w:r>
        <w:t xml:space="preserve"> и </w:t>
      </w:r>
      <w:hyperlink w:anchor="P1417" w:history="1">
        <w:r>
          <w:rPr>
            <w:color w:val="0000FF"/>
          </w:rPr>
          <w:t>4</w:t>
        </w:r>
      </w:hyperlink>
      <w:r>
        <w:t xml:space="preserve"> настоящего приложения,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rsidR="009F0A20" w:rsidRDefault="009F0A20">
      <w:pPr>
        <w:pStyle w:val="ConsPlusNormal"/>
        <w:spacing w:before="220"/>
        <w:ind w:firstLine="540"/>
        <w:jc w:val="both"/>
      </w:pPr>
      <w:r>
        <w:t>Министерство регистрирует заявку, представленную участником конкурсного отбора непосредственно в министерство или в МФЦ (в случае подачи заявки через МФЦ), в день ее поступления в министерство с присвоением входящего номера и даты и времени поступления в журнале учета заявок. Присвоение порядкового номера осуществляется в порядке поступления заявок.</w:t>
      </w:r>
    </w:p>
    <w:p w:rsidR="009F0A20" w:rsidRDefault="009F0A20">
      <w:pPr>
        <w:pStyle w:val="ConsPlusNormal"/>
        <w:spacing w:before="220"/>
        <w:ind w:firstLine="540"/>
        <w:jc w:val="both"/>
      </w:pPr>
      <w:r>
        <w:t xml:space="preserve">7. В дополнение к </w:t>
      </w:r>
      <w:hyperlink w:anchor="P357" w:history="1">
        <w:r>
          <w:rPr>
            <w:color w:val="0000FF"/>
          </w:rPr>
          <w:t>пункту 2.13 раздела 2</w:t>
        </w:r>
      </w:hyperlink>
      <w:r>
        <w:t xml:space="preserve"> настоящего Положения, </w:t>
      </w:r>
      <w:hyperlink w:anchor="P664" w:history="1">
        <w:r>
          <w:rPr>
            <w:color w:val="0000FF"/>
          </w:rPr>
          <w:t>пункту 6 приложения N 2</w:t>
        </w:r>
      </w:hyperlink>
      <w:r>
        <w:t xml:space="preserve"> к настоящему Положению к участнику конкурсного отбора предъявляются следующие требования:</w:t>
      </w:r>
    </w:p>
    <w:p w:rsidR="009F0A20" w:rsidRDefault="009F0A20">
      <w:pPr>
        <w:pStyle w:val="ConsPlusNormal"/>
        <w:spacing w:before="220"/>
        <w:ind w:firstLine="540"/>
        <w:jc w:val="both"/>
      </w:pPr>
      <w:r>
        <w:t xml:space="preserve">7.1. Формирование не менее 70 процентов выручки сельскохозяйственного потребительского </w:t>
      </w:r>
      <w:proofErr w:type="gramStart"/>
      <w:r>
        <w:t>кооператива</w:t>
      </w:r>
      <w:proofErr w:type="gramEnd"/>
      <w:r>
        <w:t xml:space="preserve"> за счет осуществления перерабатывающей и (или) сбытовой деятельности в году, предшествующем подаче заявки.</w:t>
      </w:r>
    </w:p>
    <w:p w:rsidR="009F0A20" w:rsidRDefault="009F0A20">
      <w:pPr>
        <w:pStyle w:val="ConsPlusNormal"/>
        <w:spacing w:before="220"/>
        <w:ind w:firstLine="540"/>
        <w:jc w:val="both"/>
      </w:pPr>
      <w:r>
        <w:t xml:space="preserve">7.2. Осуществление деятельности в течение не менее 12 месяцев </w:t>
      </w:r>
      <w:proofErr w:type="gramStart"/>
      <w:r>
        <w:t>с даты регистрации</w:t>
      </w:r>
      <w:proofErr w:type="gramEnd"/>
      <w:r>
        <w:t>.</w:t>
      </w:r>
    </w:p>
    <w:p w:rsidR="009F0A20" w:rsidRDefault="009F0A20">
      <w:pPr>
        <w:pStyle w:val="ConsPlusNormal"/>
        <w:spacing w:before="220"/>
        <w:ind w:firstLine="540"/>
        <w:jc w:val="both"/>
      </w:pPr>
      <w:r>
        <w:t>7.3. Объединение в своем составе не менее 10 сельскохозяйственных товаропроизводителей на правах членов кооператива (кроме ассоциированного членства).</w:t>
      </w:r>
    </w:p>
    <w:p w:rsidR="009F0A20" w:rsidRDefault="009F0A20">
      <w:pPr>
        <w:pStyle w:val="ConsPlusNormal"/>
        <w:spacing w:before="220"/>
        <w:ind w:firstLine="540"/>
        <w:jc w:val="both"/>
      </w:pPr>
      <w:r>
        <w:t xml:space="preserve">7.4. Утратил силу. - </w:t>
      </w:r>
      <w:hyperlink r:id="rId320"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7.5. Повторное участие в конкурсном отборе на получение гранта кооперативам возможно с момента полного освоения ранее предоставленного гранта кооперативам на развитие материально-технической базы.</w:t>
      </w:r>
    </w:p>
    <w:p w:rsidR="009F0A20" w:rsidRDefault="009F0A20">
      <w:pPr>
        <w:pStyle w:val="ConsPlusNormal"/>
        <w:spacing w:before="220"/>
        <w:ind w:firstLine="540"/>
        <w:jc w:val="both"/>
      </w:pPr>
      <w:r>
        <w:t>7.6. Наличие в собственности и/или аренде либо предусмотрено приобретение в собственность/оформление в аренду земельных участков для реализации программы развития.</w:t>
      </w:r>
    </w:p>
    <w:p w:rsidR="009F0A20" w:rsidRDefault="009F0A20">
      <w:pPr>
        <w:pStyle w:val="ConsPlusNormal"/>
        <w:spacing w:before="220"/>
        <w:ind w:firstLine="540"/>
        <w:jc w:val="both"/>
      </w:pPr>
      <w:r>
        <w:t>7.7. Наличие в собственности и/или аренде либо предусмотрено приобретение в собственность/оформление в аренду производственных объектов для реализации Программы.</w:t>
      </w:r>
    </w:p>
    <w:p w:rsidR="009F0A20" w:rsidRDefault="009F0A20">
      <w:pPr>
        <w:pStyle w:val="ConsPlusNormal"/>
        <w:spacing w:before="220"/>
        <w:ind w:firstLine="540"/>
        <w:jc w:val="both"/>
      </w:pPr>
      <w:r>
        <w:lastRenderedPageBreak/>
        <w:t>8. Порядок и этапы проведения конкурсного отбора на предоставление гранта.</w:t>
      </w:r>
    </w:p>
    <w:p w:rsidR="009F0A20" w:rsidRDefault="009F0A20">
      <w:pPr>
        <w:pStyle w:val="ConsPlusNormal"/>
        <w:spacing w:before="220"/>
        <w:ind w:firstLine="540"/>
        <w:jc w:val="both"/>
      </w:pPr>
      <w:r>
        <w:t xml:space="preserve">Конкурсный отбор на предоставление грантов (далее - конкурсный отбор) проводится поэтапно, с последующим рассмотрением заявок на заседании конкурсной комиссии в течение 15 рабочих дней </w:t>
      </w:r>
      <w:proofErr w:type="gramStart"/>
      <w:r>
        <w:t>с даты окончания</w:t>
      </w:r>
      <w:proofErr w:type="gramEnd"/>
      <w:r>
        <w:t xml:space="preserve"> приема заявок.</w:t>
      </w:r>
    </w:p>
    <w:p w:rsidR="009F0A20" w:rsidRDefault="009F0A20">
      <w:pPr>
        <w:pStyle w:val="ConsPlusNormal"/>
        <w:spacing w:before="220"/>
        <w:ind w:firstLine="540"/>
        <w:jc w:val="both"/>
      </w:pPr>
      <w:r>
        <w:t>8.1. На первом этапе министерство осуществляет проверку заявки на предмет:</w:t>
      </w:r>
    </w:p>
    <w:p w:rsidR="009F0A20" w:rsidRDefault="009F0A20">
      <w:pPr>
        <w:pStyle w:val="ConsPlusNormal"/>
        <w:spacing w:before="220"/>
        <w:ind w:firstLine="540"/>
        <w:jc w:val="both"/>
      </w:pPr>
      <w:r>
        <w:t>полноты (комплектности), соответствия включенных в нее документов, представленных в описи по формам, установленным министерством;</w:t>
      </w:r>
    </w:p>
    <w:p w:rsidR="009F0A20" w:rsidRDefault="009F0A20">
      <w:pPr>
        <w:pStyle w:val="ConsPlusNormal"/>
        <w:spacing w:before="220"/>
        <w:ind w:firstLine="540"/>
        <w:jc w:val="both"/>
      </w:pPr>
      <w:r>
        <w:t>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rsidR="009F0A20" w:rsidRDefault="009F0A20">
      <w:pPr>
        <w:pStyle w:val="ConsPlusNormal"/>
        <w:spacing w:before="220"/>
        <w:ind w:firstLine="540"/>
        <w:jc w:val="both"/>
      </w:pPr>
      <w:r>
        <w:t>наличие в представленных документах исправлений, дописок, подчисток, технических ошибок.</w:t>
      </w:r>
    </w:p>
    <w:p w:rsidR="009F0A20" w:rsidRDefault="009F0A20">
      <w:pPr>
        <w:pStyle w:val="ConsPlusNormal"/>
        <w:spacing w:before="220"/>
        <w:ind w:firstLine="540"/>
        <w:jc w:val="both"/>
      </w:pPr>
      <w:r>
        <w:t>При отсутствии замечаний к заявке, прошедшей вышеуказанную проверку, заявка допускается к участию во втором этапе конкурсного отбора.</w:t>
      </w:r>
    </w:p>
    <w:p w:rsidR="009F0A20" w:rsidRDefault="009F0A20">
      <w:pPr>
        <w:pStyle w:val="ConsPlusNormal"/>
        <w:spacing w:before="220"/>
        <w:ind w:firstLine="540"/>
        <w:jc w:val="both"/>
      </w:pPr>
      <w:r>
        <w:t xml:space="preserve">8.2. На втором этапе министерство осуществляет проверку заявки на предмет соответствия участника конкурсного отбора требованиям </w:t>
      </w:r>
      <w:hyperlink w:anchor="P357" w:history="1">
        <w:r>
          <w:rPr>
            <w:color w:val="0000FF"/>
          </w:rPr>
          <w:t>пунктов 2.13</w:t>
        </w:r>
      </w:hyperlink>
      <w:r>
        <w:t xml:space="preserve">, </w:t>
      </w:r>
      <w:hyperlink w:anchor="P370" w:history="1">
        <w:r>
          <w:rPr>
            <w:color w:val="0000FF"/>
          </w:rPr>
          <w:t>2.14 раздела 2</w:t>
        </w:r>
      </w:hyperlink>
      <w:r>
        <w:t xml:space="preserve"> настоящего Положения.</w:t>
      </w:r>
    </w:p>
    <w:p w:rsidR="009F0A20" w:rsidRDefault="009F0A20">
      <w:pPr>
        <w:pStyle w:val="ConsPlusNormal"/>
        <w:spacing w:before="220"/>
        <w:ind w:firstLine="540"/>
        <w:jc w:val="both"/>
      </w:pPr>
      <w:r>
        <w:t>При соответствии участника конкурсного отбора указанным требованиям заявка допускается к участию в третьем этапе конкурсного отбора.</w:t>
      </w:r>
    </w:p>
    <w:p w:rsidR="009F0A20" w:rsidRDefault="009F0A20">
      <w:pPr>
        <w:pStyle w:val="ConsPlusNormal"/>
        <w:spacing w:before="220"/>
        <w:ind w:firstLine="540"/>
        <w:jc w:val="both"/>
      </w:pPr>
      <w:bookmarkStart w:id="79" w:name="P1444"/>
      <w:bookmarkEnd w:id="79"/>
      <w:r>
        <w:t>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w:t>
      </w:r>
    </w:p>
    <w:p w:rsidR="009F0A20" w:rsidRDefault="009F0A20">
      <w:pPr>
        <w:pStyle w:val="ConsPlusNormal"/>
        <w:spacing w:before="220"/>
        <w:ind w:firstLine="540"/>
        <w:jc w:val="both"/>
      </w:pPr>
      <w:r>
        <w:t>8.3.1. Направление деятельности участника конкурсного отбора:</w:t>
      </w:r>
    </w:p>
    <w:p w:rsidR="009F0A20" w:rsidRDefault="009F0A20">
      <w:pPr>
        <w:pStyle w:val="ConsPlusNormal"/>
        <w:spacing w:before="220"/>
        <w:ind w:firstLine="540"/>
        <w:jc w:val="both"/>
      </w:pPr>
      <w:r>
        <w:t>сбор и (или) переработка молока - 2 балла;</w:t>
      </w:r>
    </w:p>
    <w:p w:rsidR="009F0A20" w:rsidRDefault="009F0A20">
      <w:pPr>
        <w:pStyle w:val="ConsPlusNormal"/>
        <w:spacing w:before="220"/>
        <w:ind w:firstLine="540"/>
        <w:jc w:val="both"/>
      </w:pPr>
      <w:r>
        <w:t>сбор и (или) переработка прочей сельскохозяйственной продукции - 1 балл.</w:t>
      </w:r>
    </w:p>
    <w:p w:rsidR="009F0A20" w:rsidRDefault="009F0A20">
      <w:pPr>
        <w:pStyle w:val="ConsPlusNormal"/>
        <w:jc w:val="both"/>
      </w:pPr>
      <w:r>
        <w:t>(</w:t>
      </w:r>
      <w:proofErr w:type="spellStart"/>
      <w:r>
        <w:t>пп</w:t>
      </w:r>
      <w:proofErr w:type="spellEnd"/>
      <w:r>
        <w:t xml:space="preserve">. 8.3.1 в ред. </w:t>
      </w:r>
      <w:hyperlink r:id="rId321"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8.3.2. Наличие у участника конкурсного отбора земельных участков для осуществления деятельности общей площадью не менее требуемой для реализации Программы развития участника конкурсного отбора:</w:t>
      </w:r>
    </w:p>
    <w:p w:rsidR="009F0A20" w:rsidRDefault="009F0A20">
      <w:pPr>
        <w:pStyle w:val="ConsPlusNormal"/>
        <w:spacing w:before="220"/>
        <w:ind w:firstLine="540"/>
        <w:jc w:val="both"/>
      </w:pPr>
      <w:r>
        <w:t>имеетс</w:t>
      </w:r>
      <w:proofErr w:type="gramStart"/>
      <w:r>
        <w:t>я(</w:t>
      </w:r>
      <w:proofErr w:type="spellStart"/>
      <w:proofErr w:type="gramEnd"/>
      <w:r>
        <w:t>ются</w:t>
      </w:r>
      <w:proofErr w:type="spellEnd"/>
      <w:r>
        <w:t>) в собственности и/или аренде на срок не менее периода реализации Программы развития участника конкурсного отбора - 2 балла;</w:t>
      </w:r>
    </w:p>
    <w:p w:rsidR="009F0A20" w:rsidRDefault="009F0A20">
      <w:pPr>
        <w:pStyle w:val="ConsPlusNormal"/>
        <w:spacing w:before="220"/>
        <w:ind w:firstLine="540"/>
        <w:jc w:val="both"/>
      </w:pPr>
      <w:r>
        <w:t>документы находятся в стадии регистрации прав собственности и/или аренды на срок 5 и более лет - 1 балл;</w:t>
      </w:r>
    </w:p>
    <w:p w:rsidR="009F0A20" w:rsidRDefault="009F0A20">
      <w:pPr>
        <w:pStyle w:val="ConsPlusNormal"/>
        <w:spacing w:before="220"/>
        <w:ind w:firstLine="540"/>
        <w:jc w:val="both"/>
      </w:pPr>
      <w:r>
        <w:t>иное - 0 баллов.</w:t>
      </w:r>
    </w:p>
    <w:p w:rsidR="009F0A20" w:rsidRDefault="009F0A20">
      <w:pPr>
        <w:pStyle w:val="ConsPlusNormal"/>
        <w:jc w:val="both"/>
      </w:pPr>
      <w:r>
        <w:t>(</w:t>
      </w:r>
      <w:proofErr w:type="spellStart"/>
      <w:r>
        <w:t>пп</w:t>
      </w:r>
      <w:proofErr w:type="spellEnd"/>
      <w:r>
        <w:t xml:space="preserve">. 8.3.2 в ред. </w:t>
      </w:r>
      <w:hyperlink r:id="rId322"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8.3.3. Наличие у участника конкурсного отбора производственных объектов для реализации Программы развития участника конкурсного отбора:</w:t>
      </w:r>
    </w:p>
    <w:p w:rsidR="009F0A20" w:rsidRDefault="009F0A20">
      <w:pPr>
        <w:pStyle w:val="ConsPlusNormal"/>
        <w:spacing w:before="220"/>
        <w:ind w:firstLine="540"/>
        <w:jc w:val="both"/>
      </w:pPr>
      <w:r>
        <w:t>имеетс</w:t>
      </w:r>
      <w:proofErr w:type="gramStart"/>
      <w:r>
        <w:t>я(</w:t>
      </w:r>
      <w:proofErr w:type="spellStart"/>
      <w:proofErr w:type="gramEnd"/>
      <w:r>
        <w:t>ются</w:t>
      </w:r>
      <w:proofErr w:type="spellEnd"/>
      <w:r>
        <w:t>) в собственности и/или аренде на срок не менее периода реализации Программы развития участника конкурсного отбора - 2 балла;</w:t>
      </w:r>
    </w:p>
    <w:p w:rsidR="009F0A20" w:rsidRDefault="009F0A20">
      <w:pPr>
        <w:pStyle w:val="ConsPlusNormal"/>
        <w:spacing w:before="220"/>
        <w:ind w:firstLine="540"/>
        <w:jc w:val="both"/>
      </w:pPr>
      <w:r>
        <w:t xml:space="preserve">документы находятся в стадии регистрации прав собственности и/или аренды на срок 5 и более лет </w:t>
      </w:r>
      <w:r>
        <w:lastRenderedPageBreak/>
        <w:t>и/или планируется строительство - 1 балл;</w:t>
      </w:r>
    </w:p>
    <w:p w:rsidR="009F0A20" w:rsidRDefault="009F0A20">
      <w:pPr>
        <w:pStyle w:val="ConsPlusNormal"/>
        <w:spacing w:before="220"/>
        <w:ind w:firstLine="540"/>
        <w:jc w:val="both"/>
      </w:pPr>
      <w:r>
        <w:t>иное - 0 баллов.</w:t>
      </w:r>
    </w:p>
    <w:p w:rsidR="009F0A20" w:rsidRDefault="009F0A20">
      <w:pPr>
        <w:pStyle w:val="ConsPlusNormal"/>
        <w:jc w:val="both"/>
      </w:pPr>
      <w:r>
        <w:t>(</w:t>
      </w:r>
      <w:proofErr w:type="spellStart"/>
      <w:r>
        <w:t>пп</w:t>
      </w:r>
      <w:proofErr w:type="spellEnd"/>
      <w:r>
        <w:t xml:space="preserve">. 8.3.3 в ред. </w:t>
      </w:r>
      <w:hyperlink r:id="rId323"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8.3.4 - 8.3.5. Утратил силу. - </w:t>
      </w:r>
      <w:hyperlink r:id="rId324"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8.3.6. Создание новых дополнительных рабочих мест:</w:t>
      </w:r>
    </w:p>
    <w:p w:rsidR="009F0A20" w:rsidRDefault="009F0A20">
      <w:pPr>
        <w:pStyle w:val="ConsPlusNormal"/>
        <w:spacing w:before="220"/>
        <w:ind w:firstLine="540"/>
        <w:jc w:val="both"/>
      </w:pPr>
      <w:r>
        <w:t xml:space="preserve">2 и </w:t>
      </w:r>
      <w:proofErr w:type="gramStart"/>
      <w:r>
        <w:t>более рабочих</w:t>
      </w:r>
      <w:proofErr w:type="gramEnd"/>
      <w:r>
        <w:t xml:space="preserve"> мест, определенных требованиями к Программе развития участника конкурсного отбора, - 2 балла;</w:t>
      </w:r>
    </w:p>
    <w:p w:rsidR="009F0A20" w:rsidRDefault="009F0A20">
      <w:pPr>
        <w:pStyle w:val="ConsPlusNormal"/>
        <w:spacing w:before="220"/>
        <w:ind w:firstLine="540"/>
        <w:jc w:val="both"/>
      </w:pPr>
      <w:r>
        <w:t>1 рабочее место свыше количества, определенного требованиями к Программе развития участника конкурсного отбора, - 1 балл;</w:t>
      </w:r>
    </w:p>
    <w:p w:rsidR="009F0A20" w:rsidRDefault="009F0A20">
      <w:pPr>
        <w:pStyle w:val="ConsPlusNormal"/>
        <w:spacing w:before="220"/>
        <w:ind w:firstLine="540"/>
        <w:jc w:val="both"/>
      </w:pPr>
      <w:r>
        <w:t>соблюдение требований к Программе развития участника конкурсного отбора (не менее 1 места на каждые 3000,0 тыс. рублей гранта в году получения гранта) - 0 баллов.</w:t>
      </w:r>
    </w:p>
    <w:p w:rsidR="009F0A20" w:rsidRDefault="009F0A20">
      <w:pPr>
        <w:pStyle w:val="ConsPlusNormal"/>
        <w:jc w:val="both"/>
      </w:pPr>
      <w:r>
        <w:t>(</w:t>
      </w:r>
      <w:proofErr w:type="spellStart"/>
      <w:r>
        <w:t>пп</w:t>
      </w:r>
      <w:proofErr w:type="spellEnd"/>
      <w:r>
        <w:t xml:space="preserve">. 8.3.6 в ред. </w:t>
      </w:r>
      <w:hyperlink r:id="rId325"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8.3.7. Размер запрашиваемого гранта:</w:t>
      </w:r>
    </w:p>
    <w:p w:rsidR="009F0A20" w:rsidRDefault="009F0A20">
      <w:pPr>
        <w:pStyle w:val="ConsPlusNormal"/>
        <w:spacing w:before="220"/>
        <w:ind w:firstLine="540"/>
        <w:jc w:val="both"/>
      </w:pPr>
      <w:r>
        <w:t>40 и менее процентов затрат - 3 балла;</w:t>
      </w:r>
    </w:p>
    <w:p w:rsidR="009F0A20" w:rsidRDefault="009F0A20">
      <w:pPr>
        <w:pStyle w:val="ConsPlusNormal"/>
        <w:spacing w:before="220"/>
        <w:ind w:firstLine="540"/>
        <w:jc w:val="both"/>
      </w:pPr>
      <w:r>
        <w:t>свыше 40, но не более 50 процентов затрат - 2 балла;</w:t>
      </w:r>
    </w:p>
    <w:p w:rsidR="009F0A20" w:rsidRDefault="009F0A20">
      <w:pPr>
        <w:pStyle w:val="ConsPlusNormal"/>
        <w:spacing w:before="220"/>
        <w:ind w:firstLine="540"/>
        <w:jc w:val="both"/>
      </w:pPr>
      <w:r>
        <w:t>свыше 50, но менее 60 процентов затрат - 1 балл;</w:t>
      </w:r>
    </w:p>
    <w:p w:rsidR="009F0A20" w:rsidRDefault="009F0A20">
      <w:pPr>
        <w:pStyle w:val="ConsPlusNormal"/>
        <w:spacing w:before="220"/>
        <w:ind w:firstLine="540"/>
        <w:jc w:val="both"/>
      </w:pPr>
      <w:r>
        <w:t>60 процентов затрат - 0 баллов.</w:t>
      </w:r>
    </w:p>
    <w:p w:rsidR="009F0A20" w:rsidRDefault="009F0A20">
      <w:pPr>
        <w:pStyle w:val="ConsPlusNormal"/>
        <w:jc w:val="both"/>
      </w:pPr>
      <w:r>
        <w:t>(</w:t>
      </w:r>
      <w:proofErr w:type="spellStart"/>
      <w:r>
        <w:t>пп</w:t>
      </w:r>
      <w:proofErr w:type="spellEnd"/>
      <w:r>
        <w:t xml:space="preserve">. 8.3.7 в ред. </w:t>
      </w:r>
      <w:hyperlink r:id="rId326"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8.3.8. Наличие в Программе развития участника конкурсного отбора обязательств по приросту объемов производства в натуральных показателях ежегодно:</w:t>
      </w:r>
    </w:p>
    <w:p w:rsidR="009F0A20" w:rsidRDefault="009F0A20">
      <w:pPr>
        <w:pStyle w:val="ConsPlusNormal"/>
        <w:spacing w:before="220"/>
        <w:ind w:firstLine="540"/>
        <w:jc w:val="both"/>
      </w:pPr>
      <w:r>
        <w:t>свыше 13 процентов - 2 балла;</w:t>
      </w:r>
    </w:p>
    <w:p w:rsidR="009F0A20" w:rsidRDefault="009F0A20">
      <w:pPr>
        <w:pStyle w:val="ConsPlusNormal"/>
        <w:spacing w:before="220"/>
        <w:ind w:firstLine="540"/>
        <w:jc w:val="both"/>
      </w:pPr>
      <w:r>
        <w:t>свыше 10, но не более 13 процентов - 1 балл;</w:t>
      </w:r>
    </w:p>
    <w:p w:rsidR="009F0A20" w:rsidRDefault="009F0A20">
      <w:pPr>
        <w:pStyle w:val="ConsPlusNormal"/>
        <w:spacing w:before="220"/>
        <w:ind w:firstLine="540"/>
        <w:jc w:val="both"/>
      </w:pPr>
      <w:r>
        <w:t>10 процентов - 0 баллов.</w:t>
      </w:r>
    </w:p>
    <w:p w:rsidR="009F0A20" w:rsidRDefault="009F0A20">
      <w:pPr>
        <w:pStyle w:val="ConsPlusNormal"/>
        <w:jc w:val="both"/>
      </w:pPr>
      <w:r>
        <w:t>(</w:t>
      </w:r>
      <w:proofErr w:type="spellStart"/>
      <w:r>
        <w:t>пп</w:t>
      </w:r>
      <w:proofErr w:type="spellEnd"/>
      <w:r>
        <w:t xml:space="preserve">. 8.3.8 в ред. </w:t>
      </w:r>
      <w:hyperlink r:id="rId327"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8.3.9. Подтверждение участником конкурсного отбора наличия на счете собственных сре</w:t>
      </w:r>
      <w:proofErr w:type="gramStart"/>
      <w:r>
        <w:t>дств в р</w:t>
      </w:r>
      <w:proofErr w:type="gramEnd"/>
      <w:r>
        <w:t>азмере:</w:t>
      </w:r>
    </w:p>
    <w:p w:rsidR="009F0A20" w:rsidRDefault="009F0A20">
      <w:pPr>
        <w:pStyle w:val="ConsPlusNormal"/>
        <w:spacing w:before="220"/>
        <w:ind w:firstLine="540"/>
        <w:jc w:val="both"/>
      </w:pPr>
      <w:r>
        <w:t>свыше 20 процентов затрат - 3 балла;</w:t>
      </w:r>
    </w:p>
    <w:p w:rsidR="009F0A20" w:rsidRDefault="009F0A20">
      <w:pPr>
        <w:pStyle w:val="ConsPlusNormal"/>
        <w:spacing w:before="220"/>
        <w:ind w:firstLine="540"/>
        <w:jc w:val="both"/>
      </w:pPr>
      <w:r>
        <w:t>свыше 15, но не более 20 процентов затрат - 2 балла;</w:t>
      </w:r>
    </w:p>
    <w:p w:rsidR="009F0A20" w:rsidRDefault="009F0A20">
      <w:pPr>
        <w:pStyle w:val="ConsPlusNormal"/>
        <w:spacing w:before="220"/>
        <w:ind w:firstLine="540"/>
        <w:jc w:val="both"/>
      </w:pPr>
      <w:r>
        <w:t>свыше 10, но не более 15 процентов затрат - 1 балл;</w:t>
      </w:r>
    </w:p>
    <w:p w:rsidR="009F0A20" w:rsidRDefault="009F0A20">
      <w:pPr>
        <w:pStyle w:val="ConsPlusNormal"/>
        <w:spacing w:before="220"/>
        <w:ind w:firstLine="540"/>
        <w:jc w:val="both"/>
      </w:pPr>
      <w:r>
        <w:t>10 процентов затрат - 0 баллов.</w:t>
      </w:r>
    </w:p>
    <w:p w:rsidR="009F0A20" w:rsidRDefault="009F0A20">
      <w:pPr>
        <w:pStyle w:val="ConsPlusNormal"/>
        <w:jc w:val="both"/>
      </w:pPr>
      <w:r>
        <w:t>(</w:t>
      </w:r>
      <w:proofErr w:type="spellStart"/>
      <w:r>
        <w:t>пп</w:t>
      </w:r>
      <w:proofErr w:type="spellEnd"/>
      <w:r>
        <w:t xml:space="preserve">. 8.3.9 в ред. </w:t>
      </w:r>
      <w:hyperlink r:id="rId328"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8.3.10. Утратил силу. - </w:t>
      </w:r>
      <w:hyperlink r:id="rId329"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8.3.11. Совокупный объем государственной поддержки участника конкурсного отбора, предоставленный за счет бюджетных средств на его развитие, в рамках предоставления грантов на развитие материально-технической базы, в течение 5 лет, предшествующих году подачи заявки:</w:t>
      </w:r>
    </w:p>
    <w:p w:rsidR="009F0A20" w:rsidRDefault="009F0A20">
      <w:pPr>
        <w:pStyle w:val="ConsPlusNormal"/>
        <w:jc w:val="both"/>
      </w:pPr>
      <w:r>
        <w:t xml:space="preserve">(в ред. </w:t>
      </w:r>
      <w:hyperlink r:id="rId330" w:history="1">
        <w:r>
          <w:rPr>
            <w:color w:val="0000FF"/>
          </w:rPr>
          <w:t>постановления</w:t>
        </w:r>
      </w:hyperlink>
      <w:r>
        <w:t xml:space="preserve"> Правительства РО от 25.04.2018 N 251)</w:t>
      </w:r>
    </w:p>
    <w:p w:rsidR="009F0A20" w:rsidRDefault="009F0A20">
      <w:pPr>
        <w:pStyle w:val="ConsPlusNormal"/>
        <w:spacing w:before="220"/>
        <w:ind w:firstLine="540"/>
        <w:jc w:val="both"/>
      </w:pPr>
      <w:r>
        <w:lastRenderedPageBreak/>
        <w:t>менее 25 000,0 тыс. рублей - 1 балл;</w:t>
      </w:r>
    </w:p>
    <w:p w:rsidR="009F0A20" w:rsidRDefault="009F0A20">
      <w:pPr>
        <w:pStyle w:val="ConsPlusNormal"/>
        <w:spacing w:before="220"/>
        <w:ind w:firstLine="540"/>
        <w:jc w:val="both"/>
      </w:pPr>
      <w:r>
        <w:t>25 000,0 тыс. рублей и более - 0 баллов.</w:t>
      </w:r>
    </w:p>
    <w:p w:rsidR="009F0A20" w:rsidRDefault="009F0A20">
      <w:pPr>
        <w:pStyle w:val="ConsPlusNormal"/>
        <w:spacing w:before="220"/>
        <w:ind w:firstLine="540"/>
        <w:jc w:val="both"/>
      </w:pPr>
      <w:r>
        <w:t>8.3.12. Информация о деловой репутации участника конкурсного отбора за текущий год и предыдущие три года (по отношению к году подачи заявки):</w:t>
      </w:r>
    </w:p>
    <w:p w:rsidR="009F0A20" w:rsidRDefault="009F0A20">
      <w:pPr>
        <w:pStyle w:val="ConsPlusNormal"/>
        <w:spacing w:before="220"/>
        <w:ind w:firstLine="540"/>
        <w:jc w:val="both"/>
      </w:pPr>
      <w:proofErr w:type="gramStart"/>
      <w:r>
        <w:t>наличие наград (сертификатов, грамот) региональных и (или) федеральных конкурсов (выставок) - 1 балл;</w:t>
      </w:r>
      <w:proofErr w:type="gramEnd"/>
    </w:p>
    <w:p w:rsidR="009F0A20" w:rsidRDefault="009F0A20">
      <w:pPr>
        <w:pStyle w:val="ConsPlusNormal"/>
        <w:spacing w:before="220"/>
        <w:ind w:firstLine="540"/>
        <w:jc w:val="both"/>
      </w:pPr>
      <w:r>
        <w:t>отсутствие наград (сертификатов, грамот) региональных и (или) федеральных конкурсов (выставок) - 0 баллов.</w:t>
      </w:r>
    </w:p>
    <w:p w:rsidR="009F0A20" w:rsidRDefault="009F0A20">
      <w:pPr>
        <w:pStyle w:val="ConsPlusNormal"/>
        <w:jc w:val="both"/>
      </w:pPr>
      <w:r>
        <w:t>(</w:t>
      </w:r>
      <w:proofErr w:type="spellStart"/>
      <w:r>
        <w:t>пп</w:t>
      </w:r>
      <w:proofErr w:type="spellEnd"/>
      <w:r>
        <w:t xml:space="preserve">. 8.3.12 в ред. </w:t>
      </w:r>
      <w:hyperlink r:id="rId331"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8.3.13. Утратил силу. - </w:t>
      </w:r>
      <w:hyperlink r:id="rId332" w:history="1">
        <w:r>
          <w:rPr>
            <w:color w:val="0000FF"/>
          </w:rPr>
          <w:t>Постановление</w:t>
        </w:r>
      </w:hyperlink>
      <w:r>
        <w:t xml:space="preserve"> Правительства РО от 21.03.2018 N 159.</w:t>
      </w:r>
    </w:p>
    <w:p w:rsidR="009F0A20" w:rsidRDefault="009F0A20">
      <w:pPr>
        <w:pStyle w:val="ConsPlusNormal"/>
        <w:spacing w:before="220"/>
        <w:ind w:firstLine="540"/>
        <w:jc w:val="both"/>
      </w:pPr>
      <w:r>
        <w:t xml:space="preserve">8.3.14. Информация от органов местного самоуправления муниципальных районов, общественных организаций об общественной активности и ответственности участника конкурсного отбора, о его участии в мероприятиях, направленных на социально-экономическое развитие муниципального образования, в соответствии с </w:t>
      </w:r>
      <w:hyperlink w:anchor="P1420" w:history="1">
        <w:r>
          <w:rPr>
            <w:color w:val="0000FF"/>
          </w:rPr>
          <w:t>подпунктом 4.3 пункта 4</w:t>
        </w:r>
      </w:hyperlink>
      <w:r>
        <w:t xml:space="preserve"> настоящего приложения к Положению;</w:t>
      </w:r>
    </w:p>
    <w:p w:rsidR="009F0A20" w:rsidRDefault="009F0A20">
      <w:pPr>
        <w:pStyle w:val="ConsPlusNormal"/>
        <w:spacing w:before="220"/>
        <w:ind w:firstLine="540"/>
        <w:jc w:val="both"/>
      </w:pPr>
      <w:r>
        <w:t>представлена информация от органов местного самоуправления муниципальных районов, общественных организаций об общественной активности и ответственности участника конкурсного отбора, о его участии в мероприятиях, направленных на социально-экономическое развитие муниципального образования, - 1 балл;</w:t>
      </w:r>
    </w:p>
    <w:p w:rsidR="009F0A20" w:rsidRDefault="009F0A20">
      <w:pPr>
        <w:pStyle w:val="ConsPlusNormal"/>
        <w:spacing w:before="220"/>
        <w:ind w:firstLine="540"/>
        <w:jc w:val="both"/>
      </w:pPr>
      <w:r>
        <w:t>не представлена информация - 0 баллов.</w:t>
      </w:r>
    </w:p>
    <w:p w:rsidR="009F0A20" w:rsidRDefault="009F0A20">
      <w:pPr>
        <w:pStyle w:val="ConsPlusNormal"/>
        <w:jc w:val="both"/>
      </w:pPr>
      <w:r>
        <w:t>(</w:t>
      </w:r>
      <w:proofErr w:type="spellStart"/>
      <w:r>
        <w:t>пп</w:t>
      </w:r>
      <w:proofErr w:type="spellEnd"/>
      <w:r>
        <w:t xml:space="preserve">. 8.3.14 в ред. </w:t>
      </w:r>
      <w:hyperlink r:id="rId333"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8.3.15. Планируемые сроки освоения гранта:</w:t>
      </w:r>
    </w:p>
    <w:p w:rsidR="009F0A20" w:rsidRDefault="009F0A20">
      <w:pPr>
        <w:pStyle w:val="ConsPlusNormal"/>
        <w:spacing w:before="220"/>
        <w:ind w:firstLine="540"/>
        <w:jc w:val="both"/>
      </w:pPr>
      <w:r>
        <w:t>не более 12 месяцев - 3 балла;</w:t>
      </w:r>
    </w:p>
    <w:p w:rsidR="009F0A20" w:rsidRDefault="009F0A20">
      <w:pPr>
        <w:pStyle w:val="ConsPlusNormal"/>
        <w:spacing w:before="220"/>
        <w:ind w:firstLine="540"/>
        <w:jc w:val="both"/>
      </w:pPr>
      <w:r>
        <w:t>свыше 12 месяцев, но не более 18 месяцев - 2 балла;</w:t>
      </w:r>
    </w:p>
    <w:p w:rsidR="009F0A20" w:rsidRDefault="009F0A20">
      <w:pPr>
        <w:pStyle w:val="ConsPlusNormal"/>
        <w:spacing w:before="220"/>
        <w:ind w:firstLine="540"/>
        <w:jc w:val="both"/>
      </w:pPr>
      <w:r>
        <w:t>свыше 18 месяцев, но менее 24 месяцев - 1 балл;</w:t>
      </w:r>
    </w:p>
    <w:p w:rsidR="009F0A20" w:rsidRDefault="009F0A20">
      <w:pPr>
        <w:pStyle w:val="ConsPlusNormal"/>
        <w:spacing w:before="220"/>
        <w:ind w:firstLine="540"/>
        <w:jc w:val="both"/>
      </w:pPr>
      <w:r>
        <w:t>24 месяца - 0 баллов.</w:t>
      </w:r>
    </w:p>
    <w:p w:rsidR="009F0A20" w:rsidRDefault="009F0A20">
      <w:pPr>
        <w:pStyle w:val="ConsPlusNormal"/>
        <w:jc w:val="both"/>
      </w:pPr>
      <w:r>
        <w:t>(</w:t>
      </w:r>
      <w:proofErr w:type="spellStart"/>
      <w:r>
        <w:t>пп</w:t>
      </w:r>
      <w:proofErr w:type="spellEnd"/>
      <w:r>
        <w:t xml:space="preserve">. 8.3.15 в ред. </w:t>
      </w:r>
      <w:hyperlink r:id="rId334"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 xml:space="preserve">8.4. При соответствии заявки участника конкурсного отбора нескольким показателям критериев оценки заявок </w:t>
      </w:r>
      <w:hyperlink w:anchor="P1201" w:history="1">
        <w:r>
          <w:rPr>
            <w:color w:val="0000FF"/>
          </w:rPr>
          <w:t>подпункта 8.3 пункта 8</w:t>
        </w:r>
      </w:hyperlink>
      <w:r>
        <w:t xml:space="preserve"> настоящего приложения ему присваивается наивысший балл по соответствующему критерию оценки заявок.</w:t>
      </w:r>
    </w:p>
    <w:p w:rsidR="009F0A20" w:rsidRDefault="009F0A20">
      <w:pPr>
        <w:pStyle w:val="ConsPlusNormal"/>
        <w:spacing w:before="220"/>
        <w:ind w:firstLine="540"/>
        <w:jc w:val="both"/>
      </w:pPr>
      <w:r>
        <w:t>8.5. Участник конкурсного отбора вправе отозвать свою заявку на любом этапе конкурса. Для отзыва руководитель кооператива, потребительского общества подает соответствующее заявление.</w:t>
      </w:r>
    </w:p>
    <w:p w:rsidR="009F0A20" w:rsidRDefault="009F0A20">
      <w:pPr>
        <w:pStyle w:val="ConsPlusNormal"/>
        <w:spacing w:before="220"/>
        <w:ind w:firstLine="540"/>
        <w:jc w:val="both"/>
      </w:pPr>
      <w:r>
        <w:t>8.6. Конкурсная комиссия с учетом результатов проведения первого, второго и третьего этапов оценки заявок принимает решение о предоставлении гранта или об отказе в предоставлении гранта.</w:t>
      </w:r>
    </w:p>
    <w:p w:rsidR="009F0A20" w:rsidRDefault="009F0A20">
      <w:pPr>
        <w:pStyle w:val="ConsPlusNormal"/>
        <w:spacing w:before="220"/>
        <w:ind w:firstLine="540"/>
        <w:jc w:val="both"/>
      </w:pPr>
      <w:r>
        <w:t>Комиссия принимает решение о предоставлении гранта участнику конкурсного отбора, набравшему 9 и более баллов, с учетом критериев оценки заявок.</w:t>
      </w:r>
    </w:p>
    <w:p w:rsidR="009F0A20" w:rsidRDefault="009F0A20">
      <w:pPr>
        <w:pStyle w:val="ConsPlusNormal"/>
        <w:jc w:val="both"/>
      </w:pPr>
      <w:r>
        <w:t xml:space="preserve">(в ред. </w:t>
      </w:r>
      <w:hyperlink r:id="rId335" w:history="1">
        <w:r>
          <w:rPr>
            <w:color w:val="0000FF"/>
          </w:rPr>
          <w:t>постановления</w:t>
        </w:r>
      </w:hyperlink>
      <w:r>
        <w:t xml:space="preserve"> Правительства РО от 21.03.2018 N 159)</w:t>
      </w:r>
    </w:p>
    <w:p w:rsidR="009F0A20" w:rsidRDefault="009F0A20">
      <w:pPr>
        <w:pStyle w:val="ConsPlusNormal"/>
        <w:spacing w:before="220"/>
        <w:ind w:firstLine="540"/>
        <w:jc w:val="both"/>
      </w:pPr>
      <w:r>
        <w:t>При равном количестве баллов и соответствии участника конкурсного отбора условиям настоящего пункта преимущество отдается участнику конкурсного отбора, заявка которого зарегистрирована ранее в журнале учета заявок.</w:t>
      </w:r>
    </w:p>
    <w:p w:rsidR="009F0A20" w:rsidRDefault="009F0A20">
      <w:pPr>
        <w:pStyle w:val="ConsPlusNormal"/>
        <w:spacing w:before="220"/>
        <w:ind w:firstLine="540"/>
        <w:jc w:val="both"/>
      </w:pPr>
      <w:r>
        <w:lastRenderedPageBreak/>
        <w:t>9. Министерство в течение 15 рабочих дней со дня подписания протокола заседания конкурсной комиссии:</w:t>
      </w:r>
    </w:p>
    <w:p w:rsidR="009F0A20" w:rsidRDefault="009F0A20">
      <w:pPr>
        <w:pStyle w:val="ConsPlusNormal"/>
        <w:spacing w:before="220"/>
        <w:ind w:firstLine="540"/>
        <w:jc w:val="both"/>
      </w:pPr>
      <w:r>
        <w:t>9.1. Извещает участников конкурсного отбора о принятом конкурсной комиссией решении по предоставлению гранта путем размещения соответствующей информации на официальном сайте министерства в информационно-телекоммуникационной сети "Интернет" www.don-agro.ru.</w:t>
      </w:r>
    </w:p>
    <w:p w:rsidR="009F0A20" w:rsidRDefault="009F0A20">
      <w:pPr>
        <w:pStyle w:val="ConsPlusNormal"/>
        <w:jc w:val="both"/>
      </w:pPr>
      <w:r>
        <w:t>(</w:t>
      </w:r>
      <w:proofErr w:type="spellStart"/>
      <w:r>
        <w:t>пп</w:t>
      </w:r>
      <w:proofErr w:type="spellEnd"/>
      <w:r>
        <w:t xml:space="preserve">. 9.1 в ред. </w:t>
      </w:r>
      <w:hyperlink r:id="rId336"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9.2. Извещает министерство финансов Ростовской области о перечне юридических лиц Ростовской области - победителях конкурсного отбора на получение грантов за счет средств федерального бюджета.</w:t>
      </w:r>
    </w:p>
    <w:p w:rsidR="009F0A20" w:rsidRDefault="009F0A20">
      <w:pPr>
        <w:pStyle w:val="ConsPlusNormal"/>
        <w:spacing w:before="220"/>
        <w:ind w:firstLine="540"/>
        <w:jc w:val="both"/>
      </w:pPr>
      <w:r>
        <w:t>10. Порядок перечисления грантов.</w:t>
      </w:r>
    </w:p>
    <w:p w:rsidR="009F0A20" w:rsidRDefault="009F0A20">
      <w:pPr>
        <w:pStyle w:val="ConsPlusNormal"/>
        <w:spacing w:before="220"/>
        <w:ind w:firstLine="540"/>
        <w:jc w:val="both"/>
      </w:pPr>
      <w:r>
        <w:t>10.1. В течение 15 рабочих дней со дня подписания протокола заседания конкурсной комиссии министерство направляет получателю гранта, в администрацию муниципального района и администрацию сельского поселения (по месту нахождения хозяйства получателя гранта) для подписания четыре экземпляра Соглашения в соответствии с формой, установленной министерством.</w:t>
      </w:r>
    </w:p>
    <w:p w:rsidR="009F0A20" w:rsidRDefault="009F0A20">
      <w:pPr>
        <w:pStyle w:val="ConsPlusNormal"/>
        <w:jc w:val="both"/>
      </w:pPr>
      <w:r>
        <w:t>(</w:t>
      </w:r>
      <w:proofErr w:type="gramStart"/>
      <w:r>
        <w:t>в</w:t>
      </w:r>
      <w:proofErr w:type="gramEnd"/>
      <w:r>
        <w:t xml:space="preserve"> ред. </w:t>
      </w:r>
      <w:hyperlink r:id="rId337"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Стороной в Соглашении от имени муниципального образования выступает администрация муниципального района Ростовской области, на территории которого зарегистрирован и осуществляет деятельность получатель гранта.</w:t>
      </w:r>
    </w:p>
    <w:p w:rsidR="009F0A20" w:rsidRDefault="009F0A20">
      <w:pPr>
        <w:pStyle w:val="ConsPlusNormal"/>
        <w:spacing w:before="220"/>
        <w:ind w:firstLine="540"/>
        <w:jc w:val="both"/>
      </w:pPr>
      <w:r>
        <w:t>Стороны Соглашения в течение 5 рабочих дней со дня направления Соглашения возвращают подписанные экземпляры в министерство.</w:t>
      </w:r>
    </w:p>
    <w:p w:rsidR="009F0A20" w:rsidRDefault="009F0A20">
      <w:pPr>
        <w:pStyle w:val="ConsPlusNormal"/>
        <w:spacing w:before="220"/>
        <w:ind w:firstLine="540"/>
        <w:jc w:val="both"/>
      </w:pPr>
      <w:r>
        <w:t>Непредставление получателем гранта подписанного Соглашения в установленный срок признается его отказом от получения гранта.</w:t>
      </w:r>
    </w:p>
    <w:p w:rsidR="009F0A20" w:rsidRDefault="009F0A20">
      <w:pPr>
        <w:pStyle w:val="ConsPlusNormal"/>
        <w:spacing w:before="220"/>
        <w:ind w:firstLine="540"/>
        <w:jc w:val="both"/>
      </w:pPr>
      <w:r>
        <w:t>10.2. Соглашение заключается сроком на 5 лет с учетом необходимости выполнения обязатель</w:t>
      </w:r>
      <w:proofErr w:type="gramStart"/>
      <w:r>
        <w:t>ств ст</w:t>
      </w:r>
      <w:proofErr w:type="gramEnd"/>
      <w:r>
        <w:t>оронами.</w:t>
      </w:r>
    </w:p>
    <w:p w:rsidR="009F0A20" w:rsidRDefault="009F0A20">
      <w:pPr>
        <w:pStyle w:val="ConsPlusNormal"/>
        <w:jc w:val="both"/>
      </w:pPr>
      <w:r>
        <w:t>(</w:t>
      </w:r>
      <w:proofErr w:type="spellStart"/>
      <w:r>
        <w:t>пп</w:t>
      </w:r>
      <w:proofErr w:type="spellEnd"/>
      <w:r>
        <w:t xml:space="preserve">. 10.2 в ред. </w:t>
      </w:r>
      <w:hyperlink r:id="rId338"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10.3. Неотъемлемой частью Соглашения является план расходов, предлагаемый к </w:t>
      </w:r>
      <w:proofErr w:type="spellStart"/>
      <w:r>
        <w:t>софинансированию</w:t>
      </w:r>
      <w:proofErr w:type="spellEnd"/>
      <w:r>
        <w:t xml:space="preserve"> за счет сре</w:t>
      </w:r>
      <w:proofErr w:type="gramStart"/>
      <w:r>
        <w:t>дств гр</w:t>
      </w:r>
      <w:proofErr w:type="gramEnd"/>
      <w:r>
        <w:t>анта по форме, утвержденной министерством.</w:t>
      </w:r>
    </w:p>
    <w:p w:rsidR="009F0A20" w:rsidRDefault="009F0A20">
      <w:pPr>
        <w:pStyle w:val="ConsPlusNormal"/>
        <w:spacing w:before="220"/>
        <w:ind w:firstLine="540"/>
        <w:jc w:val="both"/>
      </w:pPr>
      <w:r>
        <w:t>Изменение плана расходов, в том числе в пределах предоставленного гранта, подлежит согласованию конкурсной комиссией.</w:t>
      </w:r>
    </w:p>
    <w:p w:rsidR="009F0A20" w:rsidRDefault="009F0A20">
      <w:pPr>
        <w:pStyle w:val="ConsPlusNormal"/>
        <w:spacing w:before="220"/>
        <w:ind w:firstLine="540"/>
        <w:jc w:val="both"/>
      </w:pPr>
      <w:r>
        <w:t>Для рассмотрения конкурсной комиссией вопроса о внесении изменений в план расходов получатель гранта представляет в министерство:</w:t>
      </w:r>
    </w:p>
    <w:p w:rsidR="009F0A20" w:rsidRDefault="009F0A20">
      <w:pPr>
        <w:pStyle w:val="ConsPlusNormal"/>
        <w:spacing w:before="220"/>
        <w:ind w:firstLine="540"/>
        <w:jc w:val="both"/>
      </w:pPr>
      <w:r>
        <w:t>заявление о внесении изменений в план расходов по форме, установленной министерством;</w:t>
      </w:r>
    </w:p>
    <w:p w:rsidR="009F0A20" w:rsidRDefault="009F0A20">
      <w:pPr>
        <w:pStyle w:val="ConsPlusNormal"/>
        <w:spacing w:before="220"/>
        <w:ind w:firstLine="540"/>
        <w:jc w:val="both"/>
      </w:pPr>
      <w:r>
        <w:t xml:space="preserve">копию Программы развития кооператива в соответствии с </w:t>
      </w:r>
      <w:hyperlink w:anchor="P1397" w:history="1">
        <w:r>
          <w:rPr>
            <w:color w:val="0000FF"/>
          </w:rPr>
          <w:t>подпунктом 3.5 пункта 3</w:t>
        </w:r>
      </w:hyperlink>
      <w:r>
        <w:t xml:space="preserve"> настоящего приложения к Положению, содержащую корректировку в соответствии с планируемыми изменениями (при условии внесения в нее изменений);</w:t>
      </w:r>
    </w:p>
    <w:p w:rsidR="009F0A20" w:rsidRDefault="009F0A20">
      <w:pPr>
        <w:pStyle w:val="ConsPlusNormal"/>
        <w:spacing w:before="220"/>
        <w:ind w:firstLine="540"/>
        <w:jc w:val="both"/>
      </w:pPr>
      <w:r>
        <w:t xml:space="preserve">копии </w:t>
      </w:r>
      <w:proofErr w:type="gramStart"/>
      <w:r>
        <w:t>решения общего собрания членов получателя гранта</w:t>
      </w:r>
      <w:proofErr w:type="gramEnd"/>
      <w:r>
        <w:t xml:space="preserve"> о внесении изменений в Программу развития кооператива и о согласии на выполнение условий получения и расходования гранта (при условии внесения изменений в Программу развития кооператива);</w:t>
      </w:r>
    </w:p>
    <w:p w:rsidR="009F0A20" w:rsidRDefault="009F0A20">
      <w:pPr>
        <w:pStyle w:val="ConsPlusNormal"/>
        <w:spacing w:before="220"/>
        <w:ind w:firstLine="540"/>
        <w:jc w:val="both"/>
      </w:pPr>
      <w:r>
        <w:t xml:space="preserve">план расходов в соответствии с </w:t>
      </w:r>
      <w:hyperlink w:anchor="P1397" w:history="1">
        <w:r>
          <w:rPr>
            <w:color w:val="0000FF"/>
          </w:rPr>
          <w:t>подпунктом 3.5 пункта 3</w:t>
        </w:r>
      </w:hyperlink>
      <w:r>
        <w:t xml:space="preserve"> настоящего приложения к Положению, содержащий корректировки в соответствии с планируемыми изменениями.</w:t>
      </w:r>
    </w:p>
    <w:p w:rsidR="009F0A20" w:rsidRDefault="009F0A20">
      <w:pPr>
        <w:pStyle w:val="ConsPlusNormal"/>
        <w:spacing w:before="220"/>
        <w:ind w:firstLine="540"/>
        <w:jc w:val="both"/>
      </w:pPr>
      <w:r>
        <w:t>Изменения плана расходов не должны изменять отраслевое направление деятельности получателя гранта и уменьшать значение показателей эффективности, установленных Соглашением.</w:t>
      </w:r>
    </w:p>
    <w:p w:rsidR="009F0A20" w:rsidRDefault="009F0A20">
      <w:pPr>
        <w:pStyle w:val="ConsPlusNormal"/>
        <w:spacing w:before="220"/>
        <w:ind w:firstLine="540"/>
        <w:jc w:val="both"/>
      </w:pPr>
      <w:r>
        <w:lastRenderedPageBreak/>
        <w:t>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подписания основного Соглашения, в соответствии с настоящим приложением.</w:t>
      </w:r>
    </w:p>
    <w:p w:rsidR="009F0A20" w:rsidRDefault="009F0A20">
      <w:pPr>
        <w:pStyle w:val="ConsPlusNormal"/>
        <w:spacing w:before="220"/>
        <w:ind w:firstLine="540"/>
        <w:jc w:val="both"/>
      </w:pPr>
      <w:r>
        <w:t>10.4. Перечисление гранта осуществляется на лицевой счет получателя гранта, открытый получателем гранта в органе Федерального казначейства (далее - лицевой счет) в порядке, установленном законодательством.</w:t>
      </w:r>
    </w:p>
    <w:p w:rsidR="009F0A20" w:rsidRDefault="009F0A20">
      <w:pPr>
        <w:pStyle w:val="ConsPlusNormal"/>
        <w:spacing w:before="220"/>
        <w:ind w:firstLine="540"/>
        <w:jc w:val="both"/>
      </w:pPr>
      <w:r>
        <w:t>В течение 2 рабочих дней со дня открытия лицевого счета получатель гранта письменно извещает министерство о реквизитах лицевого счета.</w:t>
      </w:r>
    </w:p>
    <w:p w:rsidR="009F0A20" w:rsidRDefault="009F0A20">
      <w:pPr>
        <w:pStyle w:val="ConsPlusNormal"/>
        <w:jc w:val="both"/>
      </w:pPr>
      <w:r>
        <w:t>(</w:t>
      </w:r>
      <w:proofErr w:type="spellStart"/>
      <w:r>
        <w:t>пп</w:t>
      </w:r>
      <w:proofErr w:type="spellEnd"/>
      <w:r>
        <w:t xml:space="preserve">. 10.4 в ред. </w:t>
      </w:r>
      <w:hyperlink r:id="rId339"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11. После представления получателями грантов извещений министерство утверждает реестр на финансирование по форме, установленной министерством.</w:t>
      </w:r>
    </w:p>
    <w:p w:rsidR="009F0A20" w:rsidRDefault="009F0A20">
      <w:pPr>
        <w:pStyle w:val="ConsPlusNormal"/>
        <w:spacing w:before="220"/>
        <w:ind w:firstLine="540"/>
        <w:jc w:val="both"/>
      </w:pPr>
      <w:r>
        <w:t xml:space="preserve">12. В целях перечисления грантов за счет средств федерального и областного бюджетов министерство </w:t>
      </w:r>
      <w:proofErr w:type="gramStart"/>
      <w:r>
        <w:t>формирует и представляет</w:t>
      </w:r>
      <w:proofErr w:type="gramEnd"/>
      <w:r>
        <w:t xml:space="preserve"> в министерство финансов Ростовской области в порядке, установленном законодательством:</w:t>
      </w:r>
    </w:p>
    <w:p w:rsidR="009F0A20" w:rsidRDefault="009F0A20">
      <w:pPr>
        <w:pStyle w:val="ConsPlusNormal"/>
        <w:spacing w:before="220"/>
        <w:ind w:firstLine="540"/>
        <w:jc w:val="both"/>
      </w:pPr>
      <w:r>
        <w:t>перечень сельскохозяйственных потребительских кооперативов - получателей целевых субсидий (грантов на развитие материально-технической базы);</w:t>
      </w:r>
    </w:p>
    <w:p w:rsidR="009F0A20" w:rsidRDefault="009F0A20">
      <w:pPr>
        <w:pStyle w:val="ConsPlusNormal"/>
        <w:spacing w:before="220"/>
        <w:ind w:firstLine="540"/>
        <w:jc w:val="both"/>
      </w:pPr>
      <w:r>
        <w:t>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9F0A20" w:rsidRDefault="009F0A20">
      <w:pPr>
        <w:pStyle w:val="ConsPlusNormal"/>
        <w:jc w:val="both"/>
      </w:pPr>
      <w:r>
        <w:t xml:space="preserve">(п. 12 в ред. </w:t>
      </w:r>
      <w:hyperlink r:id="rId340"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13. Министерство финансов Ростовской области на основании полученных заявок на оплату расходов в течение 4 рабочих дней осуществляет перечисление грантов на лицевые счета получателей грантов, открытые ими в органах Федерального казначейства.</w:t>
      </w:r>
    </w:p>
    <w:p w:rsidR="009F0A20" w:rsidRDefault="009F0A20">
      <w:pPr>
        <w:pStyle w:val="ConsPlusNormal"/>
        <w:jc w:val="both"/>
      </w:pPr>
      <w:r>
        <w:t xml:space="preserve">(п. 13 в ред. </w:t>
      </w:r>
      <w:hyperlink r:id="rId341"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14. Утратил силу. - </w:t>
      </w:r>
      <w:hyperlink r:id="rId342" w:history="1">
        <w:r>
          <w:rPr>
            <w:color w:val="0000FF"/>
          </w:rPr>
          <w:t>Постановление</w:t>
        </w:r>
      </w:hyperlink>
      <w:r>
        <w:t xml:space="preserve"> Правительства РО от 16.06.2017 N 457.</w:t>
      </w:r>
    </w:p>
    <w:p w:rsidR="009F0A20" w:rsidRDefault="009F0A20">
      <w:pPr>
        <w:pStyle w:val="ConsPlusNormal"/>
        <w:spacing w:before="220"/>
        <w:ind w:firstLine="540"/>
        <w:jc w:val="both"/>
      </w:pPr>
      <w:bookmarkStart w:id="80" w:name="P1540"/>
      <w:bookmarkEnd w:id="80"/>
      <w:r>
        <w:t>15. Получатели грантов представляют в министерство отчетность по формам и в сроки, установленные Министерством сельского хозяйства Российской Федерации и министерством.</w:t>
      </w:r>
    </w:p>
    <w:p w:rsidR="009F0A20" w:rsidRDefault="009F0A20">
      <w:pPr>
        <w:pStyle w:val="ConsPlusNormal"/>
        <w:jc w:val="both"/>
      </w:pPr>
      <w:r>
        <w:t>(</w:t>
      </w:r>
      <w:proofErr w:type="gramStart"/>
      <w:r>
        <w:t>п</w:t>
      </w:r>
      <w:proofErr w:type="gramEnd"/>
      <w:r>
        <w:t xml:space="preserve">. 15 в ред. </w:t>
      </w:r>
      <w:hyperlink r:id="rId343"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16. Порядок расходования грантов для получателей грантов, заключивших Соглашения до 1 января 2017 г.:</w:t>
      </w:r>
    </w:p>
    <w:p w:rsidR="009F0A20" w:rsidRDefault="009F0A20">
      <w:pPr>
        <w:pStyle w:val="ConsPlusNormal"/>
        <w:spacing w:before="220"/>
        <w:ind w:firstLine="540"/>
        <w:jc w:val="both"/>
      </w:pPr>
      <w:r>
        <w:t>16.1. Получатель гранта осуществляет использование сре</w:t>
      </w:r>
      <w:proofErr w:type="gramStart"/>
      <w:r>
        <w:t>дств гр</w:t>
      </w:r>
      <w:proofErr w:type="gramEnd"/>
      <w:r>
        <w:t>анта в соответствии с планом расходов.</w:t>
      </w:r>
    </w:p>
    <w:p w:rsidR="009F0A20" w:rsidRDefault="009F0A20">
      <w:pPr>
        <w:pStyle w:val="ConsPlusNormal"/>
        <w:spacing w:before="220"/>
        <w:ind w:firstLine="540"/>
        <w:jc w:val="both"/>
      </w:pPr>
      <w:bookmarkStart w:id="81" w:name="P1544"/>
      <w:bookmarkEnd w:id="81"/>
      <w:r>
        <w:t>16.2. Финансирование за счет сре</w:t>
      </w:r>
      <w:proofErr w:type="gramStart"/>
      <w:r>
        <w:t>дств гр</w:t>
      </w:r>
      <w:proofErr w:type="gramEnd"/>
      <w:r>
        <w:t>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w:t>
      </w:r>
    </w:p>
    <w:p w:rsidR="009F0A20" w:rsidRDefault="009F0A20">
      <w:pPr>
        <w:pStyle w:val="ConsPlusNormal"/>
        <w:spacing w:before="220"/>
        <w:ind w:firstLine="540"/>
        <w:jc w:val="both"/>
      </w:pPr>
      <w:r>
        <w:t>16.3. При заключении получателем гранта договор</w:t>
      </w:r>
      <w:proofErr w:type="gramStart"/>
      <w:r>
        <w:t>а(</w:t>
      </w:r>
      <w:proofErr w:type="spellStart"/>
      <w:proofErr w:type="gramEnd"/>
      <w:r>
        <w:t>ов</w:t>
      </w:r>
      <w:proofErr w:type="spellEnd"/>
      <w:r>
        <w:t>) на приобретение имущества и (или) выполнение работ (оказание услуг) может предусматриваться оплата авансовых платежей за счет средств гранта, за исключением затрат на:</w:t>
      </w:r>
    </w:p>
    <w:p w:rsidR="009F0A20" w:rsidRDefault="009F0A20">
      <w:pPr>
        <w:pStyle w:val="ConsPlusNormal"/>
        <w:spacing w:before="220"/>
        <w:ind w:firstLine="540"/>
        <w:jc w:val="both"/>
      </w:pPr>
      <w:r>
        <w:t>строительство, реконструкцию или модернизацию производственных объектов по переработке продукции животноводства;</w:t>
      </w:r>
    </w:p>
    <w:p w:rsidR="009F0A20" w:rsidRDefault="009F0A20">
      <w:pPr>
        <w:pStyle w:val="ConsPlusNormal"/>
        <w:spacing w:before="220"/>
        <w:ind w:firstLine="540"/>
        <w:jc w:val="both"/>
      </w:pPr>
      <w:proofErr w:type="gramStart"/>
      <w:r>
        <w:t xml:space="preserve">строительство, реконструкцию или модернизацию производственных объектов по заготовке, </w:t>
      </w:r>
      <w:r>
        <w:lastRenderedPageBreak/>
        <w:t xml:space="preserve">хранению, подработке, переработке, сортировке, убою, первичной переработке, охлаждению молока, мяса сельскохозяйственных животных, птицы, рыбы и объектов </w:t>
      </w:r>
      <w:proofErr w:type="spellStart"/>
      <w:r>
        <w:t>аквакультуры</w:t>
      </w:r>
      <w:proofErr w:type="spellEnd"/>
      <w:r>
        <w:t>, картофеля, грибов, овощей, плодов и ягод, в том числе дикорастущих, и подготовке к реализации сельскохозяйственной продукции и продуктов ее переработки.</w:t>
      </w:r>
      <w:proofErr w:type="gramEnd"/>
    </w:p>
    <w:p w:rsidR="009F0A20" w:rsidRDefault="009F0A20">
      <w:pPr>
        <w:pStyle w:val="ConsPlusNormal"/>
        <w:spacing w:before="220"/>
        <w:ind w:firstLine="540"/>
        <w:jc w:val="both"/>
      </w:pPr>
      <w:r>
        <w:t>За счет сре</w:t>
      </w:r>
      <w:proofErr w:type="gramStart"/>
      <w:r>
        <w:t>дств гр</w:t>
      </w:r>
      <w:proofErr w:type="gramEnd"/>
      <w:r>
        <w:t>анта не оплачиваются работы по строительству, реконструкции, ремонту или модернизации объектов, взятых в аренду, либо работы по строительству, реконструкции, ремонту или модернизации объектов, размещенных на арендуемых землях.</w:t>
      </w:r>
    </w:p>
    <w:p w:rsidR="009F0A20" w:rsidRDefault="009F0A20">
      <w:pPr>
        <w:pStyle w:val="ConsPlusNormal"/>
        <w:spacing w:before="220"/>
        <w:ind w:firstLine="540"/>
        <w:jc w:val="both"/>
      </w:pPr>
      <w:bookmarkStart w:id="82" w:name="P1549"/>
      <w:bookmarkEnd w:id="82"/>
      <w:r>
        <w:t>16.4. Для получения согласия министерства на использование сре</w:t>
      </w:r>
      <w:proofErr w:type="gramStart"/>
      <w:r>
        <w:t>дств гр</w:t>
      </w:r>
      <w:proofErr w:type="gramEnd"/>
      <w:r>
        <w:t>анта получатель гранта направляет в министерство соответствующее заявление по форме, устанавливаемой министерством (далее - заявление), с приложением документов:</w:t>
      </w:r>
    </w:p>
    <w:p w:rsidR="009F0A20" w:rsidRDefault="009F0A20">
      <w:pPr>
        <w:pStyle w:val="ConsPlusNormal"/>
        <w:spacing w:before="220"/>
        <w:ind w:firstLine="540"/>
        <w:jc w:val="both"/>
      </w:pPr>
      <w:r>
        <w:t>копий договор</w:t>
      </w:r>
      <w:proofErr w:type="gramStart"/>
      <w:r>
        <w:t>а(</w:t>
      </w:r>
      <w:proofErr w:type="spellStart"/>
      <w:proofErr w:type="gramEnd"/>
      <w:r>
        <w:t>ов</w:t>
      </w:r>
      <w:proofErr w:type="spellEnd"/>
      <w:r>
        <w:t>) купли-продажи имущества и (или) договора(</w:t>
      </w:r>
      <w:proofErr w:type="spellStart"/>
      <w:r>
        <w:t>ов</w:t>
      </w:r>
      <w:proofErr w:type="spellEnd"/>
      <w:r>
        <w:t>) о выполнении работ (оказании услуг), заключенных получателем гранта в целях выполнения плана расходов (далее - договор);</w:t>
      </w:r>
    </w:p>
    <w:p w:rsidR="009F0A20" w:rsidRDefault="009F0A20">
      <w:pPr>
        <w:pStyle w:val="ConsPlusNormal"/>
        <w:spacing w:before="220"/>
        <w:ind w:firstLine="540"/>
        <w:jc w:val="both"/>
      </w:pPr>
      <w:r>
        <w:t>копий платежных документов, подтверждающих оплату соответствующего вида расходов за счет собственных (заемных) средств получателя гранта согласно плану расходов;</w:t>
      </w:r>
    </w:p>
    <w:p w:rsidR="009F0A20" w:rsidRDefault="009F0A20">
      <w:pPr>
        <w:pStyle w:val="ConsPlusNormal"/>
        <w:spacing w:before="220"/>
        <w:ind w:firstLine="540"/>
        <w:jc w:val="both"/>
      </w:pPr>
      <w:r>
        <w:t>документов, необходимых для оплаты за счет сре</w:t>
      </w:r>
      <w:proofErr w:type="gramStart"/>
      <w:r>
        <w:t>дств гр</w:t>
      </w:r>
      <w:proofErr w:type="gramEnd"/>
      <w:r>
        <w:t>анта и подтверждающих соответствие условий договора законодательству и условиям предоставления гранта, по перечню, устанавливаемому министерством.</w:t>
      </w:r>
    </w:p>
    <w:p w:rsidR="009F0A20" w:rsidRDefault="009F0A20">
      <w:pPr>
        <w:pStyle w:val="ConsPlusNormal"/>
        <w:spacing w:before="220"/>
        <w:ind w:firstLine="540"/>
        <w:jc w:val="both"/>
      </w:pPr>
      <w:r>
        <w:t>16.5. Министерство регистрирует заявление в электронном виде в системе электронного документооборота и делопроизводства "Дело" в течение 3 рабочих дней со дня его поступления.</w:t>
      </w:r>
    </w:p>
    <w:p w:rsidR="009F0A20" w:rsidRDefault="009F0A20">
      <w:pPr>
        <w:pStyle w:val="ConsPlusNormal"/>
        <w:spacing w:before="220"/>
        <w:ind w:firstLine="540"/>
        <w:jc w:val="both"/>
      </w:pPr>
      <w:r>
        <w:t>В течение 10 рабочих дней со дня регистрации заявления министерство проводит его проверку.</w:t>
      </w:r>
    </w:p>
    <w:p w:rsidR="009F0A20" w:rsidRDefault="009F0A20">
      <w:pPr>
        <w:pStyle w:val="ConsPlusNormal"/>
        <w:spacing w:before="220"/>
        <w:ind w:firstLine="540"/>
        <w:jc w:val="both"/>
      </w:pPr>
      <w:r>
        <w:t xml:space="preserve">В случае соответствия заявления плану расходов и требованиям </w:t>
      </w:r>
      <w:hyperlink w:anchor="P1544" w:history="1">
        <w:r>
          <w:rPr>
            <w:color w:val="0000FF"/>
          </w:rPr>
          <w:t>подпункта 16.2 пункта 16</w:t>
        </w:r>
      </w:hyperlink>
      <w:r>
        <w:t xml:space="preserve"> настоящего приложения министерство в течение 3 рабочих дней письменно уведомляет по форме, устанавливаемой министерством, получателя гранта о согласии на списание сре</w:t>
      </w:r>
      <w:proofErr w:type="gramStart"/>
      <w:r>
        <w:t>дств гр</w:t>
      </w:r>
      <w:proofErr w:type="gramEnd"/>
      <w:r>
        <w:t>анта с расчетного счета.</w:t>
      </w:r>
    </w:p>
    <w:p w:rsidR="009F0A20" w:rsidRDefault="009F0A20">
      <w:pPr>
        <w:pStyle w:val="ConsPlusNormal"/>
        <w:spacing w:before="220"/>
        <w:ind w:firstLine="540"/>
        <w:jc w:val="both"/>
      </w:pPr>
      <w:r>
        <w:t xml:space="preserve">В случае несоответствия заявления плану расходов и требованиям </w:t>
      </w:r>
      <w:hyperlink w:anchor="P1544" w:history="1">
        <w:r>
          <w:rPr>
            <w:color w:val="0000FF"/>
          </w:rPr>
          <w:t>подпункта 16.2 пункта 16</w:t>
        </w:r>
      </w:hyperlink>
      <w:r>
        <w:t xml:space="preserve"> настоящего приложения министерство в течение 3 рабочих дней письменно направляет мотивированный отказ.</w:t>
      </w:r>
    </w:p>
    <w:p w:rsidR="009F0A20" w:rsidRDefault="009F0A20">
      <w:pPr>
        <w:pStyle w:val="ConsPlusNormal"/>
        <w:spacing w:before="220"/>
        <w:ind w:firstLine="540"/>
        <w:jc w:val="both"/>
      </w:pPr>
      <w:bookmarkStart w:id="83" w:name="P1557"/>
      <w:bookmarkEnd w:id="83"/>
      <w:r>
        <w:t>16.6. После выполнения договора получатель гранта одновременно с отчетностью, представляемой в соответствии с пунктом 15 настоящего приложения, направляет в министерство документы, подтверждающие совершение соответствующей сделки:</w:t>
      </w:r>
    </w:p>
    <w:p w:rsidR="009F0A20" w:rsidRDefault="009F0A20">
      <w:pPr>
        <w:pStyle w:val="ConsPlusNormal"/>
        <w:spacing w:before="220"/>
        <w:ind w:firstLine="540"/>
        <w:jc w:val="both"/>
      </w:pPr>
      <w:r>
        <w:t>копии документов, подтверждающих совершение сделки (ее этапов) по созданию имущества, выполнению работ (оказанию услуг), по перечню, устанавливаемому министерством;</w:t>
      </w:r>
    </w:p>
    <w:p w:rsidR="009F0A20" w:rsidRDefault="009F0A20">
      <w:pPr>
        <w:pStyle w:val="ConsPlusNormal"/>
        <w:spacing w:before="220"/>
        <w:ind w:firstLine="540"/>
        <w:jc w:val="both"/>
      </w:pPr>
      <w:r>
        <w:t>выписк</w:t>
      </w:r>
      <w:proofErr w:type="gramStart"/>
      <w:r>
        <w:t>у(</w:t>
      </w:r>
      <w:proofErr w:type="gramEnd"/>
      <w:r>
        <w:t>и) из Единого государственного реестра недвижимости об объекте(ах) недвижимости на производственные объекты;</w:t>
      </w:r>
    </w:p>
    <w:p w:rsidR="009F0A20" w:rsidRDefault="009F0A20">
      <w:pPr>
        <w:pStyle w:val="ConsPlusNormal"/>
        <w:spacing w:before="220"/>
        <w:ind w:firstLine="540"/>
        <w:jc w:val="both"/>
      </w:pPr>
      <w:r>
        <w:t>копии платежных документов и выписок из расчетного счета, подтверждающих перечисление сре</w:t>
      </w:r>
      <w:proofErr w:type="gramStart"/>
      <w:r>
        <w:t>дств гр</w:t>
      </w:r>
      <w:proofErr w:type="gramEnd"/>
      <w:r>
        <w:t>анта;</w:t>
      </w:r>
    </w:p>
    <w:p w:rsidR="009F0A20" w:rsidRDefault="009F0A20">
      <w:pPr>
        <w:pStyle w:val="ConsPlusNormal"/>
        <w:spacing w:before="220"/>
        <w:ind w:firstLine="540"/>
        <w:jc w:val="both"/>
      </w:pPr>
      <w:r>
        <w:t xml:space="preserve">материалы </w:t>
      </w:r>
      <w:proofErr w:type="spellStart"/>
      <w:r>
        <w:t>фотофиксации</w:t>
      </w:r>
      <w:proofErr w:type="spellEnd"/>
      <w:r>
        <w:t xml:space="preserve"> приобретенного имущества, выполненных работ (оказанных услуг) при софинансировании расходов за счет сре</w:t>
      </w:r>
      <w:proofErr w:type="gramStart"/>
      <w:r>
        <w:t>дств гр</w:t>
      </w:r>
      <w:proofErr w:type="gramEnd"/>
      <w:r>
        <w:t>анта, которые должны удовлетворять следующим требованиям:</w:t>
      </w:r>
    </w:p>
    <w:p w:rsidR="009F0A20" w:rsidRDefault="009F0A20">
      <w:pPr>
        <w:pStyle w:val="ConsPlusNormal"/>
        <w:spacing w:before="220"/>
        <w:ind w:firstLine="540"/>
        <w:jc w:val="both"/>
      </w:pPr>
      <w:r>
        <w:t>количество фотографий - не менее 3 по каждому приобретенному (созданному) имуществу с изображениями, произведенными с разных ракурсов;</w:t>
      </w:r>
    </w:p>
    <w:p w:rsidR="009F0A20" w:rsidRDefault="009F0A20">
      <w:pPr>
        <w:pStyle w:val="ConsPlusNormal"/>
        <w:spacing w:before="220"/>
        <w:ind w:firstLine="540"/>
        <w:jc w:val="both"/>
      </w:pPr>
      <w:r>
        <w:t xml:space="preserve">размер фотографий - от 10 см </w:t>
      </w:r>
      <w:proofErr w:type="spellStart"/>
      <w:r>
        <w:t>х</w:t>
      </w:r>
      <w:proofErr w:type="spellEnd"/>
      <w:r>
        <w:t xml:space="preserve"> 15 см до 21,0 см </w:t>
      </w:r>
      <w:proofErr w:type="spellStart"/>
      <w:r>
        <w:t>х</w:t>
      </w:r>
      <w:proofErr w:type="spellEnd"/>
      <w:r>
        <w:t xml:space="preserve"> 29,5 см;</w:t>
      </w:r>
    </w:p>
    <w:p w:rsidR="009F0A20" w:rsidRDefault="009F0A20">
      <w:pPr>
        <w:pStyle w:val="ConsPlusNormal"/>
        <w:spacing w:before="220"/>
        <w:ind w:firstLine="540"/>
        <w:jc w:val="both"/>
      </w:pPr>
      <w:r>
        <w:lastRenderedPageBreak/>
        <w:t>фотографии должны быть выполнены в цветном изображении;</w:t>
      </w:r>
    </w:p>
    <w:p w:rsidR="009F0A20" w:rsidRDefault="009F0A20">
      <w:pPr>
        <w:pStyle w:val="ConsPlusNormal"/>
        <w:spacing w:before="220"/>
        <w:ind w:firstLine="540"/>
        <w:jc w:val="both"/>
      </w:pPr>
      <w:r>
        <w:t>на фотографиях должны быть изображены: приобретенное (созданное) имущество, процесс выполнения определенного вида работ (его этапов) (оказания услуг) и результат;</w:t>
      </w:r>
    </w:p>
    <w:p w:rsidR="009F0A20" w:rsidRDefault="009F0A20">
      <w:pPr>
        <w:pStyle w:val="ConsPlusNormal"/>
        <w:spacing w:before="220"/>
        <w:ind w:firstLine="540"/>
        <w:jc w:val="both"/>
      </w:pPr>
      <w:r>
        <w:t>на оборотной стороне фотографии должны быть указаны: наименование получателя гранта, район, вид приобретенного имущества, номер поля и кадастровый номер земельного участка, на котором созданы производственные объекты;</w:t>
      </w:r>
    </w:p>
    <w:p w:rsidR="009F0A20" w:rsidRDefault="009F0A20">
      <w:pPr>
        <w:pStyle w:val="ConsPlusNormal"/>
        <w:spacing w:before="220"/>
        <w:ind w:firstLine="540"/>
        <w:jc w:val="both"/>
      </w:pPr>
      <w:r>
        <w:t>фотографии заверяются подписью получателя гранта и печатью (при наличии) с указанием даты;</w:t>
      </w:r>
    </w:p>
    <w:p w:rsidR="009F0A20" w:rsidRDefault="009F0A20">
      <w:pPr>
        <w:pStyle w:val="ConsPlusNormal"/>
        <w:spacing w:before="220"/>
        <w:ind w:firstLine="540"/>
        <w:jc w:val="both"/>
      </w:pPr>
      <w:r>
        <w:t>фотографии должны иметь четкое изображение.</w:t>
      </w:r>
    </w:p>
    <w:p w:rsidR="009F0A20" w:rsidRDefault="009F0A20">
      <w:pPr>
        <w:pStyle w:val="ConsPlusNormal"/>
        <w:spacing w:before="220"/>
        <w:ind w:firstLine="540"/>
        <w:jc w:val="both"/>
      </w:pPr>
      <w:r>
        <w:t xml:space="preserve">16.7. Копии документов, указанных в </w:t>
      </w:r>
      <w:hyperlink w:anchor="P1549" w:history="1">
        <w:r>
          <w:rPr>
            <w:color w:val="0000FF"/>
          </w:rPr>
          <w:t>подпунктах 16.4</w:t>
        </w:r>
      </w:hyperlink>
      <w:r>
        <w:t xml:space="preserve">, </w:t>
      </w:r>
      <w:hyperlink w:anchor="P1557" w:history="1">
        <w:r>
          <w:rPr>
            <w:color w:val="0000FF"/>
          </w:rPr>
          <w:t>16.6</w:t>
        </w:r>
      </w:hyperlink>
      <w:r>
        <w:t xml:space="preserve"> настоящего пункта, заверяются получателем гранта: его подписью (с расшифровкой должности, фамилии, инициалов) и печатью (при наличии).</w:t>
      </w:r>
    </w:p>
    <w:p w:rsidR="009F0A20" w:rsidRDefault="009F0A20">
      <w:pPr>
        <w:pStyle w:val="ConsPlusNormal"/>
        <w:spacing w:before="220"/>
        <w:ind w:firstLine="540"/>
        <w:jc w:val="both"/>
      </w:pPr>
      <w:r>
        <w:t>Копии платежных документов и выписки из расчетного счета дополнительно заверяются соответствующей кредитной организацией.</w:t>
      </w:r>
    </w:p>
    <w:p w:rsidR="009F0A20" w:rsidRDefault="009F0A20">
      <w:pPr>
        <w:pStyle w:val="ConsPlusNormal"/>
        <w:spacing w:before="220"/>
        <w:ind w:firstLine="540"/>
        <w:jc w:val="both"/>
      </w:pPr>
      <w:r>
        <w:t>На копиях документов указываются дата их составления (день, месяц, год) и отметка о том, что подлинный документ находится у получателя гранта.</w:t>
      </w:r>
    </w:p>
    <w:p w:rsidR="009F0A20" w:rsidRDefault="009F0A20">
      <w:pPr>
        <w:pStyle w:val="ConsPlusNormal"/>
        <w:jc w:val="both"/>
      </w:pPr>
      <w:r>
        <w:t xml:space="preserve">(п. 16 в ред. </w:t>
      </w:r>
      <w:hyperlink r:id="rId344" w:history="1">
        <w:r>
          <w:rPr>
            <w:color w:val="0000FF"/>
          </w:rPr>
          <w:t>постановления</w:t>
        </w:r>
      </w:hyperlink>
      <w:r>
        <w:t xml:space="preserve"> Правительства РО от 16.06.2017 N 457)</w:t>
      </w:r>
    </w:p>
    <w:p w:rsidR="009F0A20" w:rsidRDefault="009F0A20">
      <w:pPr>
        <w:pStyle w:val="ConsPlusNormal"/>
        <w:spacing w:before="220"/>
        <w:ind w:firstLine="540"/>
        <w:jc w:val="both"/>
      </w:pPr>
      <w:r>
        <w:t xml:space="preserve">17. Утратил силу. - </w:t>
      </w:r>
      <w:hyperlink r:id="rId345" w:history="1">
        <w:r>
          <w:rPr>
            <w:color w:val="0000FF"/>
          </w:rPr>
          <w:t>Постановление</w:t>
        </w:r>
      </w:hyperlink>
      <w:r>
        <w:t xml:space="preserve"> Правительства РО от 25.04.2019 N 285.</w:t>
      </w:r>
    </w:p>
    <w:p w:rsidR="009F0A20" w:rsidRDefault="009F0A20">
      <w:pPr>
        <w:pStyle w:val="ConsPlusNormal"/>
        <w:spacing w:before="220"/>
        <w:ind w:firstLine="540"/>
        <w:jc w:val="both"/>
      </w:pPr>
      <w:r>
        <w:t>18. Порядок расходования грантов для получателей грантов, заключивших Соглашения после 1 января 2017 г.:</w:t>
      </w:r>
    </w:p>
    <w:p w:rsidR="009F0A20" w:rsidRDefault="009F0A20">
      <w:pPr>
        <w:pStyle w:val="ConsPlusNormal"/>
        <w:spacing w:before="220"/>
        <w:ind w:firstLine="540"/>
        <w:jc w:val="both"/>
      </w:pPr>
      <w:r>
        <w:t>18.1. Получатель гранта осуществляет расходование сре</w:t>
      </w:r>
      <w:proofErr w:type="gramStart"/>
      <w:r>
        <w:t>дств гр</w:t>
      </w:r>
      <w:proofErr w:type="gramEnd"/>
      <w:r>
        <w:t>анта с лицевого счета и обеспечивает соблюдение условий казначейского сопровождения средств гранта в соответствии с действующим законодательством.</w:t>
      </w:r>
    </w:p>
    <w:p w:rsidR="009F0A20" w:rsidRDefault="009F0A20">
      <w:pPr>
        <w:pStyle w:val="ConsPlusNormal"/>
        <w:spacing w:before="220"/>
        <w:ind w:firstLine="540"/>
        <w:jc w:val="both"/>
      </w:pPr>
      <w:r>
        <w:t>18.2. После полного использования сре</w:t>
      </w:r>
      <w:proofErr w:type="gramStart"/>
      <w:r>
        <w:t>дств гр</w:t>
      </w:r>
      <w:proofErr w:type="gramEnd"/>
      <w:r>
        <w:t xml:space="preserve">анта получатель гранта одновременно с отчетностью, представляемой в соответствии с </w:t>
      </w:r>
      <w:hyperlink w:anchor="P1540" w:history="1">
        <w:r>
          <w:rPr>
            <w:color w:val="0000FF"/>
          </w:rPr>
          <w:t>пунктом 15</w:t>
        </w:r>
      </w:hyperlink>
      <w:r>
        <w:t xml:space="preserve"> настоящего приложения, направляет министерству документы, подтверждающие совершение соответствующей сделки, по перечню, установленному министерством.</w:t>
      </w:r>
    </w:p>
    <w:p w:rsidR="009F0A20" w:rsidRDefault="009F0A20">
      <w:pPr>
        <w:pStyle w:val="ConsPlusNormal"/>
        <w:jc w:val="both"/>
      </w:pPr>
      <w:r>
        <w:t>(</w:t>
      </w:r>
      <w:proofErr w:type="gramStart"/>
      <w:r>
        <w:t>п</w:t>
      </w:r>
      <w:proofErr w:type="gramEnd"/>
      <w:r>
        <w:t xml:space="preserve">. 18 введен </w:t>
      </w:r>
      <w:hyperlink r:id="rId346" w:history="1">
        <w:r>
          <w:rPr>
            <w:color w:val="0000FF"/>
          </w:rPr>
          <w:t>постановлением</w:t>
        </w:r>
      </w:hyperlink>
      <w:r>
        <w:t xml:space="preserve"> Правительства РО от 16.06.2017 N 457)</w:t>
      </w:r>
    </w:p>
    <w:p w:rsidR="009F0A20" w:rsidRDefault="009F0A20">
      <w:pPr>
        <w:pStyle w:val="ConsPlusNormal"/>
        <w:spacing w:before="220"/>
        <w:ind w:firstLine="540"/>
        <w:jc w:val="both"/>
      </w:pPr>
      <w:r>
        <w:t>Примечание.</w:t>
      </w:r>
    </w:p>
    <w:p w:rsidR="009F0A20" w:rsidRDefault="009F0A20">
      <w:pPr>
        <w:pStyle w:val="ConsPlusNormal"/>
        <w:spacing w:before="220"/>
        <w:ind w:firstLine="540"/>
        <w:jc w:val="both"/>
      </w:pPr>
      <w:r>
        <w:t>Используемые сокращения:</w:t>
      </w:r>
    </w:p>
    <w:p w:rsidR="009F0A20" w:rsidRDefault="009F0A20">
      <w:pPr>
        <w:pStyle w:val="ConsPlusNormal"/>
        <w:spacing w:before="220"/>
        <w:ind w:firstLine="540"/>
        <w:jc w:val="both"/>
      </w:pPr>
      <w:r>
        <w:t>ИНН - индивидуальный номер налогоплательщика;</w:t>
      </w:r>
    </w:p>
    <w:p w:rsidR="009F0A20" w:rsidRDefault="009F0A20">
      <w:pPr>
        <w:pStyle w:val="ConsPlusNormal"/>
        <w:spacing w:before="220"/>
        <w:ind w:firstLine="540"/>
        <w:jc w:val="both"/>
      </w:pPr>
      <w:r>
        <w:t>КФХ - крестьянское (фермерское) хозяйство;</w:t>
      </w:r>
    </w:p>
    <w:p w:rsidR="009F0A20" w:rsidRDefault="009F0A20">
      <w:pPr>
        <w:pStyle w:val="ConsPlusNormal"/>
        <w:spacing w:before="220"/>
        <w:ind w:firstLine="540"/>
        <w:jc w:val="both"/>
      </w:pPr>
      <w:r>
        <w:t>Минсельхоз России - Министерство сельского хозяйства Российской Федерации;</w:t>
      </w:r>
    </w:p>
    <w:p w:rsidR="009F0A20" w:rsidRDefault="009F0A20">
      <w:pPr>
        <w:pStyle w:val="ConsPlusNormal"/>
        <w:spacing w:before="220"/>
        <w:ind w:firstLine="540"/>
        <w:jc w:val="both"/>
      </w:pPr>
      <w:r>
        <w:t>НДС - налог на добавленную стоимость;</w:t>
      </w:r>
    </w:p>
    <w:p w:rsidR="009F0A20" w:rsidRDefault="009F0A20">
      <w:pPr>
        <w:pStyle w:val="ConsPlusNormal"/>
        <w:spacing w:before="220"/>
        <w:ind w:firstLine="540"/>
        <w:jc w:val="both"/>
      </w:pPr>
      <w:proofErr w:type="gramStart"/>
      <w:r>
        <w:t>см</w:t>
      </w:r>
      <w:proofErr w:type="gramEnd"/>
      <w:r>
        <w:t xml:space="preserve"> - сантиметр.</w:t>
      </w: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both"/>
      </w:pPr>
    </w:p>
    <w:p w:rsidR="009F0A20" w:rsidRDefault="009F0A20">
      <w:pPr>
        <w:pStyle w:val="ConsPlusNormal"/>
        <w:jc w:val="right"/>
        <w:outlineLvl w:val="0"/>
      </w:pPr>
      <w:r>
        <w:lastRenderedPageBreak/>
        <w:t>Приложение N 2</w:t>
      </w:r>
    </w:p>
    <w:p w:rsidR="009F0A20" w:rsidRDefault="009F0A20">
      <w:pPr>
        <w:pStyle w:val="ConsPlusNormal"/>
        <w:jc w:val="right"/>
      </w:pPr>
      <w:r>
        <w:t>к постановлению</w:t>
      </w:r>
    </w:p>
    <w:p w:rsidR="009F0A20" w:rsidRDefault="009F0A20">
      <w:pPr>
        <w:pStyle w:val="ConsPlusNormal"/>
        <w:jc w:val="right"/>
      </w:pPr>
      <w:r>
        <w:t>Правительства</w:t>
      </w:r>
    </w:p>
    <w:p w:rsidR="009F0A20" w:rsidRDefault="009F0A20">
      <w:pPr>
        <w:pStyle w:val="ConsPlusNormal"/>
        <w:jc w:val="right"/>
      </w:pPr>
      <w:r>
        <w:t>Ростовской области</w:t>
      </w:r>
    </w:p>
    <w:p w:rsidR="009F0A20" w:rsidRDefault="009F0A20">
      <w:pPr>
        <w:pStyle w:val="ConsPlusNormal"/>
        <w:jc w:val="right"/>
      </w:pPr>
      <w:r>
        <w:t>от 14.02.2017 N 83</w:t>
      </w:r>
    </w:p>
    <w:p w:rsidR="009F0A20" w:rsidRDefault="009F0A20">
      <w:pPr>
        <w:pStyle w:val="ConsPlusNormal"/>
        <w:jc w:val="both"/>
      </w:pPr>
    </w:p>
    <w:p w:rsidR="009F0A20" w:rsidRDefault="009F0A20">
      <w:pPr>
        <w:pStyle w:val="ConsPlusTitle"/>
        <w:jc w:val="center"/>
      </w:pPr>
      <w:bookmarkStart w:id="84" w:name="P1596"/>
      <w:bookmarkEnd w:id="84"/>
      <w:r>
        <w:t>ПЕРЕЧЕНЬ</w:t>
      </w:r>
    </w:p>
    <w:p w:rsidR="009F0A20" w:rsidRDefault="009F0A20">
      <w:pPr>
        <w:pStyle w:val="ConsPlusTitle"/>
        <w:jc w:val="center"/>
      </w:pPr>
      <w:r>
        <w:t>ПРАВОВЫХ АКТОВ РОСТОВСКОЙ ОБЛАСТИ,</w:t>
      </w:r>
    </w:p>
    <w:p w:rsidR="009F0A20" w:rsidRDefault="009F0A20">
      <w:pPr>
        <w:pStyle w:val="ConsPlusTitle"/>
        <w:jc w:val="center"/>
      </w:pPr>
      <w:proofErr w:type="gramStart"/>
      <w:r>
        <w:t>ПРИЗНАННЫХ</w:t>
      </w:r>
      <w:proofErr w:type="gramEnd"/>
      <w:r>
        <w:t xml:space="preserve"> УТРАТИВШИМИ СИЛУ</w:t>
      </w:r>
    </w:p>
    <w:p w:rsidR="009F0A20" w:rsidRDefault="009F0A20">
      <w:pPr>
        <w:pStyle w:val="ConsPlusNormal"/>
        <w:jc w:val="both"/>
      </w:pPr>
    </w:p>
    <w:p w:rsidR="009F0A20" w:rsidRDefault="009F0A20">
      <w:pPr>
        <w:pStyle w:val="ConsPlusNormal"/>
        <w:ind w:firstLine="540"/>
        <w:jc w:val="both"/>
      </w:pPr>
      <w:r>
        <w:t xml:space="preserve">1. </w:t>
      </w:r>
      <w:hyperlink r:id="rId347" w:history="1">
        <w:r>
          <w:rPr>
            <w:color w:val="0000FF"/>
          </w:rPr>
          <w:t>Постановление</w:t>
        </w:r>
      </w:hyperlink>
      <w:r>
        <w:t xml:space="preserve"> Правительства Ростовской области от 20.01.2012 N 47 "О порядке предоставления субсидий на возмещение части затрат на уплату страховых премий по договорам сельскохозяйственного страхования".</w:t>
      </w:r>
    </w:p>
    <w:p w:rsidR="009F0A20" w:rsidRDefault="009F0A20">
      <w:pPr>
        <w:pStyle w:val="ConsPlusNormal"/>
        <w:spacing w:before="220"/>
        <w:ind w:firstLine="540"/>
        <w:jc w:val="both"/>
      </w:pPr>
      <w:r>
        <w:t xml:space="preserve">2. </w:t>
      </w:r>
      <w:hyperlink r:id="rId348" w:history="1">
        <w:r>
          <w:rPr>
            <w:color w:val="0000FF"/>
          </w:rPr>
          <w:t>Постановление</w:t>
        </w:r>
      </w:hyperlink>
      <w:r>
        <w:t xml:space="preserve"> Правительства Ростовской области от 20.01.2012 N 56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закладку и уход за многолетними плодовыми и ягодными насаждениями, виноградниками и раскорчевку выбывших из эксплуатации старых садов и рекультивацию раскорчеванных площадей".</w:t>
      </w:r>
    </w:p>
    <w:p w:rsidR="009F0A20" w:rsidRDefault="009F0A20">
      <w:pPr>
        <w:pStyle w:val="ConsPlusNormal"/>
        <w:spacing w:before="220"/>
        <w:ind w:firstLine="540"/>
        <w:jc w:val="both"/>
      </w:pPr>
      <w:r>
        <w:t xml:space="preserve">3. </w:t>
      </w:r>
      <w:hyperlink r:id="rId349" w:history="1">
        <w:r>
          <w:rPr>
            <w:color w:val="0000FF"/>
          </w:rPr>
          <w:t>Постановление</w:t>
        </w:r>
      </w:hyperlink>
      <w:r>
        <w:t xml:space="preserve"> Правительства Ростовской области от 20.01.2012 N 61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w:t>
      </w:r>
    </w:p>
    <w:p w:rsidR="009F0A20" w:rsidRDefault="009F0A20">
      <w:pPr>
        <w:pStyle w:val="ConsPlusNormal"/>
        <w:spacing w:before="220"/>
        <w:ind w:firstLine="540"/>
        <w:jc w:val="both"/>
      </w:pPr>
      <w:r>
        <w:t xml:space="preserve">4. </w:t>
      </w:r>
      <w:hyperlink r:id="rId350" w:history="1">
        <w:r>
          <w:rPr>
            <w:color w:val="0000FF"/>
          </w:rPr>
          <w:t>Постановление</w:t>
        </w:r>
      </w:hyperlink>
      <w:r>
        <w:t xml:space="preserve"> Правительства Ростовской области от 20.01.2012 N 64 "О порядке предоставления субсидий за счет средств областного и федерального бюджетов, направленных на поддержку племенного животноводства".</w:t>
      </w:r>
    </w:p>
    <w:p w:rsidR="009F0A20" w:rsidRDefault="009F0A20">
      <w:pPr>
        <w:pStyle w:val="ConsPlusNormal"/>
        <w:spacing w:before="220"/>
        <w:ind w:firstLine="540"/>
        <w:jc w:val="both"/>
      </w:pPr>
      <w:r>
        <w:t xml:space="preserve">5. </w:t>
      </w:r>
      <w:hyperlink r:id="rId351" w:history="1">
        <w:r>
          <w:rPr>
            <w:color w:val="0000FF"/>
          </w:rPr>
          <w:t>Постановление</w:t>
        </w:r>
      </w:hyperlink>
      <w:r>
        <w:t xml:space="preserve"> Правительства Ростовской области от 30.05.2012 N 454 "О Правилах предоставления главам крестьянских (фермерских) хозяй</w:t>
      </w:r>
      <w:proofErr w:type="gramStart"/>
      <w:r>
        <w:t>ств гр</w:t>
      </w:r>
      <w:proofErr w:type="gramEnd"/>
      <w:r>
        <w:t>антов на развитие семейных животноводческих ферм".</w:t>
      </w:r>
    </w:p>
    <w:p w:rsidR="009F0A20" w:rsidRDefault="009F0A20">
      <w:pPr>
        <w:pStyle w:val="ConsPlusNormal"/>
        <w:spacing w:before="220"/>
        <w:ind w:firstLine="540"/>
        <w:jc w:val="both"/>
      </w:pPr>
      <w:r>
        <w:t xml:space="preserve">6. </w:t>
      </w:r>
      <w:hyperlink r:id="rId352" w:history="1">
        <w:r>
          <w:rPr>
            <w:color w:val="0000FF"/>
          </w:rPr>
          <w:t>Постановление</w:t>
        </w:r>
      </w:hyperlink>
      <w:r>
        <w:t xml:space="preserve"> Правительства Ростовской области от 01.06.2012 N 480 "О Правилах предоставления начинающим фермерам грантов на создание и развитие крестьянского (фермерского) хозяйства и единовременной помощи на их бытовое обустройство".</w:t>
      </w:r>
    </w:p>
    <w:p w:rsidR="009F0A20" w:rsidRDefault="009F0A20">
      <w:pPr>
        <w:pStyle w:val="ConsPlusNormal"/>
        <w:spacing w:before="220"/>
        <w:ind w:firstLine="540"/>
        <w:jc w:val="both"/>
      </w:pPr>
      <w:r>
        <w:t xml:space="preserve">7. </w:t>
      </w:r>
      <w:hyperlink r:id="rId353" w:history="1">
        <w:r>
          <w:rPr>
            <w:color w:val="0000FF"/>
          </w:rPr>
          <w:t>Постановление</w:t>
        </w:r>
      </w:hyperlink>
      <w:r>
        <w:t xml:space="preserve"> Правительства Ростовской области от 14.06.2012 N 516 "О внесении изменений в постановление Правительства Ростовской области от 20.01.2012 N 47".</w:t>
      </w:r>
    </w:p>
    <w:p w:rsidR="009F0A20" w:rsidRDefault="009F0A20">
      <w:pPr>
        <w:pStyle w:val="ConsPlusNormal"/>
        <w:spacing w:before="220"/>
        <w:ind w:firstLine="540"/>
        <w:jc w:val="both"/>
      </w:pPr>
      <w:r>
        <w:t xml:space="preserve">8. </w:t>
      </w:r>
      <w:hyperlink r:id="rId354" w:history="1">
        <w:r>
          <w:rPr>
            <w:color w:val="0000FF"/>
          </w:rPr>
          <w:t>Постановление</w:t>
        </w:r>
      </w:hyperlink>
      <w:r>
        <w:t xml:space="preserve"> Правительства Ростовской области от 14.06.2012 N 518 "О внесении изменений в постановление Правительства Ростовской области от 20.01.2012 N 64".</w:t>
      </w:r>
    </w:p>
    <w:p w:rsidR="009F0A20" w:rsidRDefault="009F0A20">
      <w:pPr>
        <w:pStyle w:val="ConsPlusNormal"/>
        <w:spacing w:before="220"/>
        <w:ind w:firstLine="540"/>
        <w:jc w:val="both"/>
      </w:pPr>
      <w:r>
        <w:t xml:space="preserve">9. </w:t>
      </w:r>
      <w:hyperlink r:id="rId355" w:history="1">
        <w:r>
          <w:rPr>
            <w:color w:val="0000FF"/>
          </w:rPr>
          <w:t>Постановление</w:t>
        </w:r>
      </w:hyperlink>
      <w:r>
        <w:t xml:space="preserve"> Правительства Ростовской области от 03.08.2012 N 723 "О внесении изменений в постановление Правительства Ростовской области от 01.06.2012 N 480".</w:t>
      </w:r>
    </w:p>
    <w:p w:rsidR="009F0A20" w:rsidRDefault="009F0A20">
      <w:pPr>
        <w:pStyle w:val="ConsPlusNormal"/>
        <w:spacing w:before="220"/>
        <w:ind w:firstLine="540"/>
        <w:jc w:val="both"/>
      </w:pPr>
      <w:r>
        <w:t xml:space="preserve">10. </w:t>
      </w:r>
      <w:hyperlink r:id="rId356" w:history="1">
        <w:r>
          <w:rPr>
            <w:color w:val="0000FF"/>
          </w:rPr>
          <w:t>Постановление</w:t>
        </w:r>
      </w:hyperlink>
      <w:r>
        <w:t xml:space="preserve"> Правительства Ростовской области от 03.08.2012 N 724 "О внесении изменений в постановление Правительства Ростовской области от 30.05.2012 N 454".</w:t>
      </w:r>
    </w:p>
    <w:p w:rsidR="009F0A20" w:rsidRDefault="009F0A20">
      <w:pPr>
        <w:pStyle w:val="ConsPlusNormal"/>
        <w:spacing w:before="220"/>
        <w:ind w:firstLine="540"/>
        <w:jc w:val="both"/>
      </w:pPr>
      <w:r>
        <w:t xml:space="preserve">11. </w:t>
      </w:r>
      <w:hyperlink r:id="rId357" w:history="1">
        <w:r>
          <w:rPr>
            <w:color w:val="0000FF"/>
          </w:rPr>
          <w:t>Постановление</w:t>
        </w:r>
      </w:hyperlink>
      <w:r>
        <w:t xml:space="preserve"> Правительства Ростовской области от 17.01.2013 N 22 "О внесении изменений в постановление Правительства Ростовской области от 20.01.2012 N 61".</w:t>
      </w:r>
    </w:p>
    <w:p w:rsidR="009F0A20" w:rsidRDefault="009F0A20">
      <w:pPr>
        <w:pStyle w:val="ConsPlusNormal"/>
        <w:spacing w:before="220"/>
        <w:ind w:firstLine="540"/>
        <w:jc w:val="both"/>
      </w:pPr>
      <w:r>
        <w:t xml:space="preserve">12. </w:t>
      </w:r>
      <w:hyperlink r:id="rId358" w:history="1">
        <w:r>
          <w:rPr>
            <w:color w:val="0000FF"/>
          </w:rPr>
          <w:t>Постановление</w:t>
        </w:r>
      </w:hyperlink>
      <w:r>
        <w:t xml:space="preserve"> Правительства Ростовской области от 28.02.2013 N 96 "О внесении изменений в постановление Правительства Ростовской области от 20.01.2012 N 61".</w:t>
      </w:r>
    </w:p>
    <w:p w:rsidR="009F0A20" w:rsidRDefault="009F0A20">
      <w:pPr>
        <w:pStyle w:val="ConsPlusNormal"/>
        <w:spacing w:before="220"/>
        <w:ind w:firstLine="540"/>
        <w:jc w:val="both"/>
      </w:pPr>
      <w:r>
        <w:t xml:space="preserve">13. </w:t>
      </w:r>
      <w:hyperlink r:id="rId359" w:history="1">
        <w:r>
          <w:rPr>
            <w:color w:val="0000FF"/>
          </w:rPr>
          <w:t>Постановление</w:t>
        </w:r>
      </w:hyperlink>
      <w:r>
        <w:t xml:space="preserve"> Правительства Ростовской области от 28.02.2013 N 102 "О внесении изменений в постановление Правительства Ростовской области от 20.01.2012 N 47".</w:t>
      </w:r>
    </w:p>
    <w:p w:rsidR="009F0A20" w:rsidRDefault="009F0A20">
      <w:pPr>
        <w:pStyle w:val="ConsPlusNormal"/>
        <w:spacing w:before="220"/>
        <w:ind w:firstLine="540"/>
        <w:jc w:val="both"/>
      </w:pPr>
      <w:r>
        <w:lastRenderedPageBreak/>
        <w:t xml:space="preserve">14. </w:t>
      </w:r>
      <w:hyperlink r:id="rId360" w:history="1">
        <w:r>
          <w:rPr>
            <w:color w:val="0000FF"/>
          </w:rPr>
          <w:t>Постановление</w:t>
        </w:r>
      </w:hyperlink>
      <w:r>
        <w:t xml:space="preserve"> Правительства Ростовской области от 13.03.2013 N 129 "О внесении изменений в постановление Правительства Ростовской области от 20.01.2012 N 56 и признании </w:t>
      </w:r>
      <w:proofErr w:type="gramStart"/>
      <w:r>
        <w:t>утратившим</w:t>
      </w:r>
      <w:proofErr w:type="gramEnd"/>
      <w:r>
        <w:t xml:space="preserve"> силу постановления Правительства Ростовской области от 20.01.2012 N 57".</w:t>
      </w:r>
    </w:p>
    <w:p w:rsidR="009F0A20" w:rsidRDefault="009F0A20">
      <w:pPr>
        <w:pStyle w:val="ConsPlusNormal"/>
        <w:spacing w:before="220"/>
        <w:ind w:firstLine="540"/>
        <w:jc w:val="both"/>
      </w:pPr>
      <w:r>
        <w:t xml:space="preserve">15. </w:t>
      </w:r>
      <w:hyperlink r:id="rId361" w:history="1">
        <w:r>
          <w:rPr>
            <w:color w:val="0000FF"/>
          </w:rPr>
          <w:t>Постановление</w:t>
        </w:r>
      </w:hyperlink>
      <w:r>
        <w:t xml:space="preserve"> Правительства Ростовской области от 16.05.2013 N 275 "О внесении изменений в постановление Правительства Ростовской области от 30.05.2012 N 454".</w:t>
      </w:r>
    </w:p>
    <w:p w:rsidR="009F0A20" w:rsidRDefault="009F0A20">
      <w:pPr>
        <w:pStyle w:val="ConsPlusNormal"/>
        <w:spacing w:before="220"/>
        <w:ind w:firstLine="540"/>
        <w:jc w:val="both"/>
      </w:pPr>
      <w:r>
        <w:t xml:space="preserve">16. </w:t>
      </w:r>
      <w:hyperlink r:id="rId362" w:history="1">
        <w:r>
          <w:rPr>
            <w:color w:val="0000FF"/>
          </w:rPr>
          <w:t>Постановление</w:t>
        </w:r>
      </w:hyperlink>
      <w:r>
        <w:t xml:space="preserve"> Правительства Ростовской области от 20.05.2013 N 304 "О внесении изменений в постановление Правительства Ростовской области от 01.06.2012 N 480".</w:t>
      </w:r>
    </w:p>
    <w:p w:rsidR="009F0A20" w:rsidRDefault="009F0A20">
      <w:pPr>
        <w:pStyle w:val="ConsPlusNormal"/>
        <w:spacing w:before="220"/>
        <w:ind w:firstLine="540"/>
        <w:jc w:val="both"/>
      </w:pPr>
      <w:r>
        <w:t xml:space="preserve">17. </w:t>
      </w:r>
      <w:hyperlink r:id="rId363" w:history="1">
        <w:r>
          <w:rPr>
            <w:color w:val="0000FF"/>
          </w:rPr>
          <w:t>Постановление</w:t>
        </w:r>
      </w:hyperlink>
      <w:r>
        <w:t xml:space="preserve"> Правительства Ростовской области от 24.05.2013 N 322 "О внесении изменений в постановление Правительства Ростовской области от 20.01.2012 N 47".</w:t>
      </w:r>
    </w:p>
    <w:p w:rsidR="009F0A20" w:rsidRDefault="009F0A20">
      <w:pPr>
        <w:pStyle w:val="ConsPlusNormal"/>
        <w:spacing w:before="220"/>
        <w:ind w:firstLine="540"/>
        <w:jc w:val="both"/>
      </w:pPr>
      <w:r>
        <w:t xml:space="preserve">18. </w:t>
      </w:r>
      <w:hyperlink r:id="rId364" w:history="1">
        <w:r>
          <w:rPr>
            <w:color w:val="0000FF"/>
          </w:rPr>
          <w:t>Постановление</w:t>
        </w:r>
      </w:hyperlink>
      <w:r>
        <w:t xml:space="preserve"> Правительства Ростовской области от 05.12.2013 N 741 "О внесении изменения в постановление Правительства Ростовской области от 20.01.2012 N 47".</w:t>
      </w:r>
    </w:p>
    <w:p w:rsidR="009F0A20" w:rsidRDefault="009F0A20">
      <w:pPr>
        <w:pStyle w:val="ConsPlusNormal"/>
        <w:spacing w:before="220"/>
        <w:ind w:firstLine="540"/>
        <w:jc w:val="both"/>
      </w:pPr>
      <w:r>
        <w:t xml:space="preserve">19. </w:t>
      </w:r>
      <w:hyperlink r:id="rId365" w:history="1">
        <w:r>
          <w:rPr>
            <w:color w:val="0000FF"/>
          </w:rPr>
          <w:t>Постановление</w:t>
        </w:r>
      </w:hyperlink>
      <w:r>
        <w:t xml:space="preserve"> Правительства Ростовской области от 21.02.2014 N 105 "О внесении изменений в постановление Правительства Ростовской области от 20.01.2012 N 47".</w:t>
      </w:r>
    </w:p>
    <w:p w:rsidR="009F0A20" w:rsidRDefault="009F0A20">
      <w:pPr>
        <w:pStyle w:val="ConsPlusNormal"/>
        <w:spacing w:before="220"/>
        <w:ind w:firstLine="540"/>
        <w:jc w:val="both"/>
      </w:pPr>
      <w:r>
        <w:t xml:space="preserve">20. </w:t>
      </w:r>
      <w:hyperlink r:id="rId366" w:history="1">
        <w:r>
          <w:rPr>
            <w:color w:val="0000FF"/>
          </w:rPr>
          <w:t>Постановление</w:t>
        </w:r>
      </w:hyperlink>
      <w:r>
        <w:t xml:space="preserve"> Правительства Ростовской области от 06.03.2014 N 144 "О внесении изменений в постановление Правительства Ростовской области от 20.01.2012 N 61".</w:t>
      </w:r>
    </w:p>
    <w:p w:rsidR="009F0A20" w:rsidRDefault="009F0A20">
      <w:pPr>
        <w:pStyle w:val="ConsPlusNormal"/>
        <w:spacing w:before="220"/>
        <w:ind w:firstLine="540"/>
        <w:jc w:val="both"/>
      </w:pPr>
      <w:r>
        <w:t xml:space="preserve">21. </w:t>
      </w:r>
      <w:hyperlink r:id="rId367" w:history="1">
        <w:r>
          <w:rPr>
            <w:color w:val="0000FF"/>
          </w:rPr>
          <w:t>Постановление</w:t>
        </w:r>
      </w:hyperlink>
      <w:r>
        <w:t xml:space="preserve"> Правительства Ростовской области от 19.03.2014 N 185 "О внесении изменений в постановление Правительства Ростовской области от 20.01.2012 N 56".</w:t>
      </w:r>
    </w:p>
    <w:p w:rsidR="009F0A20" w:rsidRDefault="009F0A20">
      <w:pPr>
        <w:pStyle w:val="ConsPlusNormal"/>
        <w:spacing w:before="220"/>
        <w:ind w:firstLine="540"/>
        <w:jc w:val="both"/>
      </w:pPr>
      <w:r>
        <w:t xml:space="preserve">22. </w:t>
      </w:r>
      <w:hyperlink r:id="rId368" w:history="1">
        <w:r>
          <w:rPr>
            <w:color w:val="0000FF"/>
          </w:rPr>
          <w:t>Постановление</w:t>
        </w:r>
      </w:hyperlink>
      <w:r>
        <w:t xml:space="preserve"> Правительства Ростовской области от 27.03.2014 N 206 "О внесении изменений в постановление Правительства Ростовской области от 01.06.2012 N 480".</w:t>
      </w:r>
    </w:p>
    <w:p w:rsidR="009F0A20" w:rsidRDefault="009F0A20">
      <w:pPr>
        <w:pStyle w:val="ConsPlusNormal"/>
        <w:spacing w:before="220"/>
        <w:ind w:firstLine="540"/>
        <w:jc w:val="both"/>
      </w:pPr>
      <w:r>
        <w:t xml:space="preserve">23. </w:t>
      </w:r>
      <w:hyperlink r:id="rId369" w:history="1">
        <w:r>
          <w:rPr>
            <w:color w:val="0000FF"/>
          </w:rPr>
          <w:t>Постановление</w:t>
        </w:r>
      </w:hyperlink>
      <w:r>
        <w:t xml:space="preserve"> Правительства Ростовской области от 27.03.2014 N 207 "О внесении изменений в постановление Правительства Ростовской области от 20.01.2012 N 64".</w:t>
      </w:r>
    </w:p>
    <w:p w:rsidR="009F0A20" w:rsidRDefault="009F0A20">
      <w:pPr>
        <w:pStyle w:val="ConsPlusNormal"/>
        <w:spacing w:before="220"/>
        <w:ind w:firstLine="540"/>
        <w:jc w:val="both"/>
      </w:pPr>
      <w:r>
        <w:t xml:space="preserve">24. </w:t>
      </w:r>
      <w:hyperlink r:id="rId370" w:history="1">
        <w:r>
          <w:rPr>
            <w:color w:val="0000FF"/>
          </w:rPr>
          <w:t>Постановление</w:t>
        </w:r>
      </w:hyperlink>
      <w:r>
        <w:t xml:space="preserve"> Правительства Ростовской области от 27.03.2014 N 211 "О внесении изменений в постановление Правительства Ростовской области от 30.05.2012 N 454".</w:t>
      </w:r>
    </w:p>
    <w:p w:rsidR="009F0A20" w:rsidRDefault="009F0A20">
      <w:pPr>
        <w:pStyle w:val="ConsPlusNormal"/>
        <w:spacing w:before="220"/>
        <w:ind w:firstLine="540"/>
        <w:jc w:val="both"/>
      </w:pPr>
      <w:r>
        <w:t xml:space="preserve">25. </w:t>
      </w:r>
      <w:hyperlink r:id="rId371" w:history="1">
        <w:r>
          <w:rPr>
            <w:color w:val="0000FF"/>
          </w:rPr>
          <w:t>Постановление</w:t>
        </w:r>
      </w:hyperlink>
      <w:r>
        <w:t xml:space="preserve"> Правительства Ростовской области от 28.05.2014 N 409 "О порядке предоставления субсидий на поддержку мясного животноводства".</w:t>
      </w:r>
    </w:p>
    <w:p w:rsidR="009F0A20" w:rsidRDefault="009F0A20">
      <w:pPr>
        <w:pStyle w:val="ConsPlusNormal"/>
        <w:spacing w:before="220"/>
        <w:ind w:firstLine="540"/>
        <w:jc w:val="both"/>
      </w:pPr>
      <w:r>
        <w:t xml:space="preserve">26. </w:t>
      </w:r>
      <w:hyperlink r:id="rId372" w:history="1">
        <w:r>
          <w:rPr>
            <w:color w:val="0000FF"/>
          </w:rPr>
          <w:t>Постановление</w:t>
        </w:r>
      </w:hyperlink>
      <w:r>
        <w:t xml:space="preserve"> Правительства Ростовской области от 28.05.2014 N 410 "О мерах по предотвращению заноса и распространения африканской чумы свиней".</w:t>
      </w:r>
    </w:p>
    <w:p w:rsidR="009F0A20" w:rsidRDefault="009F0A20">
      <w:pPr>
        <w:pStyle w:val="ConsPlusNormal"/>
        <w:spacing w:before="220"/>
        <w:ind w:firstLine="540"/>
        <w:jc w:val="both"/>
      </w:pPr>
      <w:r>
        <w:t xml:space="preserve">27. </w:t>
      </w:r>
      <w:hyperlink r:id="rId373" w:history="1">
        <w:r>
          <w:rPr>
            <w:color w:val="0000FF"/>
          </w:rPr>
          <w:t>Пункты 8</w:t>
        </w:r>
      </w:hyperlink>
      <w:r>
        <w:t xml:space="preserve">, </w:t>
      </w:r>
      <w:hyperlink r:id="rId374" w:history="1">
        <w:r>
          <w:rPr>
            <w:color w:val="0000FF"/>
          </w:rPr>
          <w:t>11</w:t>
        </w:r>
      </w:hyperlink>
      <w:r>
        <w:t xml:space="preserve">, </w:t>
      </w:r>
      <w:hyperlink r:id="rId375" w:history="1">
        <w:r>
          <w:rPr>
            <w:color w:val="0000FF"/>
          </w:rPr>
          <w:t>12</w:t>
        </w:r>
      </w:hyperlink>
      <w:r>
        <w:t xml:space="preserve">, </w:t>
      </w:r>
      <w:hyperlink r:id="rId376" w:history="1">
        <w:r>
          <w:rPr>
            <w:color w:val="0000FF"/>
          </w:rPr>
          <w:t>14</w:t>
        </w:r>
      </w:hyperlink>
      <w:r>
        <w:t xml:space="preserve">, </w:t>
      </w:r>
      <w:hyperlink r:id="rId377" w:history="1">
        <w:r>
          <w:rPr>
            <w:color w:val="0000FF"/>
          </w:rPr>
          <w:t>16</w:t>
        </w:r>
      </w:hyperlink>
      <w:r>
        <w:t xml:space="preserve">, </w:t>
      </w:r>
      <w:hyperlink r:id="rId378" w:history="1">
        <w:r>
          <w:rPr>
            <w:color w:val="0000FF"/>
          </w:rPr>
          <w:t>17 приложения N 1</w:t>
        </w:r>
      </w:hyperlink>
      <w:r>
        <w:t xml:space="preserve"> к постановлению Правительства Ростовской области от 11.07.2014 N 497 "О внесении изменений в некоторые постановления Правительства Ростовской области и признании </w:t>
      </w:r>
      <w:proofErr w:type="gramStart"/>
      <w:r>
        <w:t>утратившими</w:t>
      </w:r>
      <w:proofErr w:type="gramEnd"/>
      <w:r>
        <w:t xml:space="preserve"> силу некоторых правовых актов Ростовской области".</w:t>
      </w:r>
    </w:p>
    <w:p w:rsidR="009F0A20" w:rsidRDefault="009F0A20">
      <w:pPr>
        <w:pStyle w:val="ConsPlusNormal"/>
        <w:spacing w:before="220"/>
        <w:ind w:firstLine="540"/>
        <w:jc w:val="both"/>
      </w:pPr>
      <w:r>
        <w:t xml:space="preserve">28. </w:t>
      </w:r>
      <w:hyperlink r:id="rId379" w:history="1">
        <w:r>
          <w:rPr>
            <w:color w:val="0000FF"/>
          </w:rPr>
          <w:t>Постановление</w:t>
        </w:r>
      </w:hyperlink>
      <w:r>
        <w:t xml:space="preserve"> Правительства Ростовской области от 07.08.2014 N 555 "О внесении изменений в постановление Правительства Ростовской области от 28.05.2014 N 409".</w:t>
      </w:r>
    </w:p>
    <w:p w:rsidR="009F0A20" w:rsidRDefault="009F0A20">
      <w:pPr>
        <w:pStyle w:val="ConsPlusNormal"/>
        <w:spacing w:before="220"/>
        <w:ind w:firstLine="540"/>
        <w:jc w:val="both"/>
      </w:pPr>
      <w:r>
        <w:t xml:space="preserve">29. </w:t>
      </w:r>
      <w:hyperlink r:id="rId380" w:history="1">
        <w:r>
          <w:rPr>
            <w:color w:val="0000FF"/>
          </w:rPr>
          <w:t>Постановление</w:t>
        </w:r>
      </w:hyperlink>
      <w:r>
        <w:t xml:space="preserve"> Правительства Ростовской области от 21.01.2015 N 30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1 тонну произведенного риса".</w:t>
      </w:r>
    </w:p>
    <w:p w:rsidR="009F0A20" w:rsidRDefault="009F0A20">
      <w:pPr>
        <w:pStyle w:val="ConsPlusNormal"/>
        <w:spacing w:before="220"/>
        <w:ind w:firstLine="540"/>
        <w:jc w:val="both"/>
      </w:pPr>
      <w:r>
        <w:t xml:space="preserve">30. </w:t>
      </w:r>
      <w:hyperlink r:id="rId381" w:history="1">
        <w:r>
          <w:rPr>
            <w:color w:val="0000FF"/>
          </w:rPr>
          <w:t>Постановление</w:t>
        </w:r>
      </w:hyperlink>
      <w:r>
        <w:t xml:space="preserve"> Правительства Ростовской области от 04.03.2015 N 143 "О внесении изменений в постановление Правительства Ростовской области от 30.05.2012 N 454".</w:t>
      </w:r>
    </w:p>
    <w:p w:rsidR="009F0A20" w:rsidRDefault="009F0A20">
      <w:pPr>
        <w:pStyle w:val="ConsPlusNormal"/>
        <w:spacing w:before="220"/>
        <w:ind w:firstLine="540"/>
        <w:jc w:val="both"/>
      </w:pPr>
      <w:r>
        <w:t xml:space="preserve">31. </w:t>
      </w:r>
      <w:hyperlink r:id="rId382" w:history="1">
        <w:r>
          <w:rPr>
            <w:color w:val="0000FF"/>
          </w:rPr>
          <w:t>Постановление</w:t>
        </w:r>
      </w:hyperlink>
      <w:r>
        <w:t xml:space="preserve"> Правительства Ростовской области от 04.03.2015 N 144 "О внесении изменений в постановление Правительства Ростовской области от 01.06.2012 N 480".</w:t>
      </w:r>
    </w:p>
    <w:p w:rsidR="009F0A20" w:rsidRDefault="009F0A20">
      <w:pPr>
        <w:pStyle w:val="ConsPlusNormal"/>
        <w:spacing w:before="220"/>
        <w:ind w:firstLine="540"/>
        <w:jc w:val="both"/>
      </w:pPr>
      <w:r>
        <w:lastRenderedPageBreak/>
        <w:t xml:space="preserve">32. </w:t>
      </w:r>
      <w:hyperlink r:id="rId383" w:history="1">
        <w:r>
          <w:rPr>
            <w:color w:val="0000FF"/>
          </w:rPr>
          <w:t>Пункты 3</w:t>
        </w:r>
      </w:hyperlink>
      <w:r>
        <w:t xml:space="preserve">, </w:t>
      </w:r>
      <w:hyperlink r:id="rId384" w:history="1">
        <w:r>
          <w:rPr>
            <w:color w:val="0000FF"/>
          </w:rPr>
          <w:t>4</w:t>
        </w:r>
      </w:hyperlink>
      <w:r>
        <w:t xml:space="preserve">, </w:t>
      </w:r>
      <w:hyperlink r:id="rId385" w:history="1">
        <w:r>
          <w:rPr>
            <w:color w:val="0000FF"/>
          </w:rPr>
          <w:t>8</w:t>
        </w:r>
      </w:hyperlink>
      <w:r>
        <w:t xml:space="preserve">, </w:t>
      </w:r>
      <w:hyperlink r:id="rId386" w:history="1">
        <w:r>
          <w:rPr>
            <w:color w:val="0000FF"/>
          </w:rPr>
          <w:t>10 приложения N 1</w:t>
        </w:r>
      </w:hyperlink>
      <w:r>
        <w:t xml:space="preserve"> к постановлению Правительства Ростовской области от 18.03.2015 N 184 "О внесении изменений в некоторые постановления Правительства Ростовской области и признании </w:t>
      </w:r>
      <w:proofErr w:type="gramStart"/>
      <w:r>
        <w:t>утратившими</w:t>
      </w:r>
      <w:proofErr w:type="gramEnd"/>
      <w:r>
        <w:t xml:space="preserve"> силу некоторых правовых актов Ростовской области".</w:t>
      </w:r>
    </w:p>
    <w:p w:rsidR="009F0A20" w:rsidRDefault="009F0A20">
      <w:pPr>
        <w:pStyle w:val="ConsPlusNormal"/>
        <w:spacing w:before="220"/>
        <w:ind w:firstLine="540"/>
        <w:jc w:val="both"/>
      </w:pPr>
      <w:r>
        <w:t xml:space="preserve">33. </w:t>
      </w:r>
      <w:hyperlink r:id="rId387" w:history="1">
        <w:r>
          <w:rPr>
            <w:color w:val="0000FF"/>
          </w:rPr>
          <w:t>Постановление</w:t>
        </w:r>
      </w:hyperlink>
      <w:r>
        <w:t xml:space="preserve"> Правительства Ростовской области от 18.03.2015 N 192 "О внесении изменений в постановление Правительства Ростовской области от 20.01.2012 N 61".</w:t>
      </w:r>
    </w:p>
    <w:p w:rsidR="009F0A20" w:rsidRDefault="009F0A20">
      <w:pPr>
        <w:pStyle w:val="ConsPlusNormal"/>
        <w:spacing w:before="220"/>
        <w:ind w:firstLine="540"/>
        <w:jc w:val="both"/>
      </w:pPr>
      <w:r>
        <w:t xml:space="preserve">34. </w:t>
      </w:r>
      <w:hyperlink r:id="rId388" w:history="1">
        <w:r>
          <w:rPr>
            <w:color w:val="0000FF"/>
          </w:rPr>
          <w:t>Постановление</w:t>
        </w:r>
      </w:hyperlink>
      <w:r>
        <w:t xml:space="preserve"> Правительства Ростовской области от 26.03.2015 N 209 "О порядке предоставления грантовой поддержки сельскохозяйственным потребительским кооперативам для развития материально-технической базы".</w:t>
      </w:r>
    </w:p>
    <w:p w:rsidR="009F0A20" w:rsidRDefault="009F0A20">
      <w:pPr>
        <w:pStyle w:val="ConsPlusNormal"/>
        <w:spacing w:before="220"/>
        <w:ind w:firstLine="540"/>
        <w:jc w:val="both"/>
      </w:pPr>
      <w:r>
        <w:t xml:space="preserve">35. </w:t>
      </w:r>
      <w:hyperlink r:id="rId389" w:history="1">
        <w:r>
          <w:rPr>
            <w:color w:val="0000FF"/>
          </w:rPr>
          <w:t>Постановление</w:t>
        </w:r>
      </w:hyperlink>
      <w:r>
        <w:t xml:space="preserve"> Правительства Ростовской области от 26.03.2015 N 214 "О внесении изменений в постановление Правительства Ростовской области от 28.05.2014 N 410".</w:t>
      </w:r>
    </w:p>
    <w:p w:rsidR="009F0A20" w:rsidRDefault="009F0A20">
      <w:pPr>
        <w:pStyle w:val="ConsPlusNormal"/>
        <w:spacing w:before="220"/>
        <w:ind w:firstLine="540"/>
        <w:jc w:val="both"/>
      </w:pPr>
      <w:r>
        <w:t xml:space="preserve">36. </w:t>
      </w:r>
      <w:hyperlink r:id="rId390" w:history="1">
        <w:r>
          <w:rPr>
            <w:color w:val="0000FF"/>
          </w:rPr>
          <w:t>Постановление</w:t>
        </w:r>
      </w:hyperlink>
      <w:r>
        <w:t xml:space="preserve"> Правительства Ростовской области от 05.05.2015 N 306 "О внесении изменений в постановление Правительства Ростовской области от 20.01.2012 N 47".</w:t>
      </w:r>
    </w:p>
    <w:p w:rsidR="009F0A20" w:rsidRDefault="009F0A20">
      <w:pPr>
        <w:pStyle w:val="ConsPlusNormal"/>
        <w:spacing w:before="220"/>
        <w:ind w:firstLine="540"/>
        <w:jc w:val="both"/>
      </w:pPr>
      <w:r>
        <w:t xml:space="preserve">37. </w:t>
      </w:r>
      <w:hyperlink r:id="rId391" w:history="1">
        <w:r>
          <w:rPr>
            <w:color w:val="0000FF"/>
          </w:rPr>
          <w:t>Постановление</w:t>
        </w:r>
      </w:hyperlink>
      <w:r>
        <w:t xml:space="preserve"> Правительства Ростовской области от 08.05.2015 N 330 "О внесении изменений в постановление Правительства Ростовской области от 20.01.2012 N 61".</w:t>
      </w:r>
    </w:p>
    <w:p w:rsidR="009F0A20" w:rsidRDefault="009F0A20">
      <w:pPr>
        <w:pStyle w:val="ConsPlusNormal"/>
        <w:spacing w:before="220"/>
        <w:ind w:firstLine="540"/>
        <w:jc w:val="both"/>
      </w:pPr>
      <w:r>
        <w:t xml:space="preserve">38. </w:t>
      </w:r>
      <w:hyperlink r:id="rId392" w:history="1">
        <w:r>
          <w:rPr>
            <w:color w:val="0000FF"/>
          </w:rPr>
          <w:t>Постановление</w:t>
        </w:r>
      </w:hyperlink>
      <w:r>
        <w:t xml:space="preserve"> Правительства Ростовской области от 20.05.2015 N 348 "О внесении изменений в постановление Правительства Ростовской области от 20.01.2012 N 61".</w:t>
      </w:r>
    </w:p>
    <w:p w:rsidR="009F0A20" w:rsidRDefault="009F0A20">
      <w:pPr>
        <w:pStyle w:val="ConsPlusNormal"/>
        <w:spacing w:before="220"/>
        <w:ind w:firstLine="540"/>
        <w:jc w:val="both"/>
      </w:pPr>
      <w:r>
        <w:t xml:space="preserve">39. </w:t>
      </w:r>
      <w:hyperlink r:id="rId393" w:history="1">
        <w:r>
          <w:rPr>
            <w:color w:val="0000FF"/>
          </w:rPr>
          <w:t>Постановление</w:t>
        </w:r>
      </w:hyperlink>
      <w:r>
        <w:t xml:space="preserve"> Правительства Ростовской области от 22.05.2015 N 357 "О внесении изменений в постановление Правительства Ростовской области от 20.01.2012 N 56".</w:t>
      </w:r>
    </w:p>
    <w:p w:rsidR="009F0A20" w:rsidRDefault="009F0A20">
      <w:pPr>
        <w:pStyle w:val="ConsPlusNormal"/>
        <w:spacing w:before="220"/>
        <w:ind w:firstLine="540"/>
        <w:jc w:val="both"/>
      </w:pPr>
      <w:r>
        <w:t xml:space="preserve">40. </w:t>
      </w:r>
      <w:hyperlink r:id="rId394" w:history="1">
        <w:r>
          <w:rPr>
            <w:color w:val="0000FF"/>
          </w:rPr>
          <w:t>Постановление</w:t>
        </w:r>
      </w:hyperlink>
      <w:r>
        <w:t xml:space="preserve"> Правительства Ростовской области от 24.06.2015 N 418 "О внесении изменений в постановление Правительства Ростовской области от 20.01.2012 N 64".</w:t>
      </w:r>
    </w:p>
    <w:p w:rsidR="009F0A20" w:rsidRDefault="009F0A20">
      <w:pPr>
        <w:pStyle w:val="ConsPlusNormal"/>
        <w:spacing w:before="220"/>
        <w:ind w:firstLine="540"/>
        <w:jc w:val="both"/>
      </w:pPr>
      <w:r>
        <w:t xml:space="preserve">41. </w:t>
      </w:r>
      <w:hyperlink r:id="rId395" w:history="1">
        <w:r>
          <w:rPr>
            <w:color w:val="0000FF"/>
          </w:rPr>
          <w:t>Постановление</w:t>
        </w:r>
      </w:hyperlink>
      <w:r>
        <w:t xml:space="preserve"> Правительства Ростовской области от 30.07.2015 N 490 "О внесении изменения в постановление Правительства Ростовской области от 28.05.2014 N 409".</w:t>
      </w:r>
    </w:p>
    <w:p w:rsidR="009F0A20" w:rsidRDefault="009F0A20">
      <w:pPr>
        <w:pStyle w:val="ConsPlusNormal"/>
        <w:spacing w:before="220"/>
        <w:ind w:firstLine="540"/>
        <w:jc w:val="both"/>
      </w:pPr>
      <w:r>
        <w:t xml:space="preserve">42. </w:t>
      </w:r>
      <w:hyperlink r:id="rId396" w:history="1">
        <w:r>
          <w:rPr>
            <w:color w:val="0000FF"/>
          </w:rPr>
          <w:t>Постановление</w:t>
        </w:r>
      </w:hyperlink>
      <w:r>
        <w:t xml:space="preserve"> Правительства Ростовской области от 06.08.2015 N 496 "О внесении изменений в постановление Правительства Ростовской области от 28.05.2014 N 409".</w:t>
      </w:r>
    </w:p>
    <w:p w:rsidR="009F0A20" w:rsidRDefault="009F0A20">
      <w:pPr>
        <w:pStyle w:val="ConsPlusNormal"/>
        <w:spacing w:before="220"/>
        <w:ind w:firstLine="540"/>
        <w:jc w:val="both"/>
      </w:pPr>
      <w:r>
        <w:t xml:space="preserve">43. </w:t>
      </w:r>
      <w:hyperlink r:id="rId397" w:history="1">
        <w:r>
          <w:rPr>
            <w:color w:val="0000FF"/>
          </w:rPr>
          <w:t>Постановление</w:t>
        </w:r>
      </w:hyperlink>
      <w:r>
        <w:t xml:space="preserve"> Правительства Ростовской области от 20.08.2015 N 522 "О внесении изменения в постановление Правительства Ростовской области от 20.01.2012 N 64".</w:t>
      </w:r>
    </w:p>
    <w:p w:rsidR="009F0A20" w:rsidRDefault="009F0A20">
      <w:pPr>
        <w:pStyle w:val="ConsPlusNormal"/>
        <w:spacing w:before="220"/>
        <w:ind w:firstLine="540"/>
        <w:jc w:val="both"/>
      </w:pPr>
      <w:r>
        <w:t xml:space="preserve">44. </w:t>
      </w:r>
      <w:hyperlink r:id="rId398" w:history="1">
        <w:r>
          <w:rPr>
            <w:color w:val="0000FF"/>
          </w:rPr>
          <w:t>Постановление</w:t>
        </w:r>
      </w:hyperlink>
      <w:r>
        <w:t xml:space="preserve"> Правительства Ростовской области от 27.08.2015 N 539 "О внесении изменений в постановление Правительства Ростовской области от 26.03.2015 N 209".</w:t>
      </w:r>
    </w:p>
    <w:p w:rsidR="009F0A20" w:rsidRDefault="009F0A20">
      <w:pPr>
        <w:pStyle w:val="ConsPlusNormal"/>
        <w:spacing w:before="220"/>
        <w:ind w:firstLine="540"/>
        <w:jc w:val="both"/>
      </w:pPr>
      <w:r>
        <w:t xml:space="preserve">45. </w:t>
      </w:r>
      <w:hyperlink r:id="rId399" w:history="1">
        <w:r>
          <w:rPr>
            <w:color w:val="0000FF"/>
          </w:rPr>
          <w:t>Постановление</w:t>
        </w:r>
      </w:hyperlink>
      <w:r>
        <w:t xml:space="preserve"> Правительства Ростовской области от 23.09.2015 N 602 "О внесении изменения в постановление Правительства Ростовской области от 20.01.2012 N 56".</w:t>
      </w:r>
    </w:p>
    <w:p w:rsidR="009F0A20" w:rsidRDefault="009F0A20">
      <w:pPr>
        <w:pStyle w:val="ConsPlusNormal"/>
        <w:spacing w:before="220"/>
        <w:ind w:firstLine="540"/>
        <w:jc w:val="both"/>
      </w:pPr>
      <w:r>
        <w:t xml:space="preserve">46. </w:t>
      </w:r>
      <w:hyperlink r:id="rId400" w:history="1">
        <w:r>
          <w:rPr>
            <w:color w:val="0000FF"/>
          </w:rPr>
          <w:t>Пункты 7</w:t>
        </w:r>
      </w:hyperlink>
      <w:r>
        <w:t xml:space="preserve">, </w:t>
      </w:r>
      <w:hyperlink r:id="rId401" w:history="1">
        <w:r>
          <w:rPr>
            <w:color w:val="0000FF"/>
          </w:rPr>
          <w:t>9</w:t>
        </w:r>
      </w:hyperlink>
      <w:r>
        <w:t xml:space="preserve">, </w:t>
      </w:r>
      <w:hyperlink r:id="rId402" w:history="1">
        <w:r>
          <w:rPr>
            <w:color w:val="0000FF"/>
          </w:rPr>
          <w:t>11</w:t>
        </w:r>
      </w:hyperlink>
      <w:r>
        <w:t xml:space="preserve">, </w:t>
      </w:r>
      <w:hyperlink r:id="rId403" w:history="1">
        <w:r>
          <w:rPr>
            <w:color w:val="0000FF"/>
          </w:rPr>
          <w:t>13</w:t>
        </w:r>
      </w:hyperlink>
      <w:r>
        <w:t xml:space="preserve">, </w:t>
      </w:r>
      <w:hyperlink r:id="rId404" w:history="1">
        <w:r>
          <w:rPr>
            <w:color w:val="0000FF"/>
          </w:rPr>
          <w:t>15</w:t>
        </w:r>
      </w:hyperlink>
      <w:r>
        <w:t xml:space="preserve">, </w:t>
      </w:r>
      <w:hyperlink r:id="rId405" w:history="1">
        <w:r>
          <w:rPr>
            <w:color w:val="0000FF"/>
          </w:rPr>
          <w:t>16</w:t>
        </w:r>
      </w:hyperlink>
      <w:r>
        <w:t xml:space="preserve"> приложения к постановлению Правительства Ростовской области от 07.10.2015 N 25 "О внесении изменений в некоторые постановления Правительства Ростовской области".</w:t>
      </w:r>
    </w:p>
    <w:p w:rsidR="009F0A20" w:rsidRDefault="009F0A20">
      <w:pPr>
        <w:pStyle w:val="ConsPlusNormal"/>
        <w:spacing w:before="220"/>
        <w:ind w:firstLine="540"/>
        <w:jc w:val="both"/>
      </w:pPr>
      <w:r>
        <w:t xml:space="preserve">47. </w:t>
      </w:r>
      <w:hyperlink r:id="rId406" w:history="1">
        <w:r>
          <w:rPr>
            <w:color w:val="0000FF"/>
          </w:rPr>
          <w:t>Постановление</w:t>
        </w:r>
      </w:hyperlink>
      <w:r>
        <w:t xml:space="preserve"> Правительства Ростовской области от 23.11.2015 N 104 "О внесении изменений в постановление Правительства Ростовской области от 28.05.2014 N 409".</w:t>
      </w:r>
    </w:p>
    <w:p w:rsidR="009F0A20" w:rsidRDefault="009F0A20">
      <w:pPr>
        <w:pStyle w:val="ConsPlusNormal"/>
        <w:spacing w:before="220"/>
        <w:ind w:firstLine="540"/>
        <w:jc w:val="both"/>
      </w:pPr>
      <w:r>
        <w:t xml:space="preserve">48. </w:t>
      </w:r>
      <w:hyperlink r:id="rId407" w:history="1">
        <w:r>
          <w:rPr>
            <w:color w:val="0000FF"/>
          </w:rPr>
          <w:t>Постановление</w:t>
        </w:r>
      </w:hyperlink>
      <w:r>
        <w:t xml:space="preserve"> Правительства Ростовской области от 23.11.2015 N 105 "О внесении изменений в постановление Правительства Ростовской области от 28.05.2014 N 410".</w:t>
      </w:r>
    </w:p>
    <w:p w:rsidR="009F0A20" w:rsidRDefault="009F0A20">
      <w:pPr>
        <w:pStyle w:val="ConsPlusNormal"/>
        <w:spacing w:before="220"/>
        <w:ind w:firstLine="540"/>
        <w:jc w:val="both"/>
      </w:pPr>
      <w:r>
        <w:t xml:space="preserve">49. </w:t>
      </w:r>
      <w:hyperlink r:id="rId408" w:history="1">
        <w:r>
          <w:rPr>
            <w:color w:val="0000FF"/>
          </w:rPr>
          <w:t>Постановление</w:t>
        </w:r>
      </w:hyperlink>
      <w:r>
        <w:t xml:space="preserve"> Правительства Ростовской области от 31.12.2015 N 233 "О внесении изменений в постановление Правительства Ростовской области от 28.05.2014 N 410".</w:t>
      </w:r>
    </w:p>
    <w:p w:rsidR="009F0A20" w:rsidRDefault="009F0A20">
      <w:pPr>
        <w:pStyle w:val="ConsPlusNormal"/>
        <w:spacing w:before="220"/>
        <w:ind w:firstLine="540"/>
        <w:jc w:val="both"/>
      </w:pPr>
      <w:r>
        <w:t xml:space="preserve">50. </w:t>
      </w:r>
      <w:hyperlink r:id="rId409" w:history="1">
        <w:r>
          <w:rPr>
            <w:color w:val="0000FF"/>
          </w:rPr>
          <w:t>Пункт 2</w:t>
        </w:r>
      </w:hyperlink>
      <w:r>
        <w:t xml:space="preserve"> приложения к постановлению Правительства Ростовской области от 15.02.2016 N 78 "О </w:t>
      </w:r>
      <w:r>
        <w:lastRenderedPageBreak/>
        <w:t>внесении изменений в некоторые постановления Правительства Ростовской области".</w:t>
      </w:r>
    </w:p>
    <w:p w:rsidR="009F0A20" w:rsidRDefault="009F0A20">
      <w:pPr>
        <w:pStyle w:val="ConsPlusNormal"/>
        <w:spacing w:before="220"/>
        <w:ind w:firstLine="540"/>
        <w:jc w:val="both"/>
      </w:pPr>
      <w:r>
        <w:t xml:space="preserve">51. </w:t>
      </w:r>
      <w:hyperlink r:id="rId410" w:history="1">
        <w:r>
          <w:rPr>
            <w:color w:val="0000FF"/>
          </w:rPr>
          <w:t>Постановление</w:t>
        </w:r>
      </w:hyperlink>
      <w:r>
        <w:t xml:space="preserve"> Правительства Ростовской области от 14.04.2016 N 273 "О внесении изменений в постановление Правительства Ростовской области от 01.06.2012 N 480".</w:t>
      </w:r>
    </w:p>
    <w:p w:rsidR="009F0A20" w:rsidRDefault="009F0A20">
      <w:pPr>
        <w:pStyle w:val="ConsPlusNormal"/>
        <w:spacing w:before="220"/>
        <w:ind w:firstLine="540"/>
        <w:jc w:val="both"/>
      </w:pPr>
      <w:r>
        <w:t xml:space="preserve">52. </w:t>
      </w:r>
      <w:hyperlink r:id="rId411" w:history="1">
        <w:r>
          <w:rPr>
            <w:color w:val="0000FF"/>
          </w:rPr>
          <w:t>Постановление</w:t>
        </w:r>
      </w:hyperlink>
      <w:r>
        <w:t xml:space="preserve"> Правительства Ростовской области от 20.04.2016 N 289 "О внесении изменений в постановление Правительства Ростовской области от 20.01.2012 N 56".</w:t>
      </w:r>
    </w:p>
    <w:p w:rsidR="009F0A20" w:rsidRDefault="009F0A20">
      <w:pPr>
        <w:pStyle w:val="ConsPlusNormal"/>
        <w:spacing w:before="220"/>
        <w:ind w:firstLine="540"/>
        <w:jc w:val="both"/>
      </w:pPr>
      <w:r>
        <w:t xml:space="preserve">53. </w:t>
      </w:r>
      <w:hyperlink r:id="rId412" w:history="1">
        <w:r>
          <w:rPr>
            <w:color w:val="0000FF"/>
          </w:rPr>
          <w:t>Постановление</w:t>
        </w:r>
      </w:hyperlink>
      <w:r>
        <w:t xml:space="preserve"> Правительства Ростовской области от 27.04.2016 N 310 "О порядке предоставления субсидий сельскохозяйственным товаропроизводителям (кроме граждан, ведущих личное подсобное хозяйство) на поддержку производства и реализации тонкорунной и полутонкорунной шерсти".</w:t>
      </w:r>
    </w:p>
    <w:p w:rsidR="009F0A20" w:rsidRDefault="009F0A20">
      <w:pPr>
        <w:pStyle w:val="ConsPlusNormal"/>
        <w:spacing w:before="220"/>
        <w:ind w:firstLine="540"/>
        <w:jc w:val="both"/>
      </w:pPr>
      <w:r>
        <w:t xml:space="preserve">54. </w:t>
      </w:r>
      <w:hyperlink r:id="rId413" w:history="1">
        <w:r>
          <w:rPr>
            <w:color w:val="0000FF"/>
          </w:rPr>
          <w:t>Постановление</w:t>
        </w:r>
      </w:hyperlink>
      <w:r>
        <w:t xml:space="preserve"> Правительства Ростовской области от 10.05.2016 N 323 "О внесении изменений в постановление Правительства Ростовской области от 20.01.2012 N 64".</w:t>
      </w:r>
    </w:p>
    <w:p w:rsidR="009F0A20" w:rsidRDefault="009F0A20">
      <w:pPr>
        <w:pStyle w:val="ConsPlusNormal"/>
        <w:spacing w:before="220"/>
        <w:ind w:firstLine="540"/>
        <w:jc w:val="both"/>
      </w:pPr>
      <w:r>
        <w:t xml:space="preserve">55. </w:t>
      </w:r>
      <w:hyperlink r:id="rId414" w:history="1">
        <w:r>
          <w:rPr>
            <w:color w:val="0000FF"/>
          </w:rPr>
          <w:t>Постановление</w:t>
        </w:r>
      </w:hyperlink>
      <w:r>
        <w:t xml:space="preserve"> Правительства Ростовской области от 13.05.2016 N 346 "О внесении изменений в постановление Правительства Ростовской области от 30.05.2012 N 454".</w:t>
      </w:r>
    </w:p>
    <w:p w:rsidR="009F0A20" w:rsidRDefault="009F0A20">
      <w:pPr>
        <w:pStyle w:val="ConsPlusNormal"/>
        <w:spacing w:before="220"/>
        <w:ind w:firstLine="540"/>
        <w:jc w:val="both"/>
      </w:pPr>
      <w:r>
        <w:t xml:space="preserve">56. </w:t>
      </w:r>
      <w:hyperlink r:id="rId415" w:history="1">
        <w:r>
          <w:rPr>
            <w:color w:val="0000FF"/>
          </w:rPr>
          <w:t>Пункт 2</w:t>
        </w:r>
      </w:hyperlink>
      <w:r>
        <w:t xml:space="preserve"> приложения к постановлению Правительства Ростовской области от 25.05.2016 N 372 "О внесении изменений в некоторые постановления Правительства Ростовской области".</w:t>
      </w:r>
    </w:p>
    <w:p w:rsidR="009F0A20" w:rsidRDefault="009F0A20">
      <w:pPr>
        <w:pStyle w:val="ConsPlusNormal"/>
        <w:spacing w:before="220"/>
        <w:ind w:firstLine="540"/>
        <w:jc w:val="both"/>
      </w:pPr>
      <w:r>
        <w:t xml:space="preserve">57. </w:t>
      </w:r>
      <w:hyperlink r:id="rId416" w:history="1">
        <w:r>
          <w:rPr>
            <w:color w:val="0000FF"/>
          </w:rPr>
          <w:t>Постановление</w:t>
        </w:r>
      </w:hyperlink>
      <w:r>
        <w:t xml:space="preserve"> Правительства Ростовской области от 01.06.2016 N 377 "О внесении изменений в постановление Правительства Ростовской области от 20.01.2012 N 47".</w:t>
      </w:r>
    </w:p>
    <w:p w:rsidR="009F0A20" w:rsidRDefault="009F0A20">
      <w:pPr>
        <w:pStyle w:val="ConsPlusNormal"/>
        <w:spacing w:before="220"/>
        <w:ind w:firstLine="540"/>
        <w:jc w:val="both"/>
      </w:pPr>
      <w:r>
        <w:t xml:space="preserve">58. </w:t>
      </w:r>
      <w:hyperlink r:id="rId417" w:history="1">
        <w:r>
          <w:rPr>
            <w:color w:val="0000FF"/>
          </w:rPr>
          <w:t>Постановление</w:t>
        </w:r>
      </w:hyperlink>
      <w:r>
        <w:t xml:space="preserve"> Правительства Ростовской области от 06.07.2016 N 456 "О внесении изменений в постановление Правительства Ростовской области от 20.01.2012 N 61".</w:t>
      </w:r>
    </w:p>
    <w:p w:rsidR="009F0A20" w:rsidRDefault="009F0A20">
      <w:pPr>
        <w:pStyle w:val="ConsPlusNormal"/>
        <w:spacing w:before="220"/>
        <w:ind w:firstLine="540"/>
        <w:jc w:val="both"/>
      </w:pPr>
      <w:r>
        <w:t xml:space="preserve">59. </w:t>
      </w:r>
      <w:hyperlink r:id="rId418" w:history="1">
        <w:r>
          <w:rPr>
            <w:color w:val="0000FF"/>
          </w:rPr>
          <w:t>Постановление</w:t>
        </w:r>
      </w:hyperlink>
      <w:r>
        <w:t xml:space="preserve"> Правительства Ростовской области от 06.07.2016 N 457 "О внесении изменений в некоторые постановления Правительства Ростовской области".</w:t>
      </w:r>
    </w:p>
    <w:p w:rsidR="009F0A20" w:rsidRDefault="009F0A20">
      <w:pPr>
        <w:pStyle w:val="ConsPlusNormal"/>
        <w:spacing w:before="220"/>
        <w:ind w:firstLine="540"/>
        <w:jc w:val="both"/>
      </w:pPr>
      <w:r>
        <w:t xml:space="preserve">60. </w:t>
      </w:r>
      <w:hyperlink r:id="rId419" w:history="1">
        <w:r>
          <w:rPr>
            <w:color w:val="0000FF"/>
          </w:rPr>
          <w:t>Постановление</w:t>
        </w:r>
      </w:hyperlink>
      <w:r>
        <w:t xml:space="preserve"> Правительства Ростовской области от 06.07.2016 N 459 "О внесении изменений в постановление Правительства Ростовской области от 28.05.2014 N 410".</w:t>
      </w:r>
    </w:p>
    <w:p w:rsidR="009F0A20" w:rsidRDefault="009F0A20">
      <w:pPr>
        <w:pStyle w:val="ConsPlusNormal"/>
        <w:spacing w:before="220"/>
        <w:ind w:firstLine="540"/>
        <w:jc w:val="both"/>
      </w:pPr>
      <w:r>
        <w:t xml:space="preserve">61. </w:t>
      </w:r>
      <w:hyperlink r:id="rId420" w:history="1">
        <w:r>
          <w:rPr>
            <w:color w:val="0000FF"/>
          </w:rPr>
          <w:t>Постановление</w:t>
        </w:r>
      </w:hyperlink>
      <w:r>
        <w:t xml:space="preserve"> Правительства Ростовской области от 27.07.2016 N 529 "О внесении изменений в постановление Правительства Ростовской области от 28.05.2014 N 409".</w:t>
      </w:r>
    </w:p>
    <w:p w:rsidR="009F0A20" w:rsidRDefault="009F0A20">
      <w:pPr>
        <w:pStyle w:val="ConsPlusNormal"/>
        <w:spacing w:before="220"/>
        <w:ind w:firstLine="540"/>
        <w:jc w:val="both"/>
      </w:pPr>
      <w:r>
        <w:t xml:space="preserve">62. </w:t>
      </w:r>
      <w:hyperlink r:id="rId421" w:history="1">
        <w:r>
          <w:rPr>
            <w:color w:val="0000FF"/>
          </w:rPr>
          <w:t>Постановление</w:t>
        </w:r>
      </w:hyperlink>
      <w:r>
        <w:t xml:space="preserve"> Правительства Ростовской области от 27.07.2016 N 532 "О внесении изменения в постановление Правительства Ростовской области от 21.01.2015 N 30".</w:t>
      </w:r>
    </w:p>
    <w:p w:rsidR="009F0A20" w:rsidRDefault="009F0A20">
      <w:pPr>
        <w:pStyle w:val="ConsPlusNormal"/>
        <w:spacing w:before="220"/>
        <w:ind w:firstLine="540"/>
        <w:jc w:val="both"/>
      </w:pPr>
      <w:r>
        <w:t xml:space="preserve">63. </w:t>
      </w:r>
      <w:hyperlink r:id="rId422" w:history="1">
        <w:r>
          <w:rPr>
            <w:color w:val="0000FF"/>
          </w:rPr>
          <w:t>Постановление</w:t>
        </w:r>
      </w:hyperlink>
      <w:r>
        <w:t xml:space="preserve"> Правительства Ростовской области от 03.08.2016 N 553 "О внесении изменения в постановление Правительства Ростовской области от 27.04.2016 N 310".</w:t>
      </w:r>
    </w:p>
    <w:p w:rsidR="009F0A20" w:rsidRDefault="009F0A20">
      <w:pPr>
        <w:pStyle w:val="ConsPlusNormal"/>
        <w:spacing w:before="220"/>
        <w:ind w:firstLine="540"/>
        <w:jc w:val="both"/>
      </w:pPr>
      <w:r>
        <w:t xml:space="preserve">64. </w:t>
      </w:r>
      <w:hyperlink r:id="rId423" w:history="1">
        <w:r>
          <w:rPr>
            <w:color w:val="0000FF"/>
          </w:rPr>
          <w:t>Постановление</w:t>
        </w:r>
      </w:hyperlink>
      <w:r>
        <w:t xml:space="preserve"> Правительства Ростовской области от 12.08.2016 N 578 "О внесении изменений в постановление Правительства Ростовской области от 01.06.2012 N 480".</w:t>
      </w:r>
    </w:p>
    <w:p w:rsidR="009F0A20" w:rsidRDefault="009F0A20" w:rsidP="009F0A20">
      <w:pPr>
        <w:pStyle w:val="ConsPlusNormal"/>
        <w:ind w:firstLine="540"/>
        <w:jc w:val="both"/>
      </w:pPr>
      <w:r>
        <w:t xml:space="preserve">65. </w:t>
      </w:r>
      <w:hyperlink r:id="rId424" w:history="1">
        <w:r>
          <w:rPr>
            <w:color w:val="0000FF"/>
          </w:rPr>
          <w:t>Постановление</w:t>
        </w:r>
      </w:hyperlink>
      <w:r>
        <w:t xml:space="preserve"> Правительства Ростовской области от 06.10.2016 N 675 "О внесении изменения в постановление Правительства Ростовской области от 20.01.2012 N 64".</w:t>
      </w:r>
    </w:p>
    <w:p w:rsidR="009F0A20" w:rsidRDefault="009F0A20" w:rsidP="009F0A20">
      <w:pPr>
        <w:pStyle w:val="ConsPlusNormal"/>
        <w:ind w:firstLine="540"/>
        <w:jc w:val="both"/>
      </w:pPr>
      <w:r>
        <w:t xml:space="preserve">66. </w:t>
      </w:r>
      <w:hyperlink r:id="rId425" w:history="1">
        <w:r>
          <w:rPr>
            <w:color w:val="0000FF"/>
          </w:rPr>
          <w:t>Пункты 1</w:t>
        </w:r>
      </w:hyperlink>
      <w:r>
        <w:t xml:space="preserve">, </w:t>
      </w:r>
      <w:hyperlink r:id="rId426" w:history="1">
        <w:r>
          <w:rPr>
            <w:color w:val="0000FF"/>
          </w:rPr>
          <w:t>2</w:t>
        </w:r>
      </w:hyperlink>
      <w:r>
        <w:t xml:space="preserve">, </w:t>
      </w:r>
      <w:hyperlink r:id="rId427" w:history="1">
        <w:r>
          <w:rPr>
            <w:color w:val="0000FF"/>
          </w:rPr>
          <w:t>4 приложения N 1</w:t>
        </w:r>
      </w:hyperlink>
      <w:r>
        <w:t xml:space="preserve"> к постановлению Правительства Ростовской области от 09.11.2016 N 758 "О внесении изменений в некоторые постановления Правительства Ростовской области и признании </w:t>
      </w:r>
      <w:proofErr w:type="gramStart"/>
      <w:r>
        <w:t>утратившими</w:t>
      </w:r>
      <w:proofErr w:type="gramEnd"/>
      <w:r>
        <w:t xml:space="preserve"> силу некоторых правовых актов Ростовской области".</w:t>
      </w:r>
    </w:p>
    <w:p w:rsidR="009F0A20" w:rsidRDefault="009F0A20" w:rsidP="009F0A20">
      <w:pPr>
        <w:pStyle w:val="ConsPlusNormal"/>
        <w:ind w:firstLine="540"/>
        <w:jc w:val="both"/>
      </w:pPr>
      <w:r>
        <w:t xml:space="preserve">67. </w:t>
      </w:r>
      <w:hyperlink r:id="rId428" w:history="1">
        <w:r>
          <w:rPr>
            <w:color w:val="0000FF"/>
          </w:rPr>
          <w:t>Постановление</w:t>
        </w:r>
      </w:hyperlink>
      <w:r>
        <w:t xml:space="preserve"> Правительства Ростовской области от 08.12.2016 N 830 "О внесении изменений в постановление Правительства Ростовской области от 20.01.2012 N 64".</w:t>
      </w:r>
    </w:p>
    <w:p w:rsidR="009F0A20" w:rsidRDefault="009F0A20" w:rsidP="009F0A20">
      <w:pPr>
        <w:pStyle w:val="ConsPlusNormal"/>
        <w:jc w:val="both"/>
      </w:pPr>
    </w:p>
    <w:p w:rsidR="009F0A20" w:rsidRDefault="009F0A20">
      <w:pPr>
        <w:pStyle w:val="ConsPlusNormal"/>
        <w:jc w:val="right"/>
      </w:pPr>
      <w:r>
        <w:t>Начальник управления</w:t>
      </w:r>
    </w:p>
    <w:p w:rsidR="009F0A20" w:rsidRDefault="009F0A20">
      <w:pPr>
        <w:pStyle w:val="ConsPlusNormal"/>
        <w:jc w:val="right"/>
      </w:pPr>
      <w:r>
        <w:t>документационного обеспечения</w:t>
      </w:r>
    </w:p>
    <w:p w:rsidR="009F0A20" w:rsidRDefault="009F0A20">
      <w:pPr>
        <w:pStyle w:val="ConsPlusNormal"/>
        <w:jc w:val="right"/>
      </w:pPr>
      <w:r>
        <w:t>Правительства Ростовской области</w:t>
      </w:r>
    </w:p>
    <w:p w:rsidR="00B97A98" w:rsidRDefault="009F0A20" w:rsidP="009F0A20">
      <w:pPr>
        <w:pStyle w:val="ConsPlusNormal"/>
        <w:jc w:val="right"/>
      </w:pPr>
      <w:r>
        <w:t>Т.А.РОДИОНЧЕНКО</w:t>
      </w:r>
    </w:p>
    <w:sectPr w:rsidR="00B97A98" w:rsidSect="009F0A2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F0A20"/>
    <w:rsid w:val="009F0A20"/>
    <w:rsid w:val="00B97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A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0A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0A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0A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0A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0A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0A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0A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9003A6775DB0EF6BB02AD930FB447CC3C29C9A078FE4B2A029938EC499588B0CA1923EEECB64D2B3A34BC35FE862BAB404CBB6EFCD544C08FEADmCgAN" TargetMode="External"/><Relationship Id="rId299" Type="http://schemas.openxmlformats.org/officeDocument/2006/relationships/hyperlink" Target="consultantplus://offline/ref=D89003A6775DB0EF6BB02AD930FB447CC3C29C9A0783EFBEA329938EC499588B0CA1923EEECB64D2B3A24BC65FE862BAB404CBB6EFCD544C08FEADmCgAN" TargetMode="External"/><Relationship Id="rId21" Type="http://schemas.openxmlformats.org/officeDocument/2006/relationships/hyperlink" Target="consultantplus://offline/ref=D89003A6775DB0EF6BB02AD930FB447CC3C29C9A078BE1BEA029938EC499588B0CA1923EEECB64D2B3A248C05FE862BAB404CBB6EFCD544C08FEADmCgAN" TargetMode="External"/><Relationship Id="rId63" Type="http://schemas.openxmlformats.org/officeDocument/2006/relationships/hyperlink" Target="consultantplus://offline/ref=D89003A6775DB0EF6BB02AD930FB447CC3C29C9A068EE4BCA329938EC499588B0CA1923EEECB64D2B3A24AC55FE862BAB404CBB6EFCD544C08FEADmCgAN" TargetMode="External"/><Relationship Id="rId159" Type="http://schemas.openxmlformats.org/officeDocument/2006/relationships/hyperlink" Target="consultantplus://offline/ref=D89003A6775DB0EF6BB02AD930FB447CC3C29C9A068EE4BCA329938EC499588B0CA1923EEECB64D2B3A348C25FE862BAB404CBB6EFCD544C08FEADmCgAN" TargetMode="External"/><Relationship Id="rId324" Type="http://schemas.openxmlformats.org/officeDocument/2006/relationships/hyperlink" Target="consultantplus://offline/ref=D89003A6775DB0EF6BB02AD930FB447CC3C29C9A078FE4B2A029938EC499588B0CA1923EEECB64D2B3A04CCB5FE862BAB404CBB6EFCD544C08FEADmCgAN" TargetMode="External"/><Relationship Id="rId366" Type="http://schemas.openxmlformats.org/officeDocument/2006/relationships/hyperlink" Target="consultantplus://offline/ref=D89003A6775DB0EF6BB02AD930FB447CC3C29C9A0A88E6B8A429938EC499588B0CA1922CEE9368D0B2BC49C44ABE33FFmEg8N" TargetMode="External"/><Relationship Id="rId170" Type="http://schemas.openxmlformats.org/officeDocument/2006/relationships/hyperlink" Target="consultantplus://offline/ref=D89003A6775DB0EF6BB02AD930FB447CC3C29C9A078FE4B2A029938EC499588B0CA1923EEECB64D2B3A34EC65FE862BAB404CBB6EFCD544C08FEADmCgAN" TargetMode="External"/><Relationship Id="rId226" Type="http://schemas.openxmlformats.org/officeDocument/2006/relationships/hyperlink" Target="consultantplus://offline/ref=D89003A6775DB0EF6BB02AD930FB447CC3C29C9A068EE4BCA329938EC499588B0CA1923EEECB64D2B3A34EC45FE862BAB404CBB6EFCD544C08FEADmCgAN" TargetMode="External"/><Relationship Id="rId268" Type="http://schemas.openxmlformats.org/officeDocument/2006/relationships/hyperlink" Target="consultantplus://offline/ref=D89003A6775DB0EF6BB02AD930FB447CC3C29C9A0883E1BAA629938EC499588B0CA1923EEECB64D2B3A349C55FE862BAB404CBB6EFCD544C08FEADmCgAN" TargetMode="External"/><Relationship Id="rId32" Type="http://schemas.openxmlformats.org/officeDocument/2006/relationships/hyperlink" Target="consultantplus://offline/ref=D89003A6775DB0EF6BB034D426971B79C6C9C29F0B82ECEDFF76C8D3939052DC59EE9370A8C77BD2B5BC4BC255mBg5N" TargetMode="External"/><Relationship Id="rId74" Type="http://schemas.openxmlformats.org/officeDocument/2006/relationships/hyperlink" Target="consultantplus://offline/ref=D89003A6775DB0EF6BB02AD930FB447CC3C29C9A078FE4B2A029938EC499588B0CA1923EEECB64D2B3A24CC05FE862BAB404CBB6EFCD544C08FEADmCgAN" TargetMode="External"/><Relationship Id="rId128" Type="http://schemas.openxmlformats.org/officeDocument/2006/relationships/hyperlink" Target="consultantplus://offline/ref=D89003A6775DB0EF6BB02AD930FB447CC3C29C9A078FE4B2A029938EC499588B0CA1923EEECB64D2B3A34ACB5FE862BAB404CBB6EFCD544C08FEADmCgAN" TargetMode="External"/><Relationship Id="rId335" Type="http://schemas.openxmlformats.org/officeDocument/2006/relationships/hyperlink" Target="consultantplus://offline/ref=D89003A6775DB0EF6BB02AD930FB447CC3C29C9A078FE4B2A029938EC499588B0CA1923EEECB64D2B3A040C65FE862BAB404CBB6EFCD544C08FEADmCgAN" TargetMode="External"/><Relationship Id="rId377" Type="http://schemas.openxmlformats.org/officeDocument/2006/relationships/hyperlink" Target="consultantplus://offline/ref=D89003A6775DB0EF6BB02AD930FB447CC3C29C9A088FE4BCA429938EC499588B0CA1923EEECB64D2B3A241CA5FE862BAB404CBB6EFCD544C08FEADmCgAN" TargetMode="External"/><Relationship Id="rId5" Type="http://schemas.openxmlformats.org/officeDocument/2006/relationships/hyperlink" Target="consultantplus://offline/ref=D89003A6775DB0EF6BB02AD930FB447CC3C29C9A0883E1BAA629938EC499588B0CA1923EEECB64D2B3A249C75FE862BAB404CBB6EFCD544C08FEADmCgAN" TargetMode="External"/><Relationship Id="rId181" Type="http://schemas.openxmlformats.org/officeDocument/2006/relationships/hyperlink" Target="consultantplus://offline/ref=D89003A6775DB0EF6BB02AD930FB447CC3C29C9A078FE4B2A029938EC499588B0CA1923EEECB64D2B3A341C75FE862BAB404CBB6EFCD544C08FEADmCgAN" TargetMode="External"/><Relationship Id="rId237" Type="http://schemas.openxmlformats.org/officeDocument/2006/relationships/hyperlink" Target="consultantplus://offline/ref=D89003A6775DB0EF6BB02AD930FB447CC3C29C9A078FE4B2A029938EC499588B0CA1923EEECB64D2B3A04BC25FE862BAB404CBB6EFCD544C08FEADmCgAN" TargetMode="External"/><Relationship Id="rId402" Type="http://schemas.openxmlformats.org/officeDocument/2006/relationships/hyperlink" Target="consultantplus://offline/ref=D89003A6775DB0EF6BB02AD930FB447CC3C29C9A088FE4BCA629938EC499588B0CA1923EEECB64D2B3A149C45FE862BAB404CBB6EFCD544C08FEADmCgAN" TargetMode="External"/><Relationship Id="rId279" Type="http://schemas.openxmlformats.org/officeDocument/2006/relationships/hyperlink" Target="consultantplus://offline/ref=D89003A6775DB0EF6BB02AD930FB447CC3C29C9A078FE4B2A029938EC499588B0CA1923EEECB64D2B3A04AC55FE862BAB404CBB6EFCD544C08FEADmCgAN" TargetMode="External"/><Relationship Id="rId43" Type="http://schemas.openxmlformats.org/officeDocument/2006/relationships/hyperlink" Target="consultantplus://offline/ref=D89003A6775DB0EF6BB02AD930FB447CC3C29C9A068FE5BEA729938EC499588B0CA1923EEECB64D2B3A248C05FE862BAB404CBB6EFCD544C08FEADmCgAN" TargetMode="External"/><Relationship Id="rId139" Type="http://schemas.openxmlformats.org/officeDocument/2006/relationships/hyperlink" Target="consultantplus://offline/ref=D89003A6775DB0EF6BB02AD930FB447CC3C29C9A078FE4B2A029938EC499588B0CA1923EEECB64D2B3A34CC35FE862BAB404CBB6EFCD544C08FEADmCgAN" TargetMode="External"/><Relationship Id="rId290" Type="http://schemas.openxmlformats.org/officeDocument/2006/relationships/hyperlink" Target="consultantplus://offline/ref=D89003A6775DB0EF6BB02AD930FB447CC3C29C9A0883E1BAA629938EC499588B0CA1923EEECB64D2B3A34DC55FE862BAB404CBB6EFCD544C08FEADmCgAN" TargetMode="External"/><Relationship Id="rId304" Type="http://schemas.openxmlformats.org/officeDocument/2006/relationships/hyperlink" Target="consultantplus://offline/ref=D89003A6775DB0EF6BB02AD930FB447CC3C29C9A0783EFBEA329938EC499588B0CA1923EEECB64D2B3A24AC35FE862BAB404CBB6EFCD544C08FEADmCgAN" TargetMode="External"/><Relationship Id="rId346" Type="http://schemas.openxmlformats.org/officeDocument/2006/relationships/hyperlink" Target="consultantplus://offline/ref=D89003A6775DB0EF6BB02AD930FB447CC3C29C9A0883E1BAA629938EC499588B0CA1923EEECB64D2B3A04DC35FE862BAB404CBB6EFCD544C08FEADmCgAN" TargetMode="External"/><Relationship Id="rId388" Type="http://schemas.openxmlformats.org/officeDocument/2006/relationships/hyperlink" Target="consultantplus://offline/ref=D89003A6775DB0EF6BB02AD930FB447CC3C29C9A0889EEBBA229938EC499588B0CA1922CEE9368D0B2BC49C44ABE33FFmEg8N" TargetMode="External"/><Relationship Id="rId85" Type="http://schemas.openxmlformats.org/officeDocument/2006/relationships/hyperlink" Target="consultantplus://offline/ref=D89003A6775DB0EF6BB02AD930FB447CC3C29C9A068EE4BCA329938EC499588B0CA1923EEECB64D2B3A24CC15FE862BAB404CBB6EFCD544C08FEADmCgAN" TargetMode="External"/><Relationship Id="rId150" Type="http://schemas.openxmlformats.org/officeDocument/2006/relationships/hyperlink" Target="consultantplus://offline/ref=D89003A6775DB0EF6BB02AD930FB447CC3C29C9A078BE1BEA029938EC499588B0CA1923EEECB64D2B3A241C25FE862BAB404CBB6EFCD544C08FEADmCgAN" TargetMode="External"/><Relationship Id="rId171" Type="http://schemas.openxmlformats.org/officeDocument/2006/relationships/hyperlink" Target="consultantplus://offline/ref=D89003A6775DB0EF6BB02AD930FB447CC3C29C9A068EE4BCA329938EC499588B0CA1923EEECB64D2B3A34AC75FE862BAB404CBB6EFCD544C08FEADmCgAN" TargetMode="External"/><Relationship Id="rId192" Type="http://schemas.openxmlformats.org/officeDocument/2006/relationships/hyperlink" Target="consultantplus://offline/ref=D89003A6775DB0EF6BB02AD930FB447CC3C29C9A068EE4BCA329938EC499588B0CA1923EEECB64D2B3A249C55FE862BAB404CBB6EFCD544C08FEADmCgAN" TargetMode="External"/><Relationship Id="rId206" Type="http://schemas.openxmlformats.org/officeDocument/2006/relationships/hyperlink" Target="consultantplus://offline/ref=D89003A6775DB0EF6BB02AD930FB447CC3C29C9A068EE4BCA329938EC499588B0CA1923EEECB64D2B3A34FC55FE862BAB404CBB6EFCD544C08FEADmCgAN" TargetMode="External"/><Relationship Id="rId227" Type="http://schemas.openxmlformats.org/officeDocument/2006/relationships/hyperlink" Target="consultantplus://offline/ref=D89003A6775DB0EF6BB02AD930FB447CC3C29C9A068EE4BCA329938EC499588B0CA1923EEECB64D2B3A34ECA5FE862BAB404CBB6EFCD544C08FEADmCgAN" TargetMode="External"/><Relationship Id="rId413" Type="http://schemas.openxmlformats.org/officeDocument/2006/relationships/hyperlink" Target="consultantplus://offline/ref=D89003A6775DB0EF6BB02AD930FB447CC3C29C9A0983E2B9A429938EC499588B0CA1922CEE9368D0B2BC49C44ABE33FFmEg8N" TargetMode="External"/><Relationship Id="rId248" Type="http://schemas.openxmlformats.org/officeDocument/2006/relationships/hyperlink" Target="consultantplus://offline/ref=D89003A6775DB0EF6BB02AD930FB447CC3C29C9A0688E6B8A729938EC499588B0CA1923EEECB64D2B3A248C35FE862BAB404CBB6EFCD544C08FEADmCgAN" TargetMode="External"/><Relationship Id="rId269" Type="http://schemas.openxmlformats.org/officeDocument/2006/relationships/hyperlink" Target="consultantplus://offline/ref=D89003A6775DB0EF6BB02AD930FB447CC3C29C9A078FE4B2A029938EC499588B0CA1923EEECB64D2B3A04AC05FE862BAB404CBB6EFCD544C08FEADmCgAN" TargetMode="External"/><Relationship Id="rId12" Type="http://schemas.openxmlformats.org/officeDocument/2006/relationships/hyperlink" Target="consultantplus://offline/ref=D89003A6775DB0EF6BB02AD930FB447CC3C29C9A068EE4BCA329938EC499588B0CA1923EEECB64D2B3A249C75FE862BAB404CBB6EFCD544C08FEADmCgAN" TargetMode="External"/><Relationship Id="rId33" Type="http://schemas.openxmlformats.org/officeDocument/2006/relationships/hyperlink" Target="consultantplus://offline/ref=D89003A6775DB0EF6BB034D426971B79C4CFCA940F8EECEDFF76C8D3939052DC59EE9370A8C77BD2B5BC4BC255mBg5N" TargetMode="External"/><Relationship Id="rId108" Type="http://schemas.openxmlformats.org/officeDocument/2006/relationships/hyperlink" Target="consultantplus://offline/ref=D89003A6775DB0EF6BB02AD930FB447CC3C29C9A078FE4B2A029938EC499588B0CA1923EEECB64D2B3A241CB5FE862BAB404CBB6EFCD544C08FEADmCgAN" TargetMode="External"/><Relationship Id="rId129" Type="http://schemas.openxmlformats.org/officeDocument/2006/relationships/hyperlink" Target="consultantplus://offline/ref=D89003A6775DB0EF6BB02AD930FB447CC3C29C9A068EE4BCA329938EC499588B0CA1923EEECB64D2B3A240CA5FE862BAB404CBB6EFCD544C08FEADmCgAN" TargetMode="External"/><Relationship Id="rId280" Type="http://schemas.openxmlformats.org/officeDocument/2006/relationships/hyperlink" Target="consultantplus://offline/ref=D89003A6775DB0EF6BB034D426971B79C6C8C69F0C88ECEDFF76C8D3939052DC59EE9370A8C77BD2B5BC4BC255mBg5N" TargetMode="External"/><Relationship Id="rId315" Type="http://schemas.openxmlformats.org/officeDocument/2006/relationships/hyperlink" Target="consultantplus://offline/ref=D89003A6775DB0EF6BB02AD930FB447CC3C29C9A068EE4BCA329938EC499588B0CA1923EEECB64D2B3A04BC75FE862BAB404CBB6EFCD544C08FEADmCgAN" TargetMode="External"/><Relationship Id="rId336" Type="http://schemas.openxmlformats.org/officeDocument/2006/relationships/hyperlink" Target="consultantplus://offline/ref=D89003A6775DB0EF6BB02AD930FB447CC3C29C9A0883E1BAA629938EC499588B0CA1923EEECB64D2B3A340C05FE862BAB404CBB6EFCD544C08FEADmCgAN" TargetMode="External"/><Relationship Id="rId357" Type="http://schemas.openxmlformats.org/officeDocument/2006/relationships/hyperlink" Target="consultantplus://offline/ref=D89003A6775DB0EF6BB02AD930FB447CC3C29C9A0B89E1B9A029938EC499588B0CA1922CEE9368D0B2BC49C44ABE33FFmEg8N" TargetMode="External"/><Relationship Id="rId54" Type="http://schemas.openxmlformats.org/officeDocument/2006/relationships/hyperlink" Target="consultantplus://offline/ref=D89003A6775DB0EF6BB034D426971B79C6C8C591098CECEDFF76C8D3939052DC59EE9370A8C77BD2B5BC4BC255mBg5N" TargetMode="External"/><Relationship Id="rId75" Type="http://schemas.openxmlformats.org/officeDocument/2006/relationships/hyperlink" Target="consultantplus://offline/ref=D89003A6775DB0EF6BB02AD930FB447CC3C29C9A078FE4B2A029938EC499588B0CA1923EEECB64D2B3A24CC65FE862BAB404CBB6EFCD544C08FEADmCgAN" TargetMode="External"/><Relationship Id="rId96" Type="http://schemas.openxmlformats.org/officeDocument/2006/relationships/hyperlink" Target="consultantplus://offline/ref=D89003A6775DB0EF6BB034D426971B79C6C9C29F0B82ECEDFF76C8D3939052DC59EE9370A8C77BD2B5BC4BC255mBg5N" TargetMode="External"/><Relationship Id="rId140" Type="http://schemas.openxmlformats.org/officeDocument/2006/relationships/hyperlink" Target="consultantplus://offline/ref=D89003A6775DB0EF6BB02AD930FB447CC3C29C9A0883E1BAA629938EC499588B0CA1923EEECB64D2B3A24FC65FE862BAB404CBB6EFCD544C08FEADmCgAN" TargetMode="External"/><Relationship Id="rId161" Type="http://schemas.openxmlformats.org/officeDocument/2006/relationships/hyperlink" Target="consultantplus://offline/ref=D89003A6775DB0EF6BB02AD930FB447CC3C29C9A068EE4BCA329938EC499588B0CA1923EEECB64D2B3A348C65FE862BAB404CBB6EFCD544C08FEADmCgAN" TargetMode="External"/><Relationship Id="rId182" Type="http://schemas.openxmlformats.org/officeDocument/2006/relationships/hyperlink" Target="consultantplus://offline/ref=D89003A6775DB0EF6BB02AD930FB447CC3C29C9A078FE4B2A029938EC499588B0CA1923EEECB64D2B3A341C75FE862BAB404CBB6EFCD544C08FEADmCgAN" TargetMode="External"/><Relationship Id="rId217" Type="http://schemas.openxmlformats.org/officeDocument/2006/relationships/hyperlink" Target="consultantplus://offline/ref=D89003A6775DB0EF6BB034D426971B79C7C8C2920F8DECEDFF76C8D3939052DC4BEECB7CAAC460D1B1A91D9310E93EFCE017C9B1EFCF5253m0g3N" TargetMode="External"/><Relationship Id="rId378" Type="http://schemas.openxmlformats.org/officeDocument/2006/relationships/hyperlink" Target="consultantplus://offline/ref=D89003A6775DB0EF6BB02AD930FB447CC3C29C9A088FE4BCA429938EC499588B0CA1923EEECB64D2B3A240C15FE862BAB404CBB6EFCD544C08FEADmCgAN" TargetMode="External"/><Relationship Id="rId399" Type="http://schemas.openxmlformats.org/officeDocument/2006/relationships/hyperlink" Target="consultantplus://offline/ref=D89003A6775DB0EF6BB02AD930FB447CC3C29C9A0989EFBEA429938EC499588B0CA1922CEE9368D0B2BC49C44ABE33FFmEg8N" TargetMode="External"/><Relationship Id="rId403" Type="http://schemas.openxmlformats.org/officeDocument/2006/relationships/hyperlink" Target="consultantplus://offline/ref=D89003A6775DB0EF6BB02AD930FB447CC3C29C9A088FE4BCA629938EC499588B0CA1923EEECB64D2B3A14DCB5FE862BAB404CBB6EFCD544C08FEADmCgAN" TargetMode="External"/><Relationship Id="rId6" Type="http://schemas.openxmlformats.org/officeDocument/2006/relationships/hyperlink" Target="consultantplus://offline/ref=D89003A6775DB0EF6BB02AD930FB447CC3C29C9A078BE1BEA029938EC499588B0CA1923EEECB64D2B3A249C75FE862BAB404CBB6EFCD544C08FEADmCgAN" TargetMode="External"/><Relationship Id="rId238" Type="http://schemas.openxmlformats.org/officeDocument/2006/relationships/hyperlink" Target="consultantplus://offline/ref=D89003A6775DB0EF6BB02AD930FB447CC3C29C9A078CE5B9A729938EC499588B0CA1923EEECB64D2B3A24BCA5FE862BAB404CBB6EFCD544C08FEADmCgAN" TargetMode="External"/><Relationship Id="rId259" Type="http://schemas.openxmlformats.org/officeDocument/2006/relationships/hyperlink" Target="consultantplus://offline/ref=D89003A6775DB0EF6BB02AD930FB447CC3C29C9A0883E1BAA629938EC499588B0CA1923EEECB64D2B3A240C25FE862BAB404CBB6EFCD544C08FEADmCgAN" TargetMode="External"/><Relationship Id="rId424" Type="http://schemas.openxmlformats.org/officeDocument/2006/relationships/hyperlink" Target="consultantplus://offline/ref=D89003A6775DB0EF6BB02AD930FB447CC3C29C9A0888E0BDA229938EC499588B0CA1922CEE9368D0B2BC49C44ABE33FFmEg8N" TargetMode="External"/><Relationship Id="rId23" Type="http://schemas.openxmlformats.org/officeDocument/2006/relationships/hyperlink" Target="consultantplus://offline/ref=D89003A6775DB0EF6BB02AD930FB447CC3C29C9A078CE5B9A729938EC499588B0CA1923EEECB64D2B3A248C05FE862BAB404CBB6EFCD544C08FEADmCgAN" TargetMode="External"/><Relationship Id="rId119" Type="http://schemas.openxmlformats.org/officeDocument/2006/relationships/hyperlink" Target="consultantplus://offline/ref=D89003A6775DB0EF6BB02AD930FB447CC3C29C9A078BE1BEA029938EC499588B0CA1923EEECB64D2B3A24CC15FE862BAB404CBB6EFCD544C08FEADmCgAN" TargetMode="External"/><Relationship Id="rId270" Type="http://schemas.openxmlformats.org/officeDocument/2006/relationships/hyperlink" Target="consultantplus://offline/ref=D89003A6775DB0EF6BB02AD930FB447CC3C29C9A0883E1BAA629938EC499588B0CA1923EEECB64D2B3A348C75FE862BAB404CBB6EFCD544C08FEADmCgAN" TargetMode="External"/><Relationship Id="rId291" Type="http://schemas.openxmlformats.org/officeDocument/2006/relationships/hyperlink" Target="consultantplus://offline/ref=D89003A6775DB0EF6BB02AD930FB447CC3C29C9A0883E1BAA629938EC499588B0CA1923EEECB64D2B3A34CC35FE862BAB404CBB6EFCD544C08FEADmCgAN" TargetMode="External"/><Relationship Id="rId305" Type="http://schemas.openxmlformats.org/officeDocument/2006/relationships/hyperlink" Target="consultantplus://offline/ref=D89003A6775DB0EF6BB02AD930FB447CC3C29C9A0783EFBEA329938EC499588B0CA1923EEECB64D2B3A24AC05FE862BAB404CBB6EFCD544C08FEADmCgAN" TargetMode="External"/><Relationship Id="rId326" Type="http://schemas.openxmlformats.org/officeDocument/2006/relationships/hyperlink" Target="consultantplus://offline/ref=D89003A6775DB0EF6BB02AD930FB447CC3C29C9A078FE4B2A029938EC499588B0CA1923EEECB64D2B3A04FC75FE862BAB404CBB6EFCD544C08FEADmCgAN" TargetMode="External"/><Relationship Id="rId347" Type="http://schemas.openxmlformats.org/officeDocument/2006/relationships/hyperlink" Target="consultantplus://offline/ref=D89003A6775DB0EF6BB02AD930FB447CC3C29C9A088AE7BEA429938EC499588B0CA1922CEE9368D0B2BC49C44ABE33FFmEg8N" TargetMode="External"/><Relationship Id="rId44" Type="http://schemas.openxmlformats.org/officeDocument/2006/relationships/hyperlink" Target="consultantplus://offline/ref=D89003A6775DB0EF6BB02AD930FB447CC3C29C9A068EE4BCA329938EC499588B0CA1923EEECB64D2B3A24BC65FE862BAB404CBB6EFCD544C08FEADmCgAN" TargetMode="External"/><Relationship Id="rId65" Type="http://schemas.openxmlformats.org/officeDocument/2006/relationships/hyperlink" Target="consultantplus://offline/ref=D89003A6775DB0EF6BB02AD930FB447CC3C29C9A068EE4BCA329938EC499588B0CA1923EEECB64D2B3A24ACB5FE862BAB404CBB6EFCD544C08FEADmCgAN" TargetMode="External"/><Relationship Id="rId86" Type="http://schemas.openxmlformats.org/officeDocument/2006/relationships/hyperlink" Target="consultantplus://offline/ref=D89003A6775DB0EF6BB02AD930FB447CC3C29C9A068EE4BCA329938EC499588B0CA1923EEECB64D2B3A24FCB5FE862BAB404CBB6EFCD544C08FEADmCgAN" TargetMode="External"/><Relationship Id="rId130" Type="http://schemas.openxmlformats.org/officeDocument/2006/relationships/hyperlink" Target="consultantplus://offline/ref=D89003A6775DB0EF6BB02AD930FB447CC3C29C9A078FE4B2A029938EC499588B0CA1923EEECB64D2B3A34DC35FE862BAB404CBB6EFCD544C08FEADmCgAN" TargetMode="External"/><Relationship Id="rId151" Type="http://schemas.openxmlformats.org/officeDocument/2006/relationships/hyperlink" Target="consultantplus://offline/ref=D89003A6775DB0EF6BB02AD930FB447CC3C29C9A078FE4B2A029938EC499588B0CA1923EEECB64D2B3A34FC65FE862BAB404CBB6EFCD544C08FEADmCgAN" TargetMode="External"/><Relationship Id="rId368" Type="http://schemas.openxmlformats.org/officeDocument/2006/relationships/hyperlink" Target="consultantplus://offline/ref=D89003A6775DB0EF6BB02AD930FB447CC3C29C9A0A88E4BCA629938EC499588B0CA1922CEE9368D0B2BC49C44ABE33FFmEg8N" TargetMode="External"/><Relationship Id="rId389" Type="http://schemas.openxmlformats.org/officeDocument/2006/relationships/hyperlink" Target="consultantplus://offline/ref=D89003A6775DB0EF6BB02AD930FB447CC3C29C9A0A83E7BBA229938EC499588B0CA1922CEE9368D0B2BC49C44ABE33FFmEg8N" TargetMode="External"/><Relationship Id="rId172" Type="http://schemas.openxmlformats.org/officeDocument/2006/relationships/hyperlink" Target="consultantplus://offline/ref=D89003A6775DB0EF6BB02AD930FB447CC3C29C9A068EE4BCA329938EC499588B0CA1923EEECB64D2B3A34AC55FE862BAB404CBB6EFCD544C08FEADmCgAN" TargetMode="External"/><Relationship Id="rId193" Type="http://schemas.openxmlformats.org/officeDocument/2006/relationships/hyperlink" Target="consultantplus://offline/ref=D89003A6775DB0EF6BB02AD930FB447CC3C29C9A068EE4BCA329938EC499588B0CA1923EEECB64D2B3A34CC45FE862BAB404CBB6EFCD544C08FEADmCgAN" TargetMode="External"/><Relationship Id="rId207" Type="http://schemas.openxmlformats.org/officeDocument/2006/relationships/hyperlink" Target="consultantplus://offline/ref=D89003A6775DB0EF6BB02AD930FB447CC3C29C9A068EE4BCA329938EC499588B0CA1923EEECB64D2B3A34FCB5FE862BAB404CBB6EFCD544C08FEADmCgAN" TargetMode="External"/><Relationship Id="rId228" Type="http://schemas.openxmlformats.org/officeDocument/2006/relationships/hyperlink" Target="consultantplus://offline/ref=D89003A6775DB0EF6BB02AD930FB447CC3C29C9A068EE4BCA329938EC499588B0CA1923EEECB64D2B3A341C65FE862BAB404CBB6EFCD544C08FEADmCgAN" TargetMode="External"/><Relationship Id="rId249" Type="http://schemas.openxmlformats.org/officeDocument/2006/relationships/hyperlink" Target="consultantplus://offline/ref=D89003A6775DB0EF6BB039C733971B79C0CFC09F0E89ECEDFF76C8D3939052DC59EE9370A8C77BD2B5BC4BC255mBg5N" TargetMode="External"/><Relationship Id="rId414" Type="http://schemas.openxmlformats.org/officeDocument/2006/relationships/hyperlink" Target="consultantplus://offline/ref=D89003A6775DB0EF6BB02AD930FB447CC3C29C9A0983E2BBA629938EC499588B0CA1922CEE9368D0B2BC49C44ABE33FFmEg8N" TargetMode="External"/><Relationship Id="rId13" Type="http://schemas.openxmlformats.org/officeDocument/2006/relationships/hyperlink" Target="consultantplus://offline/ref=D89003A6775DB0EF6BB039C733971B79C0CFC09F0E89ECEDFF76C8D3939052DC59EE9370A8C77BD2B5BC4BC255mBg5N" TargetMode="External"/><Relationship Id="rId109" Type="http://schemas.openxmlformats.org/officeDocument/2006/relationships/hyperlink" Target="consultantplus://offline/ref=D89003A6775DB0EF6BB02AD930FB447CC3C29C9A078FE4B2A029938EC499588B0CA1923EEECB64D2B3A240C75FE862BAB404CBB6EFCD544C08FEADmCgAN" TargetMode="External"/><Relationship Id="rId260" Type="http://schemas.openxmlformats.org/officeDocument/2006/relationships/hyperlink" Target="consultantplus://offline/ref=D89003A6775DB0EF6BB02AD930FB447CC3C29C9A0883E1BAA629938EC499588B0CA1923EEECB64D2B3A240C65FE862BAB404CBB6EFCD544C08FEADmCgAN" TargetMode="External"/><Relationship Id="rId281" Type="http://schemas.openxmlformats.org/officeDocument/2006/relationships/hyperlink" Target="consultantplus://offline/ref=D89003A6775DB0EF6BB02AD930FB447CC3C29C9A0883E1BAA629938EC499588B0CA1923EEECB64D2B3A34BC55FE862BAB404CBB6EFCD544C08FEADmCgAN" TargetMode="External"/><Relationship Id="rId316" Type="http://schemas.openxmlformats.org/officeDocument/2006/relationships/hyperlink" Target="consultantplus://offline/ref=D89003A6775DB0EF6BB02AD930FB447CC3C29C9A078FE4B2A029938EC499588B0CA1923EEECB64D2B3A04DC15FE862BAB404CBB6EFCD544C08FEADmCgAN" TargetMode="External"/><Relationship Id="rId337" Type="http://schemas.openxmlformats.org/officeDocument/2006/relationships/hyperlink" Target="consultantplus://offline/ref=D89003A6775DB0EF6BB02AD930FB447CC3C29C9A0883E1BAA629938EC499588B0CA1923EEECB64D2B3A340C65FE862BAB404CBB6EFCD544C08FEADmCgAN" TargetMode="External"/><Relationship Id="rId34" Type="http://schemas.openxmlformats.org/officeDocument/2006/relationships/hyperlink" Target="consultantplus://offline/ref=D89003A6775DB0EF6BB034D426971B79C6C8C69F0C88ECEDFF76C8D3939052DC59EE9370A8C77BD2B5BC4BC255mBg5N" TargetMode="External"/><Relationship Id="rId55" Type="http://schemas.openxmlformats.org/officeDocument/2006/relationships/hyperlink" Target="consultantplus://offline/ref=D89003A6775DB0EF6BB02AD930FB447CC3C29C9A068EE4BCA329938EC499588B0CA1923EEECB64D2B3A24AC75FE862BAB404CBB6EFCD544C08FEADmCgAN" TargetMode="External"/><Relationship Id="rId76" Type="http://schemas.openxmlformats.org/officeDocument/2006/relationships/hyperlink" Target="consultantplus://offline/ref=D89003A6775DB0EF6BB02AD930FB447CC3C29C9A068EE4BCA329938EC499588B0CA1923EEECB64D2B3A24DC65FE862BAB404CBB6EFCD544C08FEADmCgAN" TargetMode="External"/><Relationship Id="rId97" Type="http://schemas.openxmlformats.org/officeDocument/2006/relationships/hyperlink" Target="consultantplus://offline/ref=D89003A6775DB0EF6BB034D426971B79C4CDCA910F83ECEDFF76C8D3939052DC59EE9370A8C77BD2B5BC4BC255mBg5N" TargetMode="External"/><Relationship Id="rId120" Type="http://schemas.openxmlformats.org/officeDocument/2006/relationships/hyperlink" Target="consultantplus://offline/ref=D89003A6775DB0EF6BB02AD930FB447CC3C29C9A0883E1BAA629938EC499588B0CA1923EEECB64D2B3A24CCA5FE862BAB404CBB6EFCD544C08FEADmCgAN" TargetMode="External"/><Relationship Id="rId141" Type="http://schemas.openxmlformats.org/officeDocument/2006/relationships/hyperlink" Target="consultantplus://offline/ref=D89003A6775DB0EF6BB02AD930FB447CC3C29C9A078FE4B2A029938EC499588B0CA1923EEECB64D2B3A34CC15FE862BAB404CBB6EFCD544C08FEADmCgAN" TargetMode="External"/><Relationship Id="rId358" Type="http://schemas.openxmlformats.org/officeDocument/2006/relationships/hyperlink" Target="consultantplus://offline/ref=D89003A6775DB0EF6BB02AD930FB447CC3C29C9A0B8EE2BEA529938EC499588B0CA1922CEE9368D0B2BC49C44ABE33FFmEg8N" TargetMode="External"/><Relationship Id="rId379" Type="http://schemas.openxmlformats.org/officeDocument/2006/relationships/hyperlink" Target="consultantplus://offline/ref=D89003A6775DB0EF6BB02AD930FB447CC3C29C9A0A8EE5BFA229938EC499588B0CA1922CEE9368D0B2BC49C44ABE33FFmEg8N" TargetMode="External"/><Relationship Id="rId7" Type="http://schemas.openxmlformats.org/officeDocument/2006/relationships/hyperlink" Target="consultantplus://offline/ref=D89003A6775DB0EF6BB02AD930FB447CC3C29C9A078FE4B2A029938EC499588B0CA1923EEECB64D2B3A249C75FE862BAB404CBB6EFCD544C08FEADmCgAN" TargetMode="External"/><Relationship Id="rId162" Type="http://schemas.openxmlformats.org/officeDocument/2006/relationships/hyperlink" Target="consultantplus://offline/ref=D89003A6775DB0EF6BB02AD930FB447CC3C29C9A068EE4BCA329938EC499588B0CA1923EEECB64D2B3A348C75FE862BAB404CBB6EFCD544C08FEADmCgAN" TargetMode="External"/><Relationship Id="rId183" Type="http://schemas.openxmlformats.org/officeDocument/2006/relationships/hyperlink" Target="consultantplus://offline/ref=D89003A6775DB0EF6BB02AD930FB447CC3C29C9A078BE1BEA029938EC499588B0CA1923EEECB64D2B3A349C05FE862BAB404CBB6EFCD544C08FEADmCgAN" TargetMode="External"/><Relationship Id="rId218" Type="http://schemas.openxmlformats.org/officeDocument/2006/relationships/hyperlink" Target="consultantplus://offline/ref=D89003A6775DB0EF6BB034D426971B79C6C8C694078FECEDFF76C8D3939052DC4BEECB7CAAC665D3B6A91D9310E93EFCE017C9B1EFCF5253m0g3N" TargetMode="External"/><Relationship Id="rId239" Type="http://schemas.openxmlformats.org/officeDocument/2006/relationships/hyperlink" Target="consultantplus://offline/ref=D89003A6775DB0EF6BB02AD930FB447CC3C29C9A068EE4BCA329938EC499588B0CA1923EEECB64D2B3A048C35FE862BAB404CBB6EFCD544C08FEADmCgAN" TargetMode="External"/><Relationship Id="rId390" Type="http://schemas.openxmlformats.org/officeDocument/2006/relationships/hyperlink" Target="consultantplus://offline/ref=D89003A6775DB0EF6BB02AD930FB447CC3C29C9A0A83EEB9A029938EC499588B0CA1922CEE9368D0B2BC49C44ABE33FFmEg8N" TargetMode="External"/><Relationship Id="rId404" Type="http://schemas.openxmlformats.org/officeDocument/2006/relationships/hyperlink" Target="consultantplus://offline/ref=D89003A6775DB0EF6BB02AD930FB447CC3C29C9A088FE4BCA629938EC499588B0CA1923EEECB64D2B3A140C15FE862BAB404CBB6EFCD544C08FEADmCgAN" TargetMode="External"/><Relationship Id="rId425" Type="http://schemas.openxmlformats.org/officeDocument/2006/relationships/hyperlink" Target="consultantplus://offline/ref=D89003A6775DB0EF6BB02AD930FB447CC3C29C9A0889E0BFA329938EC499588B0CA1923EEECB64D2B3A248C15FE862BAB404CBB6EFCD544C08FEADmCgAN" TargetMode="External"/><Relationship Id="rId250" Type="http://schemas.openxmlformats.org/officeDocument/2006/relationships/hyperlink" Target="consultantplus://offline/ref=D89003A6775DB0EF6BB02AD930FB447CC3C29C9A068EE4BCA329938EC499588B0CA1923EEECB64D2B3A048C65FE862BAB404CBB6EFCD544C08FEADmCgAN" TargetMode="External"/><Relationship Id="rId271" Type="http://schemas.openxmlformats.org/officeDocument/2006/relationships/hyperlink" Target="consultantplus://offline/ref=D89003A6775DB0EF6BB02AD930FB447CC3C29C9A0883E1BAA629938EC499588B0CA1923EEECB64D2B3A348CB5FE862BAB404CBB6EFCD544C08FEADmCgAN" TargetMode="External"/><Relationship Id="rId292" Type="http://schemas.openxmlformats.org/officeDocument/2006/relationships/hyperlink" Target="consultantplus://offline/ref=D89003A6775DB0EF6BB02AD930FB447CC3C29C9A0883E1BAA629938EC499588B0CA1923EEECB64D2B3A34CC05FE862BAB404CBB6EFCD544C08FEADmCgAN" TargetMode="External"/><Relationship Id="rId306" Type="http://schemas.openxmlformats.org/officeDocument/2006/relationships/hyperlink" Target="consultantplus://offline/ref=D89003A6775DB0EF6BB02AD930FB447CC3C29C9A0783EFBEA329938EC499588B0CA1923EEECB64D2B3A24AC15FE862BAB404CBB6EFCD544C08FEADmCgAN" TargetMode="External"/><Relationship Id="rId24" Type="http://schemas.openxmlformats.org/officeDocument/2006/relationships/hyperlink" Target="consultantplus://offline/ref=D89003A6775DB0EF6BB02AD930FB447CC3C29C9A0782E2B2AB29938EC499588B0CA1923EEECB64D2B3A248C05FE862BAB404CBB6EFCD544C08FEADmCgAN" TargetMode="External"/><Relationship Id="rId45" Type="http://schemas.openxmlformats.org/officeDocument/2006/relationships/hyperlink" Target="consultantplus://offline/ref=D89003A6775DB0EF6BB02AD930FB447CC3C29C9A098DEEB8AB29938EC499588B0CA1922CEE9368D0B2BC49C44ABE33FFmEg8N" TargetMode="External"/><Relationship Id="rId66" Type="http://schemas.openxmlformats.org/officeDocument/2006/relationships/hyperlink" Target="consultantplus://offline/ref=D89003A6775DB0EF6BB02AD930FB447CC3C29C9A078FE4B2A029938EC499588B0CA1923EEECB64D2B3A24DC25FE862BAB404CBB6EFCD544C08FEADmCgAN" TargetMode="External"/><Relationship Id="rId87" Type="http://schemas.openxmlformats.org/officeDocument/2006/relationships/hyperlink" Target="consultantplus://offline/ref=D89003A6775DB0EF6BB02AD930FB447CC3C29C9A078BE1BEA029938EC499588B0CA1923EEECB64D2B3A24BCA5FE862BAB404CBB6EFCD544C08FEADmCgAN" TargetMode="External"/><Relationship Id="rId110" Type="http://schemas.openxmlformats.org/officeDocument/2006/relationships/hyperlink" Target="consultantplus://offline/ref=D89003A6775DB0EF6BB02AD930FB447CC3C29C9A078FE4B2A029938EC499588B0CA1923EEECB64D2B3A240CB5FE862BAB404CBB6EFCD544C08FEADmCgAN" TargetMode="External"/><Relationship Id="rId131" Type="http://schemas.openxmlformats.org/officeDocument/2006/relationships/hyperlink" Target="consultantplus://offline/ref=D89003A6775DB0EF6BB02AD930FB447CC3C29C9A078FE4B2A029938EC499588B0CA1923EEECB64D2B3A34DC15FE862BAB404CBB6EFCD544C08FEADmCgAN" TargetMode="External"/><Relationship Id="rId327" Type="http://schemas.openxmlformats.org/officeDocument/2006/relationships/hyperlink" Target="consultantplus://offline/ref=D89003A6775DB0EF6BB02AD930FB447CC3C29C9A078FE4B2A029938EC499588B0CA1923EEECB64D2B3A04EC25FE862BAB404CBB6EFCD544C08FEADmCgAN" TargetMode="External"/><Relationship Id="rId348" Type="http://schemas.openxmlformats.org/officeDocument/2006/relationships/hyperlink" Target="consultantplus://offline/ref=D89003A6775DB0EF6BB02AD930FB447CC3C29C9A088AEFB8AA29938EC499588B0CA1922CEE9368D0B2BC49C44ABE33FFmEg8N" TargetMode="External"/><Relationship Id="rId369" Type="http://schemas.openxmlformats.org/officeDocument/2006/relationships/hyperlink" Target="consultantplus://offline/ref=D89003A6775DB0EF6BB02AD930FB447CC3C29C9A0A88E4BDA229938EC499588B0CA1922CEE9368D0B2BC49C44ABE33FFmEg8N" TargetMode="External"/><Relationship Id="rId152" Type="http://schemas.openxmlformats.org/officeDocument/2006/relationships/hyperlink" Target="consultantplus://offline/ref=D89003A6775DB0EF6BB02AD930FB447CC3C29C9A078FE4B2A029938EC499588B0CA1923EEECB64D2B3A34FC75FE862BAB404CBB6EFCD544C08FEADmCgAN" TargetMode="External"/><Relationship Id="rId173" Type="http://schemas.openxmlformats.org/officeDocument/2006/relationships/image" Target="media/image1.wmf"/><Relationship Id="rId194" Type="http://schemas.openxmlformats.org/officeDocument/2006/relationships/hyperlink" Target="consultantplus://offline/ref=D89003A6775DB0EF6BB02AD930FB447CC3C29C9A068EE4BCA329938EC499588B0CA1923EEECB64D2B3A249C55FE862BAB404CBB6EFCD544C08FEADmCgAN" TargetMode="External"/><Relationship Id="rId208" Type="http://schemas.openxmlformats.org/officeDocument/2006/relationships/hyperlink" Target="consultantplus://offline/ref=D89003A6775DB0EF6BB02AD930FB447CC3C29C9A068EE4BCA329938EC499588B0CA1923EEECB64D2B3A34EC35FE862BAB404CBB6EFCD544C08FEADmCgAN" TargetMode="External"/><Relationship Id="rId229" Type="http://schemas.openxmlformats.org/officeDocument/2006/relationships/hyperlink" Target="consultantplus://offline/ref=D89003A6775DB0EF6BB02AD930FB447CC3C29C9A068EE4BCA329938EC499588B0CA1923EEECB64D2B3A340C55FE862BAB404CBB6EFCD544C08FEADmCgAN" TargetMode="External"/><Relationship Id="rId380" Type="http://schemas.openxmlformats.org/officeDocument/2006/relationships/hyperlink" Target="consultantplus://offline/ref=D89003A6775DB0EF6BB02AD930FB447CC3C29C9A088BE5BCA129938EC499588B0CA1922CEE9368D0B2BC49C44ABE33FFmEg8N" TargetMode="External"/><Relationship Id="rId415" Type="http://schemas.openxmlformats.org/officeDocument/2006/relationships/hyperlink" Target="consultantplus://offline/ref=D89003A6775DB0EF6BB02AD930FB447CC3C29C9A0983EFBBAB29938EC499588B0CA1923EEECB64D2B3A24AC35FE862BAB404CBB6EFCD544C08FEADmCgAN" TargetMode="External"/><Relationship Id="rId240" Type="http://schemas.openxmlformats.org/officeDocument/2006/relationships/hyperlink" Target="consultantplus://offline/ref=D89003A6775DB0EF6BB039C733971B79C0CFC09F0E89ECEDFF76C8D3939052DC59EE9370A8C77BD2B5BC4BC255mBg5N" TargetMode="External"/><Relationship Id="rId261" Type="http://schemas.openxmlformats.org/officeDocument/2006/relationships/hyperlink" Target="consultantplus://offline/ref=D89003A6775DB0EF6BB02AD930FB447CC3C29C9A0883E1BAA629938EC499588B0CA1923EEECB64D2B3A240C45FE862BAB404CBB6EFCD544C08FEADmCgAN" TargetMode="External"/><Relationship Id="rId14" Type="http://schemas.openxmlformats.org/officeDocument/2006/relationships/hyperlink" Target="consultantplus://offline/ref=D89003A6775DB0EF6BB034D426971B79C6CBC494088DECEDFF76C8D3939052DC4BEECB7CAAC566DBBAA91D9310E93EFCE017C9B1EFCF5253m0g3N" TargetMode="External"/><Relationship Id="rId35" Type="http://schemas.openxmlformats.org/officeDocument/2006/relationships/hyperlink" Target="consultantplus://offline/ref=D89003A6775DB0EF6BB02AD930FB447CC3C29C9A068EE4BCA329938EC499588B0CA1923EEECB64D2B3A248C55FE862BAB404CBB6EFCD544C08FEADmCgAN" TargetMode="External"/><Relationship Id="rId56" Type="http://schemas.openxmlformats.org/officeDocument/2006/relationships/hyperlink" Target="consultantplus://offline/ref=D89003A6775DB0EF6BB02AD930FB447CC3C29C9A078FE4B2A029938EC499588B0CA1923EEECB64D2B3A24BCA5FE862BAB404CBB6EFCD544C08FEADmCgAN" TargetMode="External"/><Relationship Id="rId77" Type="http://schemas.openxmlformats.org/officeDocument/2006/relationships/hyperlink" Target="consultantplus://offline/ref=D89003A6775DB0EF6BB02AD930FB447CC3C29C9A068EE4BCA329938EC499588B0CA1923EEECB64D2B3A24DC75FE862BAB404CBB6EFCD544C08FEADmCgAN" TargetMode="External"/><Relationship Id="rId100" Type="http://schemas.openxmlformats.org/officeDocument/2006/relationships/hyperlink" Target="consultantplus://offline/ref=D89003A6775DB0EF6BB02AD930FB447CC3C29C9A078BE1BEA029938EC499588B0CA1923EEECB64D2B3A24AC55FE862BAB404CBB6EFCD544C08FEADmCgAN" TargetMode="External"/><Relationship Id="rId282" Type="http://schemas.openxmlformats.org/officeDocument/2006/relationships/hyperlink" Target="consultantplus://offline/ref=D89003A6775DB0EF6BB02AD930FB447CC3C29C9A078FE4B2A029938EC499588B0CA1923EEECB64D2B3A04ACA5FE862BAB404CBB6EFCD544C08FEADmCgAN" TargetMode="External"/><Relationship Id="rId317" Type="http://schemas.openxmlformats.org/officeDocument/2006/relationships/hyperlink" Target="consultantplus://offline/ref=D89003A6775DB0EF6BB034D426971B79C6C9C29F0B82ECEDFF76C8D3939052DC59EE9370A8C77BD2B5BC4BC255mBg5N" TargetMode="External"/><Relationship Id="rId338" Type="http://schemas.openxmlformats.org/officeDocument/2006/relationships/hyperlink" Target="consultantplus://offline/ref=D89003A6775DB0EF6BB02AD930FB447CC3C29C9A0883E1BAA629938EC499588B0CA1923EEECB64D2B3A340C45FE862BAB404CBB6EFCD544C08FEADmCgAN" TargetMode="External"/><Relationship Id="rId359" Type="http://schemas.openxmlformats.org/officeDocument/2006/relationships/hyperlink" Target="consultantplus://offline/ref=D89003A6775DB0EF6BB02AD930FB447CC3C29C9A0B8EE2BDA129938EC499588B0CA1922CEE9368D0B2BC49C44ABE33FFmEg8N" TargetMode="External"/><Relationship Id="rId8" Type="http://schemas.openxmlformats.org/officeDocument/2006/relationships/hyperlink" Target="consultantplus://offline/ref=D89003A6775DB0EF6BB02AD930FB447CC3C29C9A078CE5B9A729938EC499588B0CA1923EEECB64D2B3A249C75FE862BAB404CBB6EFCD544C08FEADmCgAN" TargetMode="External"/><Relationship Id="rId98" Type="http://schemas.openxmlformats.org/officeDocument/2006/relationships/hyperlink" Target="consultantplus://offline/ref=D89003A6775DB0EF6BB02AD930FB447CC3C29C9A068EE4BCA329938EC499588B0CA1923EEECB64D2B3A240C25FE862BAB404CBB6EFCD544C08FEADmCgAN" TargetMode="External"/><Relationship Id="rId121" Type="http://schemas.openxmlformats.org/officeDocument/2006/relationships/hyperlink" Target="consultantplus://offline/ref=D89003A6775DB0EF6BB02AD930FB447CC3C29C9A0883E1BAA629938EC499588B0CA1923EEECB64D2B3A24FC25FE862BAB404CBB6EFCD544C08FEADmCgAN" TargetMode="External"/><Relationship Id="rId142" Type="http://schemas.openxmlformats.org/officeDocument/2006/relationships/hyperlink" Target="consultantplus://offline/ref=D89003A6775DB0EF6BB02AD930FB447CC3C29C9A078BE1BEA029938EC499588B0CA1923EEECB64D2B3A24EC75FE862BAB404CBB6EFCD544C08FEADmCgAN" TargetMode="External"/><Relationship Id="rId163" Type="http://schemas.openxmlformats.org/officeDocument/2006/relationships/hyperlink" Target="consultantplus://offline/ref=D89003A6775DB0EF6BB02AD930FB447CC3C29C9A068EE4BCA329938EC499588B0CA1923EEECB64D2B3A348CA5FE862BAB404CBB6EFCD544C08FEADmCgAN" TargetMode="External"/><Relationship Id="rId184" Type="http://schemas.openxmlformats.org/officeDocument/2006/relationships/hyperlink" Target="consultantplus://offline/ref=D89003A6775DB0EF6BB02AD930FB447CC3C29C9A068EE4BCA329938EC499588B0CA1923EEECB64D2B3A34CC35FE862BAB404CBB6EFCD544C08FEADmCgAN" TargetMode="External"/><Relationship Id="rId219" Type="http://schemas.openxmlformats.org/officeDocument/2006/relationships/hyperlink" Target="consultantplus://offline/ref=D89003A6775DB0EF6BB034D426971B79C7CECB940881B1E7F72FC4D1949F0DCB4CA7C77DA8C063D0B8F6188601B131FFFF09CFA9F3CD53m5gBN" TargetMode="External"/><Relationship Id="rId370" Type="http://schemas.openxmlformats.org/officeDocument/2006/relationships/hyperlink" Target="consultantplus://offline/ref=D89003A6775DB0EF6BB02AD930FB447CC3C29C9A0A88E4BCA029938EC499588B0CA1922CEE9368D0B2BC49C44ABE33FFmEg8N" TargetMode="External"/><Relationship Id="rId391" Type="http://schemas.openxmlformats.org/officeDocument/2006/relationships/hyperlink" Target="consultantplus://offline/ref=D89003A6775DB0EF6BB02AD930FB447CC3C29C9A0A83EEB9A729938EC499588B0CA1922CEE9368D0B2BC49C44ABE33FFmEg8N" TargetMode="External"/><Relationship Id="rId405" Type="http://schemas.openxmlformats.org/officeDocument/2006/relationships/hyperlink" Target="consultantplus://offline/ref=D89003A6775DB0EF6BB02AD930FB447CC3C29C9A088FE4BCA629938EC499588B0CA1923EEECB64D2B3A648CA5FE862BAB404CBB6EFCD544C08FEADmCgAN" TargetMode="External"/><Relationship Id="rId426" Type="http://schemas.openxmlformats.org/officeDocument/2006/relationships/hyperlink" Target="consultantplus://offline/ref=D89003A6775DB0EF6BB02AD930FB447CC3C29C9A0889E0BFA329938EC499588B0CA1923EEECB64D2B3A24DC65FE862BAB404CBB6EFCD544C08FEADmCgAN" TargetMode="External"/><Relationship Id="rId230" Type="http://schemas.openxmlformats.org/officeDocument/2006/relationships/hyperlink" Target="consultantplus://offline/ref=D89003A6775DB0EF6BB02AD930FB447CC3C29C9A078FE4B2A029938EC499588B0CA1923EEECB64D2B3A048C35FE862BAB404CBB6EFCD544C08FEADmCgAN" TargetMode="External"/><Relationship Id="rId251" Type="http://schemas.openxmlformats.org/officeDocument/2006/relationships/hyperlink" Target="consultantplus://offline/ref=D89003A6775DB0EF6BB02AD930FB447CC3C29C9A0883E1BAA629938EC499588B0CA1923EEECB64D2B3A24ECB5FE862BAB404CBB6EFCD544C08FEADmCgAN" TargetMode="External"/><Relationship Id="rId25" Type="http://schemas.openxmlformats.org/officeDocument/2006/relationships/hyperlink" Target="consultantplus://offline/ref=D89003A6775DB0EF6BB02AD930FB447CC3C29C9A0783EFBEA329938EC499588B0CA1923EEECB64D2B3A248C05FE862BAB404CBB6EFCD544C08FEADmCgAN" TargetMode="External"/><Relationship Id="rId46" Type="http://schemas.openxmlformats.org/officeDocument/2006/relationships/hyperlink" Target="consultantplus://offline/ref=D89003A6775DB0EF6BB02AD930FB447CC3C29C9A068EE4BCA329938EC499588B0CA1923EEECB64D2B3A24BCA5FE862BAB404CBB6EFCD544C08FEADmCgAN" TargetMode="External"/><Relationship Id="rId67" Type="http://schemas.openxmlformats.org/officeDocument/2006/relationships/hyperlink" Target="consultantplus://offline/ref=D89003A6775DB0EF6BB02AD930FB447CC3C29C9A078FE4B2A029938EC499588B0CA1923EEECB64D2B3A24DC65FE862BAB404CBB6EFCD544C08FEADmCgAN" TargetMode="External"/><Relationship Id="rId272" Type="http://schemas.openxmlformats.org/officeDocument/2006/relationships/hyperlink" Target="consultantplus://offline/ref=D89003A6775DB0EF6BB02AD930FB447CC3C29C9A078FE4B2A029938EC499588B0CA1923EEECB64D2B3A04AC15FE862BAB404CBB6EFCD544C08FEADmCgAN" TargetMode="External"/><Relationship Id="rId293" Type="http://schemas.openxmlformats.org/officeDocument/2006/relationships/hyperlink" Target="consultantplus://offline/ref=D89003A6775DB0EF6BB02AD930FB447CC3C29C9A0883E1BAA629938EC499588B0CA1923EEECB64D2B3A34CC15FE862BAB404CBB6EFCD544C08FEADmCgAN" TargetMode="External"/><Relationship Id="rId307" Type="http://schemas.openxmlformats.org/officeDocument/2006/relationships/hyperlink" Target="consultantplus://offline/ref=D89003A6775DB0EF6BB02AD930FB447CC3C29C9A0783EFBEA329938EC499588B0CA1923EEECB64D2B3A24AC65FE862BAB404CBB6EFCD544C08FEADmCgAN" TargetMode="External"/><Relationship Id="rId328" Type="http://schemas.openxmlformats.org/officeDocument/2006/relationships/hyperlink" Target="consultantplus://offline/ref=D89003A6775DB0EF6BB02AD930FB447CC3C29C9A078FE4B2A029938EC499588B0CA1923EEECB64D2B3A04EC65FE862BAB404CBB6EFCD544C08FEADmCgAN" TargetMode="External"/><Relationship Id="rId349" Type="http://schemas.openxmlformats.org/officeDocument/2006/relationships/hyperlink" Target="consultantplus://offline/ref=D89003A6775DB0EF6BB02AD930FB447CC3C29C9A088AEFBFA129938EC499588B0CA1922CEE9368D0B2BC49C44ABE33FFmEg8N" TargetMode="External"/><Relationship Id="rId88" Type="http://schemas.openxmlformats.org/officeDocument/2006/relationships/hyperlink" Target="consultantplus://offline/ref=D89003A6775DB0EF6BB02AD930FB447CC3C29C9A078BE1BEA029938EC499588B0CA1923EEECB64D2B3A24BCB5FE862BAB404CBB6EFCD544C08FEADmCgAN" TargetMode="External"/><Relationship Id="rId111" Type="http://schemas.openxmlformats.org/officeDocument/2006/relationships/hyperlink" Target="consultantplus://offline/ref=D89003A6775DB0EF6BB02AD930FB447CC3C29C9A078BE1BEA029938EC499588B0CA1923EEECB64D2B3A24DC15FE862BAB404CBB6EFCD544C08FEADmCgAN" TargetMode="External"/><Relationship Id="rId132" Type="http://schemas.openxmlformats.org/officeDocument/2006/relationships/hyperlink" Target="consultantplus://offline/ref=D89003A6775DB0EF6BB02AD930FB447CC3C29C9A078BE1BEA029938EC499588B0CA1923EEECB64D2B3A24CC75FE862BAB404CBB6EFCD544C08FEADmCgAN" TargetMode="External"/><Relationship Id="rId153" Type="http://schemas.openxmlformats.org/officeDocument/2006/relationships/hyperlink" Target="consultantplus://offline/ref=D89003A6775DB0EF6BB02AD930FB447CC3C29C9A078BE1BEA029938EC499588B0CA1923EEECB64D2B3A241C35FE862BAB404CBB6EFCD544C08FEADmCgAN" TargetMode="External"/><Relationship Id="rId174" Type="http://schemas.openxmlformats.org/officeDocument/2006/relationships/image" Target="media/image2.wmf"/><Relationship Id="rId195" Type="http://schemas.openxmlformats.org/officeDocument/2006/relationships/hyperlink" Target="consultantplus://offline/ref=D89003A6775DB0EF6BB02AD930FB447CC3C29C9A068EE4BCA329938EC499588B0CA1923EEECB64D2B3A34CCA5FE862BAB404CBB6EFCD544C08FEADmCgAN" TargetMode="External"/><Relationship Id="rId209" Type="http://schemas.openxmlformats.org/officeDocument/2006/relationships/hyperlink" Target="consultantplus://offline/ref=D89003A6775DB0EF6BB02AD930FB447CC3C29C9A068EE4BCA329938EC499588B0CA1923EEECB64D2B3A34EC15FE862BAB404CBB6EFCD544C08FEADmCgAN" TargetMode="External"/><Relationship Id="rId360" Type="http://schemas.openxmlformats.org/officeDocument/2006/relationships/hyperlink" Target="consultantplus://offline/ref=D89003A6775DB0EF6BB02AD930FB447CC3C29C9A0B8EEFB8A629938EC499588B0CA1922CEE9368D0B2BC49C44ABE33FFmEg8N" TargetMode="External"/><Relationship Id="rId381" Type="http://schemas.openxmlformats.org/officeDocument/2006/relationships/hyperlink" Target="consultantplus://offline/ref=D89003A6775DB0EF6BB02AD930FB447CC3C29C9A0A82E3B3A329938EC499588B0CA1922CEE9368D0B2BC49C44ABE33FFmEg8N" TargetMode="External"/><Relationship Id="rId416" Type="http://schemas.openxmlformats.org/officeDocument/2006/relationships/hyperlink" Target="consultantplus://offline/ref=D89003A6775DB0EF6BB02AD930FB447CC3C29C9A0983EEBEAA29938EC499588B0CA1922CEE9368D0B2BC49C44ABE33FFmEg8N" TargetMode="External"/><Relationship Id="rId220" Type="http://schemas.openxmlformats.org/officeDocument/2006/relationships/hyperlink" Target="consultantplus://offline/ref=D89003A6775DB0EF6BB02AD930FB447CC3C29C9A078CE5B9A729938EC499588B0CA1923EEECB64D2B3A24BC65FE862BAB404CBB6EFCD544C08FEADmCgAN" TargetMode="External"/><Relationship Id="rId241" Type="http://schemas.openxmlformats.org/officeDocument/2006/relationships/hyperlink" Target="consultantplus://offline/ref=D89003A6775DB0EF6BB02AD930FB447CC3C29C9A078FE4B2A029938EC499588B0CA1923EEECB64D2B3A04BC35FE862BAB404CBB6EFCD544C08FEADmCgAN" TargetMode="External"/><Relationship Id="rId15" Type="http://schemas.openxmlformats.org/officeDocument/2006/relationships/hyperlink" Target="consultantplus://offline/ref=D89003A6775DB0EF6BB034D426971B79C6C8CA960988ECEDFF76C8D3939052DC59EE9370A8C77BD2B5BC4BC255mBg5N" TargetMode="External"/><Relationship Id="rId36" Type="http://schemas.openxmlformats.org/officeDocument/2006/relationships/hyperlink" Target="consultantplus://offline/ref=D89003A6775DB0EF6BB034D426971B79C6C8C69F0C88ECEDFF76C8D3939052DC59EE9370A8C77BD2B5BC4BC255mBg5N" TargetMode="External"/><Relationship Id="rId57" Type="http://schemas.openxmlformats.org/officeDocument/2006/relationships/hyperlink" Target="consultantplus://offline/ref=D89003A6775DB0EF6BB02AD930FB447CC3C29C9A078FE4B2A029938EC499588B0CA1923EEECB64D2B3A24AC25FE862BAB404CBB6EFCD544C08FEADmCgAN" TargetMode="External"/><Relationship Id="rId262" Type="http://schemas.openxmlformats.org/officeDocument/2006/relationships/hyperlink" Target="consultantplus://offline/ref=D89003A6775DB0EF6BB02AD930FB447CC3C29C9A078FE4B2A029938EC499588B0CA1923EEECB64D2B3A04BCB5FE862BAB404CBB6EFCD544C08FEADmCgAN" TargetMode="External"/><Relationship Id="rId283" Type="http://schemas.openxmlformats.org/officeDocument/2006/relationships/hyperlink" Target="consultantplus://offline/ref=D89003A6775DB0EF6BB02AD930FB447CC3C29C9A0883E1BAA629938EC499588B0CA1923EEECB64D2B3A34BCB5FE862BAB404CBB6EFCD544C08FEADmCgAN" TargetMode="External"/><Relationship Id="rId318" Type="http://schemas.openxmlformats.org/officeDocument/2006/relationships/hyperlink" Target="consultantplus://offline/ref=D89003A6775DB0EF6BB034D426971B79C6C9C29F0B82ECEDFF76C8D3939052DC4BEECB7CAAC66DD4B4A91D9310E93EFCE017C9B1EFCF5253m0g3N" TargetMode="External"/><Relationship Id="rId339" Type="http://schemas.openxmlformats.org/officeDocument/2006/relationships/hyperlink" Target="consultantplus://offline/ref=D89003A6775DB0EF6BB02AD930FB447CC3C29C9A0883E1BAA629938EC499588B0CA1923EEECB64D2B3A340CA5FE862BAB404CBB6EFCD544C08FEADmCgAN" TargetMode="External"/><Relationship Id="rId78" Type="http://schemas.openxmlformats.org/officeDocument/2006/relationships/hyperlink" Target="consultantplus://offline/ref=D89003A6775DB0EF6BB02AD930FB447CC3C29C9A078FE4B2A029938EC499588B0CA1923EEECB64D2B3A24CC75FE862BAB404CBB6EFCD544C08FEADmCgAN" TargetMode="External"/><Relationship Id="rId99" Type="http://schemas.openxmlformats.org/officeDocument/2006/relationships/hyperlink" Target="consultantplus://offline/ref=D89003A6775DB0EF6BB02AD930FB447CC3C29C9A078FE4B2A029938EC499588B0CA1923EEECB64D2B3A241C65FE862BAB404CBB6EFCD544C08FEADmCgAN" TargetMode="External"/><Relationship Id="rId101" Type="http://schemas.openxmlformats.org/officeDocument/2006/relationships/hyperlink" Target="consultantplus://offline/ref=D89003A6775DB0EF6BB02AD930FB447CC3C29C9A078BE1BEA029938EC499588B0CA1923EEECB64D2B3A24ACB5FE862BAB404CBB6EFCD544C08FEADmCgAN" TargetMode="External"/><Relationship Id="rId122" Type="http://schemas.openxmlformats.org/officeDocument/2006/relationships/hyperlink" Target="consultantplus://offline/ref=D89003A6775DB0EF6BB02AD930FB447CC3C29C9A068EE4BCA329938EC499588B0CA1923EEECB64D2B3A240C45FE862BAB404CBB6EFCD544C08FEADmCgAN" TargetMode="External"/><Relationship Id="rId143" Type="http://schemas.openxmlformats.org/officeDocument/2006/relationships/hyperlink" Target="consultantplus://offline/ref=D89003A6775DB0EF6BB02AD930FB447CC3C29C9A0883E1BAA629938EC499588B0CA1923EEECB64D2B3A24FC45FE862BAB404CBB6EFCD544C08FEADmCgAN" TargetMode="External"/><Relationship Id="rId164" Type="http://schemas.openxmlformats.org/officeDocument/2006/relationships/hyperlink" Target="consultantplus://offline/ref=D89003A6775DB0EF6BB02AD930FB447CC3C29C9A068EE4BCA329938EC499588B0CA1923EEECB64D2B3A348CB5FE862BAB404CBB6EFCD544C08FEADmCgAN" TargetMode="External"/><Relationship Id="rId185" Type="http://schemas.openxmlformats.org/officeDocument/2006/relationships/hyperlink" Target="consultantplus://offline/ref=D89003A6775DB0EF6BB034D426971B79C6C9C29F0A89ECEDFF76C8D3939052DC4BEECB7CAAC464D0B2A91D9310E93EFCE017C9B1EFCF5253m0g3N" TargetMode="External"/><Relationship Id="rId350" Type="http://schemas.openxmlformats.org/officeDocument/2006/relationships/hyperlink" Target="consultantplus://offline/ref=D89003A6775DB0EF6BB02AD930FB447CC3C29C9A088FE7BBA429938EC499588B0CA1922CEE9368D0B2BC49C44ABE33FFmEg8N" TargetMode="External"/><Relationship Id="rId371" Type="http://schemas.openxmlformats.org/officeDocument/2006/relationships/hyperlink" Target="consultantplus://offline/ref=D89003A6775DB0EF6BB02AD930FB447CC3C29C9A088BE5B3A029938EC499588B0CA1922CEE9368D0B2BC49C44ABE33FFmEg8N" TargetMode="External"/><Relationship Id="rId406" Type="http://schemas.openxmlformats.org/officeDocument/2006/relationships/hyperlink" Target="consultantplus://offline/ref=D89003A6775DB0EF6BB02AD930FB447CC3C29C9A098FE3B3A029938EC499588B0CA1922CEE9368D0B2BC49C44ABE33FFmEg8N" TargetMode="External"/><Relationship Id="rId9" Type="http://schemas.openxmlformats.org/officeDocument/2006/relationships/hyperlink" Target="consultantplus://offline/ref=D89003A6775DB0EF6BB02AD930FB447CC3C29C9A0782E2B2AB29938EC499588B0CA1923EEECB64D2B3A249C75FE862BAB404CBB6EFCD544C08FEADmCgAN" TargetMode="External"/><Relationship Id="rId210" Type="http://schemas.openxmlformats.org/officeDocument/2006/relationships/hyperlink" Target="consultantplus://offline/ref=D89003A6775DB0EF6BB02AD930FB447CC3C29C9A0883E1BAA629938EC499588B0CA1923EEECB64D2B3A24EC25FE862BAB404CBB6EFCD544C08FEADmCgAN" TargetMode="External"/><Relationship Id="rId392" Type="http://schemas.openxmlformats.org/officeDocument/2006/relationships/hyperlink" Target="consultantplus://offline/ref=D89003A6775DB0EF6BB02AD930FB447CC3C29C9A098AE5B9AB29938EC499588B0CA1922CEE9368D0B2BC49C44ABE33FFmEg8N" TargetMode="External"/><Relationship Id="rId427" Type="http://schemas.openxmlformats.org/officeDocument/2006/relationships/hyperlink" Target="consultantplus://offline/ref=D89003A6775DB0EF6BB02AD930FB447CC3C29C9A0889E0BFA329938EC499588B0CA1923EEECB64D2B3A240CA5FE862BAB404CBB6EFCD544C08FEADmCgAN" TargetMode="External"/><Relationship Id="rId26" Type="http://schemas.openxmlformats.org/officeDocument/2006/relationships/hyperlink" Target="consultantplus://offline/ref=D89003A6775DB0EF6BB02AD930FB447CC3C29C9A0688E4BEA729938EC499588B0CA1923EEECB64D2B3A24BC75FE862BAB404CBB6EFCD544C08FEADmCgAN" TargetMode="External"/><Relationship Id="rId231" Type="http://schemas.openxmlformats.org/officeDocument/2006/relationships/hyperlink" Target="consultantplus://offline/ref=D89003A6775DB0EF6BB02AD930FB447CC3C29C9A068EE4BCA329938EC499588B0CA1923EEECB64D2B3A049CB5FE862BAB404CBB6EFCD544C08FEADmCgAN" TargetMode="External"/><Relationship Id="rId252" Type="http://schemas.openxmlformats.org/officeDocument/2006/relationships/hyperlink" Target="consultantplus://offline/ref=D89003A6775DB0EF6BB02AD930FB447CC3C29C9A078FE4B2A029938EC499588B0CA1923EEECB64D2B3A04BC55FE862BAB404CBB6EFCD544C08FEADmCgAN" TargetMode="External"/><Relationship Id="rId273" Type="http://schemas.openxmlformats.org/officeDocument/2006/relationships/hyperlink" Target="consultantplus://offline/ref=D89003A6775DB0EF6BB02AD930FB447CC3C29C9A0783EFBEA329938EC499588B0CA1923EEECB64D2B3A248C45FE862BAB404CBB6EFCD544C08FEADmCgAN" TargetMode="External"/><Relationship Id="rId294" Type="http://schemas.openxmlformats.org/officeDocument/2006/relationships/hyperlink" Target="consultantplus://offline/ref=D89003A6775DB0EF6BB02AD930FB447CC3C29C9A0883E1BAA629938EC499588B0CA1923EEECB64D2B3A34CC75FE862BAB404CBB6EFCD544C08FEADmCgAN" TargetMode="External"/><Relationship Id="rId308" Type="http://schemas.openxmlformats.org/officeDocument/2006/relationships/hyperlink" Target="consultantplus://offline/ref=D89003A6775DB0EF6BB02AD930FB447CC3C29C9A0783EFBEA329938EC499588B0CA1923EEECB64D2B3A24AC55FE862BAB404CBB6EFCD544C08FEADmCgAN" TargetMode="External"/><Relationship Id="rId329" Type="http://schemas.openxmlformats.org/officeDocument/2006/relationships/hyperlink" Target="consultantplus://offline/ref=D89003A6775DB0EF6BB02AD930FB447CC3C29C9A078FE4B2A029938EC499588B0CA1923EEECB64D2B3A04ECB5FE862BAB404CBB6EFCD544C08FEADmCgAN" TargetMode="External"/><Relationship Id="rId47" Type="http://schemas.openxmlformats.org/officeDocument/2006/relationships/hyperlink" Target="consultantplus://offline/ref=D89003A6775DB0EF6BB02AD930FB447CC3C29C9A078FE4B2A029938EC499588B0CA1923EEECB64D2B3A24BC45FE862BAB404CBB6EFCD544C08FEADmCgAN" TargetMode="External"/><Relationship Id="rId68" Type="http://schemas.openxmlformats.org/officeDocument/2006/relationships/hyperlink" Target="consultantplus://offline/ref=D89003A6775DB0EF6BB02AD930FB447CC3C29C9A078FE4B2A029938EC499588B0CA1923EEECB64D2B3A24DC75FE862BAB404CBB6EFCD544C08FEADmCgAN" TargetMode="External"/><Relationship Id="rId89" Type="http://schemas.openxmlformats.org/officeDocument/2006/relationships/hyperlink" Target="consultantplus://offline/ref=D89003A6775DB0EF6BB02AD930FB447CC3C29C9A078BE1BEA029938EC499588B0CA1923EEECB64D2B3A24AC25FE862BAB404CBB6EFCD544C08FEADmCgAN" TargetMode="External"/><Relationship Id="rId112" Type="http://schemas.openxmlformats.org/officeDocument/2006/relationships/hyperlink" Target="consultantplus://offline/ref=D89003A6775DB0EF6BB02AD930FB447CC3C29C9A078FE4B2A029938EC499588B0CA1923EEECB64D2B3A349C05FE862BAB404CBB6EFCD544C08FEADmCgAN" TargetMode="External"/><Relationship Id="rId133" Type="http://schemas.openxmlformats.org/officeDocument/2006/relationships/hyperlink" Target="consultantplus://offline/ref=D89003A6775DB0EF6BB02AD930FB447CC3C29C9A078CE5B9A729938EC499588B0CA1923EEECB64D2B3A248C45FE862BAB404CBB6EFCD544C08FEADmCgAN" TargetMode="External"/><Relationship Id="rId154" Type="http://schemas.openxmlformats.org/officeDocument/2006/relationships/hyperlink" Target="consultantplus://offline/ref=D89003A6775DB0EF6BB02AD930FB447CC3C29C9A078FE4B2A029938EC499588B0CA1923EEECB64D2B3A34FC55FE862BAB404CBB6EFCD544C08FEADmCgAN" TargetMode="External"/><Relationship Id="rId175" Type="http://schemas.openxmlformats.org/officeDocument/2006/relationships/image" Target="media/image3.wmf"/><Relationship Id="rId340" Type="http://schemas.openxmlformats.org/officeDocument/2006/relationships/hyperlink" Target="consultantplus://offline/ref=D89003A6775DB0EF6BB02AD930FB447CC3C29C9A0883E1BAA629938EC499588B0CA1923EEECB64D2B3A049C35FE862BAB404CBB6EFCD544C08FEADmCgAN" TargetMode="External"/><Relationship Id="rId361" Type="http://schemas.openxmlformats.org/officeDocument/2006/relationships/hyperlink" Target="consultantplus://offline/ref=D89003A6775DB0EF6BB02AD930FB447CC3C29C9A0B8CE5B9A729938EC499588B0CA1922CEE9368D0B2BC49C44ABE33FFmEg8N" TargetMode="External"/><Relationship Id="rId196" Type="http://schemas.openxmlformats.org/officeDocument/2006/relationships/hyperlink" Target="consultantplus://offline/ref=D89003A6775DB0EF6BB034D426971B79C6C9C29F0A89ECEDFF76C8D3939052DC4BEECB7CAAC464D0B2A91D9310E93EFCE017C9B1EFCF5253m0g3N" TargetMode="External"/><Relationship Id="rId200" Type="http://schemas.openxmlformats.org/officeDocument/2006/relationships/hyperlink" Target="consultantplus://offline/ref=D89003A6775DB0EF6BB02AD930FB447CC3C29C9A068EE4BCA329938EC499588B0CA1923EEECB64D2B3A34FC35FE862BAB404CBB6EFCD544C08FEADmCgAN" TargetMode="External"/><Relationship Id="rId382" Type="http://schemas.openxmlformats.org/officeDocument/2006/relationships/hyperlink" Target="consultantplus://offline/ref=D89003A6775DB0EF6BB02AD930FB447CC3C29C9A0A82E2BBA229938EC499588B0CA1922CEE9368D0B2BC49C44ABE33FFmEg8N" TargetMode="External"/><Relationship Id="rId417" Type="http://schemas.openxmlformats.org/officeDocument/2006/relationships/hyperlink" Target="consultantplus://offline/ref=D89003A6775DB0EF6BB02AD930FB447CC3C29C9A088AE0BFA129938EC499588B0CA1922CEE9368D0B2BC49C44ABE33FFmEg8N" TargetMode="External"/><Relationship Id="rId16" Type="http://schemas.openxmlformats.org/officeDocument/2006/relationships/hyperlink" Target="consultantplus://offline/ref=D89003A6775DB0EF6BB02AD930FB447CC3C29C9A068FE5BEA729938EC499588B0CA1922CEE9368D0B2BC49C44ABE33FFmEg8N" TargetMode="External"/><Relationship Id="rId221" Type="http://schemas.openxmlformats.org/officeDocument/2006/relationships/hyperlink" Target="consultantplus://offline/ref=D89003A6775DB0EF6BB02AD930FB447CC3C29C9A078FE4B2A029938EC499588B0CA1923EEECB64D2B3A340C15FE862BAB404CBB6EFCD544C08FEADmCgAN" TargetMode="External"/><Relationship Id="rId242" Type="http://schemas.openxmlformats.org/officeDocument/2006/relationships/hyperlink" Target="consultantplus://offline/ref=D89003A6775DB0EF6BB02AD930FB447CC3C29C9A0883E1BAA629938EC499588B0CA1923EEECB64D2B3A24EC15FE862BAB404CBB6EFCD544C08FEADmCgAN" TargetMode="External"/><Relationship Id="rId263" Type="http://schemas.openxmlformats.org/officeDocument/2006/relationships/hyperlink" Target="consultantplus://offline/ref=D89003A6775DB0EF6BB02AD930FB447CC3C29C9A078FE4B2A029938EC499588B0CA1923EEECB64D2B3A04AC35FE862BAB404CBB6EFCD544C08FEADmCgAN" TargetMode="External"/><Relationship Id="rId284" Type="http://schemas.openxmlformats.org/officeDocument/2006/relationships/hyperlink" Target="consultantplus://offline/ref=D89003A6775DB0EF6BB02AD930FB447CC3C29C9A0883E1BAA629938EC499588B0CA1923EEECB64D2B3A34AC65FE862BAB404CBB6EFCD544C08FEADmCgAN" TargetMode="External"/><Relationship Id="rId319" Type="http://schemas.openxmlformats.org/officeDocument/2006/relationships/hyperlink" Target="consultantplus://offline/ref=D89003A6775DB0EF6BB02AD930FB447CC3C29C9A078FE4B2A029938EC499588B0CA1923EEECB64D2B3A04DC65FE862BAB404CBB6EFCD544C08FEADmCgAN" TargetMode="External"/><Relationship Id="rId37" Type="http://schemas.openxmlformats.org/officeDocument/2006/relationships/hyperlink" Target="consultantplus://offline/ref=D89003A6775DB0EF6BB02AD930FB447CC3C29C9A068EE4BCA329938EC499588B0CA1923EEECB64D2B3A248CB5FE862BAB404CBB6EFCD544C08FEADmCgAN" TargetMode="External"/><Relationship Id="rId58" Type="http://schemas.openxmlformats.org/officeDocument/2006/relationships/hyperlink" Target="consultantplus://offline/ref=D89003A6775DB0EF6BB02AD930FB447CC3C29C9A078FE4B2A029938EC499588B0CA1923EEECB64D2B3A24AC05FE862BAB404CBB6EFCD544C08FEADmCgAN" TargetMode="External"/><Relationship Id="rId79" Type="http://schemas.openxmlformats.org/officeDocument/2006/relationships/hyperlink" Target="consultantplus://offline/ref=D89003A6775DB0EF6BB02AD930FB447CC3C29C9A068EE4BCA329938EC499588B0CA1923EEECB64D2B3A24DC45FE862BAB404CBB6EFCD544C08FEADmCgAN" TargetMode="External"/><Relationship Id="rId102" Type="http://schemas.openxmlformats.org/officeDocument/2006/relationships/hyperlink" Target="consultantplus://offline/ref=D89003A6775DB0EF6BB02AD930FB447CC3C29C9A078BE1BEA029938EC499588B0CA1923EEECB64D2B3A24DC25FE862BAB404CBB6EFCD544C08FEADmCgAN" TargetMode="External"/><Relationship Id="rId123" Type="http://schemas.openxmlformats.org/officeDocument/2006/relationships/hyperlink" Target="consultantplus://offline/ref=D89003A6775DB0EF6BB02AD930FB447CC3C29C9A0783EFBEA329938EC499588B0CA1923EEECB64D2B3A248C65FE862BAB404CBB6EFCD544C08FEADmCgAN" TargetMode="External"/><Relationship Id="rId144" Type="http://schemas.openxmlformats.org/officeDocument/2006/relationships/hyperlink" Target="consultantplus://offline/ref=D89003A6775DB0EF6BB02AD930FB447CC3C29C9A078FE4B2A029938EC499588B0CA1923EEECB64D2B3A34CCA5FE862BAB404CBB6EFCD544C08FEADmCgAN" TargetMode="External"/><Relationship Id="rId330" Type="http://schemas.openxmlformats.org/officeDocument/2006/relationships/hyperlink" Target="consultantplus://offline/ref=D89003A6775DB0EF6BB02AD930FB447CC3C29C9A078CE5B9A729938EC499588B0CA1923EEECB64D2B3A24AC25FE862BAB404CBB6EFCD544C08FEADmCgAN" TargetMode="External"/><Relationship Id="rId90" Type="http://schemas.openxmlformats.org/officeDocument/2006/relationships/hyperlink" Target="consultantplus://offline/ref=D89003A6775DB0EF6BB02AD930FB447CC3C29C9A078BE1BEA029938EC499588B0CA1923EEECB64D2B3A24AC35FE862BAB404CBB6EFCD544C08FEADmCgAN" TargetMode="External"/><Relationship Id="rId165" Type="http://schemas.openxmlformats.org/officeDocument/2006/relationships/hyperlink" Target="consultantplus://offline/ref=D89003A6775DB0EF6BB02AD930FB447CC3C29C9A068EE4BCA329938EC499588B0CA1923EEECB64D2B3A34BC35FE862BAB404CBB6EFCD544C08FEADmCgAN" TargetMode="External"/><Relationship Id="rId186" Type="http://schemas.openxmlformats.org/officeDocument/2006/relationships/hyperlink" Target="consultantplus://offline/ref=D89003A6775DB0EF6BB034D426971B79C6C9C29F0A89ECEDFF76C8D3939052DC4BEECB7CAAC464D0B2A91D9310E93EFCE017C9B1EFCF5253m0g3N" TargetMode="External"/><Relationship Id="rId351" Type="http://schemas.openxmlformats.org/officeDocument/2006/relationships/hyperlink" Target="consultantplus://offline/ref=D89003A6775DB0EF6BB02AD930FB447CC3C29C9A0889EFB2A429938EC499588B0CA1922CEE9368D0B2BC49C44ABE33FFmEg8N" TargetMode="External"/><Relationship Id="rId372" Type="http://schemas.openxmlformats.org/officeDocument/2006/relationships/hyperlink" Target="consultantplus://offline/ref=D89003A6775DB0EF6BB02AD930FB447CC3C29C9A088AEFBDA629938EC499588B0CA1922CEE9368D0B2BC49C44ABE33FFmEg8N" TargetMode="External"/><Relationship Id="rId393" Type="http://schemas.openxmlformats.org/officeDocument/2006/relationships/hyperlink" Target="consultantplus://offline/ref=D89003A6775DB0EF6BB02AD930FB447CC3C29C9A098AE5B8A329938EC499588B0CA1922CEE9368D0B2BC49C44ABE33FFmEg8N" TargetMode="External"/><Relationship Id="rId407" Type="http://schemas.openxmlformats.org/officeDocument/2006/relationships/hyperlink" Target="consultantplus://offline/ref=D89003A6775DB0EF6BB02AD930FB447CC3C29C9A098FE3B3A729938EC499588B0CA1922CEE9368D0B2BC49C44ABE33FFmEg8N" TargetMode="External"/><Relationship Id="rId428" Type="http://schemas.openxmlformats.org/officeDocument/2006/relationships/hyperlink" Target="consultantplus://offline/ref=D89003A6775DB0EF6BB02AD930FB447CC3C29C9A088EEFBFA429938EC499588B0CA1922CEE9368D0B2BC49C44ABE33FFmEg8N" TargetMode="External"/><Relationship Id="rId211" Type="http://schemas.openxmlformats.org/officeDocument/2006/relationships/hyperlink" Target="consultantplus://offline/ref=D89003A6775DB0EF6BB02AD930FB447CC3C29C9A078BE1BEA029938EC499588B0CA1923EEECB64D2B3A349C15FE862BAB404CBB6EFCD544C08FEADmCgAN" TargetMode="External"/><Relationship Id="rId232" Type="http://schemas.openxmlformats.org/officeDocument/2006/relationships/hyperlink" Target="consultantplus://offline/ref=D89003A6775DB0EF6BB02AD930FB447CC3C29C9A078FE4B2A029938EC499588B0CA1923EEECB64D2B3A048C05FE862BAB404CBB6EFCD544C08FEADmCgAN" TargetMode="External"/><Relationship Id="rId253" Type="http://schemas.openxmlformats.org/officeDocument/2006/relationships/hyperlink" Target="consultantplus://offline/ref=D89003A6775DB0EF6BB02AD930FB447CC3C29C9A068EE4BCA329938EC499588B0CA1923EEECB64D2B3A048C75FE862BAB404CBB6EFCD544C08FEADmCgAN" TargetMode="External"/><Relationship Id="rId274" Type="http://schemas.openxmlformats.org/officeDocument/2006/relationships/hyperlink" Target="consultantplus://offline/ref=D89003A6775DB0EF6BB02AD930FB447CC3C29C9A068EE4BCA329938EC499588B0CA1923EEECB64D2B3A04BC65FE862BAB404CBB6EFCD544C08FEADmCgAN" TargetMode="External"/><Relationship Id="rId295" Type="http://schemas.openxmlformats.org/officeDocument/2006/relationships/hyperlink" Target="consultantplus://offline/ref=D89003A6775DB0EF6BB02AD930FB447CC3C29C9A068EE4BCA329938EC499588B0CA1923EEECB64D2B3A04BC65FE862BAB404CBB6EFCD544C08FEADmCgAN" TargetMode="External"/><Relationship Id="rId309" Type="http://schemas.openxmlformats.org/officeDocument/2006/relationships/hyperlink" Target="consultantplus://offline/ref=D89003A6775DB0EF6BB02AD930FB447CC3C29C9A0783EFBEA329938EC499588B0CA1923EEECB64D2B3A24DC15FE862BAB404CBB6EFCD544C08FEADmCgAN" TargetMode="External"/><Relationship Id="rId27" Type="http://schemas.openxmlformats.org/officeDocument/2006/relationships/hyperlink" Target="consultantplus://offline/ref=D89003A6775DB0EF6BB02AD930FB447CC3C29C9A068EE4BCA329938EC499588B0CA1923EEECB64D2B3A248C65FE862BAB404CBB6EFCD544C08FEADmCgAN" TargetMode="External"/><Relationship Id="rId48" Type="http://schemas.openxmlformats.org/officeDocument/2006/relationships/hyperlink" Target="consultantplus://offline/ref=D89003A6775DB0EF6BB02AD930FB447CC3C29C9A068FE5BEA729938EC499588B0CA1923EEECB64D2B3A248C05FE862BAB404CBB6EFCD544C08FEADmCgAN" TargetMode="External"/><Relationship Id="rId69" Type="http://schemas.openxmlformats.org/officeDocument/2006/relationships/hyperlink" Target="consultantplus://offline/ref=D89003A6775DB0EF6BB02AD930FB447CC3C29C9A078FE4B2A029938EC499588B0CA1923EEECB64D2B3A24DC45FE862BAB404CBB6EFCD544C08FEADmCgAN" TargetMode="External"/><Relationship Id="rId113" Type="http://schemas.openxmlformats.org/officeDocument/2006/relationships/hyperlink" Target="consultantplus://offline/ref=D89003A6775DB0EF6BB02AD930FB447CC3C29C9A078BE1BEA029938EC499588B0CA1923EEECB64D2B3A24DC75FE862BAB404CBB6EFCD544C08FEADmCgAN" TargetMode="External"/><Relationship Id="rId134" Type="http://schemas.openxmlformats.org/officeDocument/2006/relationships/hyperlink" Target="consultantplus://offline/ref=D89003A6775DB0EF6BB02AD930FB447CC3C29C9A078FE4B2A029938EC499588B0CA1923EEECB64D2B3A34DC75FE862BAB404CBB6EFCD544C08FEADmCgAN" TargetMode="External"/><Relationship Id="rId320" Type="http://schemas.openxmlformats.org/officeDocument/2006/relationships/hyperlink" Target="consultantplus://offline/ref=D89003A6775DB0EF6BB02AD930FB447CC3C29C9A078FE4B2A029938EC499588B0CA1923EEECB64D2B3A04DC75FE862BAB404CBB6EFCD544C08FEADmCgAN" TargetMode="External"/><Relationship Id="rId80" Type="http://schemas.openxmlformats.org/officeDocument/2006/relationships/hyperlink" Target="consultantplus://offline/ref=D89003A6775DB0EF6BB02AD930FB447CC3C29C9A068EE4BCA329938EC499588B0CA1923EEECB64D2B3A24DC55FE862BAB404CBB6EFCD544C08FEADmCgAN" TargetMode="External"/><Relationship Id="rId155" Type="http://schemas.openxmlformats.org/officeDocument/2006/relationships/hyperlink" Target="consultantplus://offline/ref=D89003A6775DB0EF6BB02AD930FB447CC3C29C9A068EE4BCA329938EC499588B0CA1923EEECB64D2B3A349C75FE862BAB404CBB6EFCD544C08FEADmCgAN" TargetMode="External"/><Relationship Id="rId176" Type="http://schemas.openxmlformats.org/officeDocument/2006/relationships/hyperlink" Target="consultantplus://offline/ref=D89003A6775DB0EF6BB02AD930FB447CC3C29C9A078BE1BEA029938EC499588B0CA1923EEECB64D2B3A240CB5FE862BAB404CBB6EFCD544C08FEADmCgAN" TargetMode="External"/><Relationship Id="rId197" Type="http://schemas.openxmlformats.org/officeDocument/2006/relationships/hyperlink" Target="consultantplus://offline/ref=D89003A6775DB0EF6BB02AD930FB447CC3C29C9A068EE4BCA329938EC499588B0CA1923EEECB64D2B3A249C55FE862BAB404CBB6EFCD544C08FEADmCgAN" TargetMode="External"/><Relationship Id="rId341" Type="http://schemas.openxmlformats.org/officeDocument/2006/relationships/hyperlink" Target="consultantplus://offline/ref=D89003A6775DB0EF6BB02AD930FB447CC3C29C9A0883E1BAA629938EC499588B0CA1923EEECB64D2B3A049C75FE862BAB404CBB6EFCD544C08FEADmCgAN" TargetMode="External"/><Relationship Id="rId362" Type="http://schemas.openxmlformats.org/officeDocument/2006/relationships/hyperlink" Target="consultantplus://offline/ref=D89003A6775DB0EF6BB02AD930FB447CC3C29C9A0B8CE4B2A729938EC499588B0CA1922CEE9368D0B2BC49C44ABE33FFmEg8N" TargetMode="External"/><Relationship Id="rId383" Type="http://schemas.openxmlformats.org/officeDocument/2006/relationships/hyperlink" Target="consultantplus://offline/ref=D89003A6775DB0EF6BB02AD930FB447CC3C29C9A088BEFBBA529938EC499588B0CA1923EEECB64D2B3A24AC65FE862BAB404CBB6EFCD544C08FEADmCgAN" TargetMode="External"/><Relationship Id="rId418" Type="http://schemas.openxmlformats.org/officeDocument/2006/relationships/hyperlink" Target="consultantplus://offline/ref=D89003A6775DB0EF6BB02AD930FB447CC3C29C9A088AE0B8A429938EC499588B0CA1922CEE9368D0B2BC49C44ABE33FFmEg8N" TargetMode="External"/><Relationship Id="rId201" Type="http://schemas.openxmlformats.org/officeDocument/2006/relationships/hyperlink" Target="consultantplus://offline/ref=D89003A6775DB0EF6BB02AD930FB447CC3C29C9A068EE4BCA329938EC499588B0CA1923EEECB64D2B3A249C55FE862BAB404CBB6EFCD544C08FEADmCgAN" TargetMode="External"/><Relationship Id="rId222" Type="http://schemas.openxmlformats.org/officeDocument/2006/relationships/hyperlink" Target="consultantplus://offline/ref=D89003A6775DB0EF6BB02AD930FB447CC3C29C9A078FE4B2A029938EC499588B0CA1923EEECB64D2B3A340CA5FE862BAB404CBB6EFCD544C08FEADmCgAN" TargetMode="External"/><Relationship Id="rId243" Type="http://schemas.openxmlformats.org/officeDocument/2006/relationships/hyperlink" Target="consultantplus://offline/ref=D89003A6775DB0EF6BB02AD930FB447CC3C29C9A068EE4BCA329938EC499588B0CA1923EEECB64D2B3A048C05FE862BAB404CBB6EFCD544C08FEADmCgAN" TargetMode="External"/><Relationship Id="rId264" Type="http://schemas.openxmlformats.org/officeDocument/2006/relationships/hyperlink" Target="consultantplus://offline/ref=D89003A6775DB0EF6BB02AD930FB447CC3C29C9A0883E1BAA629938EC499588B0CA1923EEECB64D2B3A240CA5FE862BAB404CBB6EFCD544C08FEADmCgAN" TargetMode="External"/><Relationship Id="rId285" Type="http://schemas.openxmlformats.org/officeDocument/2006/relationships/hyperlink" Target="consultantplus://offline/ref=D89003A6775DB0EF6BB02AD930FB447CC3C29C9A078FE4B2A029938EC499588B0CA1923EEECB64D2B3A04DC25FE862BAB404CBB6EFCD544C08FEADmCgAN" TargetMode="External"/><Relationship Id="rId17" Type="http://schemas.openxmlformats.org/officeDocument/2006/relationships/hyperlink" Target="consultantplus://offline/ref=D89003A6775DB0EF6BB02AD930FB447CC3C29C9A078FE4B2A029938EC499588B0CA1923EEECB64D2B3A248C15FE862BAB404CBB6EFCD544C08FEADmCgAN" TargetMode="External"/><Relationship Id="rId38" Type="http://schemas.openxmlformats.org/officeDocument/2006/relationships/hyperlink" Target="consultantplus://offline/ref=D89003A6775DB0EF6BB02AD930FB447CC3C29C9A068EE4BCA329938EC499588B0CA1923EEECB64D2B3A24BC25FE862BAB404CBB6EFCD544C08FEADmCgAN" TargetMode="External"/><Relationship Id="rId59" Type="http://schemas.openxmlformats.org/officeDocument/2006/relationships/hyperlink" Target="consultantplus://offline/ref=D89003A6775DB0EF6BB02AD930FB447CC3C29C9A078FE4B2A029938EC499588B0CA1923EEECB64D2B3A24AC65FE862BAB404CBB6EFCD544C08FEADmCgAN" TargetMode="External"/><Relationship Id="rId103" Type="http://schemas.openxmlformats.org/officeDocument/2006/relationships/hyperlink" Target="consultantplus://offline/ref=D89003A6775DB0EF6BB02AD930FB447CC3C29C9A078FE4B2A029938EC499588B0CA1923EEECB64D2B3A241CA5FE862BAB404CBB6EFCD544C08FEADmCgAN" TargetMode="External"/><Relationship Id="rId124" Type="http://schemas.openxmlformats.org/officeDocument/2006/relationships/hyperlink" Target="consultantplus://offline/ref=D89003A6775DB0EF6BB02AD930FB447CC3C29C9A078FE4B2A029938EC499588B0CA1923EEECB64D2B3A34BC65FE862BAB404CBB6EFCD544C08FEADmCgAN" TargetMode="External"/><Relationship Id="rId310" Type="http://schemas.openxmlformats.org/officeDocument/2006/relationships/hyperlink" Target="consultantplus://offline/ref=D89003A6775DB0EF6BB02AD930FB447CC3C29C9A0782E0BFA329938EC499588B0CA1923EEECB64D2B3A04EC55FE862BAB404CBB6EFCD544C08FEADmCgAN" TargetMode="External"/><Relationship Id="rId70" Type="http://schemas.openxmlformats.org/officeDocument/2006/relationships/hyperlink" Target="consultantplus://offline/ref=D89003A6775DB0EF6BB02AD930FB447CC3C29C9A078FE4B2A029938EC499588B0CA1923EEECB64D2B3A24DC55FE862BAB404CBB6EFCD544C08FEADmCgAN" TargetMode="External"/><Relationship Id="rId91" Type="http://schemas.openxmlformats.org/officeDocument/2006/relationships/hyperlink" Target="consultantplus://offline/ref=D89003A6775DB0EF6BB034D426971B79C6C9C29F0B82ECEDFF76C8D3939052DC59EE9370A8C77BD2B5BC4BC255mBg5N" TargetMode="External"/><Relationship Id="rId145" Type="http://schemas.openxmlformats.org/officeDocument/2006/relationships/hyperlink" Target="consultantplus://offline/ref=D89003A6775DB0EF6BB02AD930FB447CC3C29C9A078FE4B2A029938EC499588B0CA1923EEECB64D2B3A34FC25FE862BAB404CBB6EFCD544C08FEADmCgAN" TargetMode="External"/><Relationship Id="rId166" Type="http://schemas.openxmlformats.org/officeDocument/2006/relationships/hyperlink" Target="consultantplus://offline/ref=D89003A6775DB0EF6BB02AD930FB447CC3C29C9A068EE4BCA329938EC499588B0CA1923EEECB64D2B3A34BCA5FE862BAB404CBB6EFCD544C08FEADmCgAN" TargetMode="External"/><Relationship Id="rId187" Type="http://schemas.openxmlformats.org/officeDocument/2006/relationships/hyperlink" Target="consultantplus://offline/ref=D89003A6775DB0EF6BB034D426971B79C6CBC6970B89ECEDFF76C8D3939052DC59EE9370A8C77BD2B5BC4BC255mBg5N" TargetMode="External"/><Relationship Id="rId331" Type="http://schemas.openxmlformats.org/officeDocument/2006/relationships/hyperlink" Target="consultantplus://offline/ref=D89003A6775DB0EF6BB02AD930FB447CC3C29C9A078FE4B2A029938EC499588B0CA1923EEECB64D2B3A041C25FE862BAB404CBB6EFCD544C08FEADmCgAN" TargetMode="External"/><Relationship Id="rId352" Type="http://schemas.openxmlformats.org/officeDocument/2006/relationships/hyperlink" Target="consultantplus://offline/ref=D89003A6775DB0EF6BB02AD930FB447CC3C29C9A0889EEBBA129938EC499588B0CA1922CEE9368D0B2BC49C44ABE33FFmEg8N" TargetMode="External"/><Relationship Id="rId373" Type="http://schemas.openxmlformats.org/officeDocument/2006/relationships/hyperlink" Target="consultantplus://offline/ref=D89003A6775DB0EF6BB02AD930FB447CC3C29C9A088FE4BCA429938EC499588B0CA1923EEECB64D2B3A24DCB5FE862BAB404CBB6EFCD544C08FEADmCgAN" TargetMode="External"/><Relationship Id="rId394" Type="http://schemas.openxmlformats.org/officeDocument/2006/relationships/hyperlink" Target="consultantplus://offline/ref=D89003A6775DB0EF6BB02AD930FB447CC3C29C9A098BE6B8A029938EC499588B0CA1922CEE9368D0B2BC49C44ABE33FFmEg8N" TargetMode="External"/><Relationship Id="rId408" Type="http://schemas.openxmlformats.org/officeDocument/2006/relationships/hyperlink" Target="consultantplus://offline/ref=D89003A6775DB0EF6BB02AD930FB447CC3C29C9A098CE5B3A329938EC499588B0CA1922CEE9368D0B2BC49C44ABE33FFmEg8N"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D89003A6775DB0EF6BB02AD930FB447CC3C29C9A078FE4B2A029938EC499588B0CA1923EEECB64D2B3A340C05FE862BAB404CBB6EFCD544C08FEADmCgAN" TargetMode="External"/><Relationship Id="rId233" Type="http://schemas.openxmlformats.org/officeDocument/2006/relationships/hyperlink" Target="consultantplus://offline/ref=D89003A6775DB0EF6BB02AD930FB447CC3C29C9A078BE1BEA029938EC499588B0CA1923EEECB64D2B3A349C45FE862BAB404CBB6EFCD544C08FEADmCgAN" TargetMode="External"/><Relationship Id="rId254" Type="http://schemas.openxmlformats.org/officeDocument/2006/relationships/hyperlink" Target="consultantplus://offline/ref=D89003A6775DB0EF6BB02AD930FB447CC3C29C9A0883E1BAA629938EC499588B0CA1923EEECB64D2B3A241C35FE862BAB404CBB6EFCD544C08FEADmCgAN" TargetMode="External"/><Relationship Id="rId28" Type="http://schemas.openxmlformats.org/officeDocument/2006/relationships/hyperlink" Target="consultantplus://offline/ref=D89003A6775DB0EF6BB039C733971B79C0CFC09F0E89ECEDFF76C8D3939052DC59EE9370A8C77BD2B5BC4BC255mBg5N" TargetMode="External"/><Relationship Id="rId49" Type="http://schemas.openxmlformats.org/officeDocument/2006/relationships/hyperlink" Target="consultantplus://offline/ref=D89003A6775DB0EF6BB02AD930FB447CC3C29C9A068EE4BCA329938EC499588B0CA1923EEECB64D2B3A24BCB5FE862BAB404CBB6EFCD544C08FEADmCgAN" TargetMode="External"/><Relationship Id="rId114" Type="http://schemas.openxmlformats.org/officeDocument/2006/relationships/hyperlink" Target="consultantplus://offline/ref=D89003A6775DB0EF6BB02AD930FB447CC3C29C9A078CE5B9A729938EC499588B0CA1923EEECB64D2B3A248C65FE862BAB404CBB6EFCD544C08FEADmCgAN" TargetMode="External"/><Relationship Id="rId275" Type="http://schemas.openxmlformats.org/officeDocument/2006/relationships/hyperlink" Target="consultantplus://offline/ref=D89003A6775DB0EF6BB034D426971B79C4CFCA940F8EECEDFF76C8D3939052DC59EE9370A8C77BD2B5BC4BC255mBg5N" TargetMode="External"/><Relationship Id="rId296" Type="http://schemas.openxmlformats.org/officeDocument/2006/relationships/hyperlink" Target="consultantplus://offline/ref=D89003A6775DB0EF6BB02AD930FB447CC3C29C9A0883E1BAA629938EC499588B0CA1923EEECB64D2B3A341C55FE862BAB404CBB6EFCD544C08FEADmCgAN" TargetMode="External"/><Relationship Id="rId300" Type="http://schemas.openxmlformats.org/officeDocument/2006/relationships/hyperlink" Target="consultantplus://offline/ref=D89003A6775DB0EF6BB02AD930FB447CC3C29C9A0783EFBEA329938EC499588B0CA1923EEECB64D2B3A24BC75FE862BAB404CBB6EFCD544C08FEADmCgAN" TargetMode="External"/><Relationship Id="rId60" Type="http://schemas.openxmlformats.org/officeDocument/2006/relationships/hyperlink" Target="consultantplus://offline/ref=D89003A6775DB0EF6BB02AD930FB447CC3C29C9A078FE4B2A029938EC499588B0CA1923EEECB64D2B3A24AC75FE862BAB404CBB6EFCD544C08FEADmCgAN" TargetMode="External"/><Relationship Id="rId81" Type="http://schemas.openxmlformats.org/officeDocument/2006/relationships/hyperlink" Target="consultantplus://offline/ref=D89003A6775DB0EF6BB02AD930FB447CC3C29C9A078FE4B2A029938EC499588B0CA1923EEECB64D2B3A24CC55FE862BAB404CBB6EFCD544C08FEADmCgAN" TargetMode="External"/><Relationship Id="rId135" Type="http://schemas.openxmlformats.org/officeDocument/2006/relationships/hyperlink" Target="consultantplus://offline/ref=D89003A6775DB0EF6BB02AD930FB447CC3C29C9A078CE5B9A729938EC499588B0CA1923EEECB64D2B3A24BC35FE862BAB404CBB6EFCD544C08FEADmCgAN" TargetMode="External"/><Relationship Id="rId156" Type="http://schemas.openxmlformats.org/officeDocument/2006/relationships/hyperlink" Target="consultantplus://offline/ref=D89003A6775DB0EF6BB02AD930FB447CC3C29C9A068EE4BCA329938EC499588B0CA1923EEECB64D2B3A349C55FE862BAB404CBB6EFCD544C08FEADmCgAN" TargetMode="External"/><Relationship Id="rId177" Type="http://schemas.openxmlformats.org/officeDocument/2006/relationships/hyperlink" Target="consultantplus://offline/ref=D89003A6775DB0EF6BB02AD930FB447CC3C29C9A078FE4B2A029938EC499588B0CA1923EEECB64D2B3A34EC75FE862BAB404CBB6EFCD544C08FEADmCgAN" TargetMode="External"/><Relationship Id="rId198" Type="http://schemas.openxmlformats.org/officeDocument/2006/relationships/hyperlink" Target="consultantplus://offline/ref=D89003A6775DB0EF6BB02AD930FB447CC3C29C9A068EE4BCA329938EC499588B0CA1923EEECB64D2B3A34CCB5FE862BAB404CBB6EFCD544C08FEADmCgAN" TargetMode="External"/><Relationship Id="rId321" Type="http://schemas.openxmlformats.org/officeDocument/2006/relationships/hyperlink" Target="consultantplus://offline/ref=D89003A6775DB0EF6BB02AD930FB447CC3C29C9A078FE4B2A029938EC499588B0CA1923EEECB64D2B3A04DC55FE862BAB404CBB6EFCD544C08FEADmCgAN" TargetMode="External"/><Relationship Id="rId342" Type="http://schemas.openxmlformats.org/officeDocument/2006/relationships/hyperlink" Target="consultantplus://offline/ref=D89003A6775DB0EF6BB02AD930FB447CC3C29C9A0883E1BAA629938EC499588B0CA1923EEECB64D2B3A049C45FE862BAB404CBB6EFCD544C08FEADmCgAN" TargetMode="External"/><Relationship Id="rId363" Type="http://schemas.openxmlformats.org/officeDocument/2006/relationships/hyperlink" Target="consultantplus://offline/ref=D89003A6775DB0EF6BB02AD930FB447CC3C29C9A0B8CE4BDA429938EC499588B0CA1922CEE9368D0B2BC49C44ABE33FFmEg8N" TargetMode="External"/><Relationship Id="rId384" Type="http://schemas.openxmlformats.org/officeDocument/2006/relationships/hyperlink" Target="consultantplus://offline/ref=D89003A6775DB0EF6BB02AD930FB447CC3C29C9A088BEFBBA529938EC499588B0CA1923EEECB64D2B3A24DC55FE862BAB404CBB6EFCD544C08FEADmCgAN" TargetMode="External"/><Relationship Id="rId419" Type="http://schemas.openxmlformats.org/officeDocument/2006/relationships/hyperlink" Target="consultantplus://offline/ref=D89003A6775DB0EF6BB02AD930FB447CC3C29C9A088AE0B8AA29938EC499588B0CA1922CEE9368D0B2BC49C44ABE33FFmEg8N" TargetMode="External"/><Relationship Id="rId202" Type="http://schemas.openxmlformats.org/officeDocument/2006/relationships/hyperlink" Target="consultantplus://offline/ref=D89003A6775DB0EF6BB02AD930FB447CC3C29C9A068EE4BCA329938EC499588B0CA1923EEECB64D2B3A34FC15FE862BAB404CBB6EFCD544C08FEADmCgAN" TargetMode="External"/><Relationship Id="rId223" Type="http://schemas.openxmlformats.org/officeDocument/2006/relationships/hyperlink" Target="consultantplus://offline/ref=D89003A6775DB0EF6BB02AD930FB447CC3C29C9A078BE1BEA029938EC499588B0CA1923EEECB64D2B3A349C65FE862BAB404CBB6EFCD544C08FEADmCgAN" TargetMode="External"/><Relationship Id="rId244" Type="http://schemas.openxmlformats.org/officeDocument/2006/relationships/hyperlink" Target="consultantplus://offline/ref=D89003A6775DB0EF6BB02AD930FB447CC3C29C9A0883E1BAA629938EC499588B0CA1923EEECB64D2B3A24EC55FE862BAB404CBB6EFCD544C08FEADmCgAN" TargetMode="External"/><Relationship Id="rId430" Type="http://schemas.openxmlformats.org/officeDocument/2006/relationships/theme" Target="theme/theme1.xml"/><Relationship Id="rId18" Type="http://schemas.openxmlformats.org/officeDocument/2006/relationships/hyperlink" Target="consultantplus://offline/ref=D89003A6775DB0EF6BB02AD930FB447CC3C29C9A0688E4BEA729938EC499588B0CA1923EEECB64D2B3A24BC65FE862BAB404CBB6EFCD544C08FEADmCgAN" TargetMode="External"/><Relationship Id="rId39" Type="http://schemas.openxmlformats.org/officeDocument/2006/relationships/hyperlink" Target="consultantplus://offline/ref=D89003A6775DB0EF6BB034D426971B79C6C8C69F0C88ECEDFF76C8D3939052DC59EE9370A8C77BD2B5BC4BC255mBg5N" TargetMode="External"/><Relationship Id="rId265" Type="http://schemas.openxmlformats.org/officeDocument/2006/relationships/hyperlink" Target="consultantplus://offline/ref=D89003A6775DB0EF6BB02AD930FB447CC3C29C9A0883E1BAA629938EC499588B0CA1923EEECB64D2B3A349C35FE862BAB404CBB6EFCD544C08FEADmCgAN" TargetMode="External"/><Relationship Id="rId286" Type="http://schemas.openxmlformats.org/officeDocument/2006/relationships/hyperlink" Target="consultantplus://offline/ref=D89003A6775DB0EF6BB02AD930FB447CC3C29C9A0883E1BAA629938EC499588B0CA1923EEECB64D2B3A34ACA5FE862BAB404CBB6EFCD544C08FEADmCgAN" TargetMode="External"/><Relationship Id="rId50" Type="http://schemas.openxmlformats.org/officeDocument/2006/relationships/hyperlink" Target="consultantplus://offline/ref=D89003A6775DB0EF6BB02AD930FB447CC3C29C9A068FE5BEA729938EC499588B0CA1923EEECB64D2B3A248C05FE862BAB404CBB6EFCD544C08FEADmCgAN" TargetMode="External"/><Relationship Id="rId104" Type="http://schemas.openxmlformats.org/officeDocument/2006/relationships/hyperlink" Target="consultantplus://offline/ref=D89003A6775DB0EF6BB034D426971B79C4C1C29F0B89ECEDFF76C8D3939052DC4BEECB7CAAC665D0B6A91D9310E93EFCE017C9B1EFCF5253m0g3N" TargetMode="External"/><Relationship Id="rId125" Type="http://schemas.openxmlformats.org/officeDocument/2006/relationships/hyperlink" Target="consultantplus://offline/ref=D89003A6775DB0EF6BB02AD930FB447CC3C29C9A068EE4BCA329938EC499588B0CA1923EEECB64D2B3A240C55FE862BAB404CBB6EFCD544C08FEADmCgAN" TargetMode="External"/><Relationship Id="rId146" Type="http://schemas.openxmlformats.org/officeDocument/2006/relationships/hyperlink" Target="consultantplus://offline/ref=D89003A6775DB0EF6BB02AD930FB447CC3C29C9A078FE4B2A029938EC499588B0CA1923EEECB64D2B3A34FC05FE862BAB404CBB6EFCD544C08FEADmCgAN" TargetMode="External"/><Relationship Id="rId167" Type="http://schemas.openxmlformats.org/officeDocument/2006/relationships/hyperlink" Target="consultantplus://offline/ref=D89003A6775DB0EF6BB02AD930FB447CC3C29C9A068EE4BCA329938EC499588B0CA1923EEECB64D2B3A34BCB5FE862BAB404CBB6EFCD544C08FEADmCgAN" TargetMode="External"/><Relationship Id="rId188" Type="http://schemas.openxmlformats.org/officeDocument/2006/relationships/hyperlink" Target="consultantplus://offline/ref=D89003A6775DB0EF6BB02AD930FB447CC3C29C9A078FE4B2A029938EC499588B0CA1923EEECB64D2B3A341CA5FE862BAB404CBB6EFCD544C08FEADmCgAN" TargetMode="External"/><Relationship Id="rId311" Type="http://schemas.openxmlformats.org/officeDocument/2006/relationships/hyperlink" Target="consultantplus://offline/ref=D89003A6775DB0EF6BB02AD930FB447CC3C29C9A0783EFBEA329938EC499588B0CA1923EEECB64D2B3A24DC55FE862BAB404CBB6EFCD544C08FEADmCgAN" TargetMode="External"/><Relationship Id="rId332" Type="http://schemas.openxmlformats.org/officeDocument/2006/relationships/hyperlink" Target="consultantplus://offline/ref=D89003A6775DB0EF6BB02AD930FB447CC3C29C9A078FE4B2A029938EC499588B0CA1923EEECB64D2B3A041C65FE862BAB404CBB6EFCD544C08FEADmCgAN" TargetMode="External"/><Relationship Id="rId353" Type="http://schemas.openxmlformats.org/officeDocument/2006/relationships/hyperlink" Target="consultantplus://offline/ref=D89003A6775DB0EF6BB02AD930FB447CC3C29C9A0B8AE3BEA229938EC499588B0CA1922CEE9368D0B2BC49C44ABE33FFmEg8N" TargetMode="External"/><Relationship Id="rId374" Type="http://schemas.openxmlformats.org/officeDocument/2006/relationships/hyperlink" Target="consultantplus://offline/ref=D89003A6775DB0EF6BB02AD930FB447CC3C29C9A088FE4BCA429938EC499588B0CA1923EEECB64D2B3A24FC35FE862BAB404CBB6EFCD544C08FEADmCgAN" TargetMode="External"/><Relationship Id="rId395" Type="http://schemas.openxmlformats.org/officeDocument/2006/relationships/hyperlink" Target="consultantplus://offline/ref=D89003A6775DB0EF6BB02AD930FB447CC3C29C9A0988E6B3A629938EC499588B0CA1922CEE9368D0B2BC49C44ABE33FFmEg8N" TargetMode="External"/><Relationship Id="rId409" Type="http://schemas.openxmlformats.org/officeDocument/2006/relationships/hyperlink" Target="consultantplus://offline/ref=D89003A6775DB0EF6BB02AD930FB447CC3C29C9A098DE1BAA529938EC499588B0CA1923EEECB64D2B3A248CA5FE862BAB404CBB6EFCD544C08FEADmCgAN" TargetMode="External"/><Relationship Id="rId71" Type="http://schemas.openxmlformats.org/officeDocument/2006/relationships/hyperlink" Target="consultantplus://offline/ref=D89003A6775DB0EF6BB02AD930FB447CC3C29C9A078FE4B2A029938EC499588B0CA1923EEECB64D2B3A24DCA5FE862BAB404CBB6EFCD544C08FEADmCgAN" TargetMode="External"/><Relationship Id="rId92" Type="http://schemas.openxmlformats.org/officeDocument/2006/relationships/hyperlink" Target="consultantplus://offline/ref=D89003A6775DB0EF6BB02AD930FB447CC3C29C9A078BE1BEA029938EC499588B0CA1923EEECB64D2B3A24AC05FE862BAB404CBB6EFCD544C08FEADmCgAN" TargetMode="External"/><Relationship Id="rId213" Type="http://schemas.openxmlformats.org/officeDocument/2006/relationships/hyperlink" Target="consultantplus://offline/ref=D89003A6775DB0EF6BB02AD930FB447CC3C29C9A078CE5B9A729938EC499588B0CA1923EEECB64D2B3A24BC15FE862BAB404CBB6EFCD544C08FEADmCgAN" TargetMode="External"/><Relationship Id="rId234" Type="http://schemas.openxmlformats.org/officeDocument/2006/relationships/hyperlink" Target="consultantplus://offline/ref=D89003A6775DB0EF6BB02AD930FB447CC3C29C9A0782E2B2AB29938EC499588B0CA1923EEECB64D2B3A248C15FE862BAB404CBB6EFCD544C08FEADmCgAN" TargetMode="External"/><Relationship Id="rId420" Type="http://schemas.openxmlformats.org/officeDocument/2006/relationships/hyperlink" Target="consultantplus://offline/ref=D89003A6775DB0EF6BB02AD930FB447CC3C29C9A088BE5BFAB29938EC499588B0CA1922CEE9368D0B2BC49C44ABE33FFmEg8N" TargetMode="External"/><Relationship Id="rId2" Type="http://schemas.openxmlformats.org/officeDocument/2006/relationships/settings" Target="settings.xml"/><Relationship Id="rId29" Type="http://schemas.openxmlformats.org/officeDocument/2006/relationships/hyperlink" Target="consultantplus://offline/ref=D89003A6775DB0EF6BB02AD930FB447CC3C29C9A068FE5BEA729938EC499588B0CA1923EEECB64D2B3A24CC25FE862BAB404CBB6EFCD544C08FEADmCgAN" TargetMode="External"/><Relationship Id="rId255" Type="http://schemas.openxmlformats.org/officeDocument/2006/relationships/hyperlink" Target="consultantplus://offline/ref=D89003A6775DB0EF6BB02AD930FB447CC3C29C9A0883E1BAA629938EC499588B0CA1923EEECB64D2B3A241C45FE862BAB404CBB6EFCD544C08FEADmCgAN" TargetMode="External"/><Relationship Id="rId276" Type="http://schemas.openxmlformats.org/officeDocument/2006/relationships/hyperlink" Target="consultantplus://offline/ref=D89003A6775DB0EF6BB02AD930FB447CC3C29C9A078FE4B2A029938EC499588B0CA1923EEECB64D2B3A04AC65FE862BAB404CBB6EFCD544C08FEADmCgAN" TargetMode="External"/><Relationship Id="rId297" Type="http://schemas.openxmlformats.org/officeDocument/2006/relationships/hyperlink" Target="consultantplus://offline/ref=D89003A6775DB0EF6BB02AD930FB447CC3C29C9A0783EFBEA329938EC499588B0CA1923EEECB64D2B3A248C45FE862BAB404CBB6EFCD544C08FEADmCgAN" TargetMode="External"/><Relationship Id="rId40" Type="http://schemas.openxmlformats.org/officeDocument/2006/relationships/hyperlink" Target="consultantplus://offline/ref=D89003A6775DB0EF6BB02AD930FB447CC3C29C9A068EE4BCA329938EC499588B0CA1923EEECB64D2B3A24BC35FE862BAB404CBB6EFCD544C08FEADmCgAN" TargetMode="External"/><Relationship Id="rId115" Type="http://schemas.openxmlformats.org/officeDocument/2006/relationships/hyperlink" Target="consultantplus://offline/ref=D89003A6775DB0EF6BB02AD930FB447CC3C29C9A078FE4B2A029938EC499588B0CA1923EEECB64D2B3A349C65FE862BAB404CBB6EFCD544C08FEADmCgAN" TargetMode="External"/><Relationship Id="rId136" Type="http://schemas.openxmlformats.org/officeDocument/2006/relationships/hyperlink" Target="consultantplus://offline/ref=D89003A6775DB0EF6BB02AD930FB447CC3C29C9A078FE4B2A029938EC499588B0CA1923EEECB64D2B3A34DC55FE862BAB404CBB6EFCD544C08FEADmCgAN" TargetMode="External"/><Relationship Id="rId157" Type="http://schemas.openxmlformats.org/officeDocument/2006/relationships/hyperlink" Target="consultantplus://offline/ref=D89003A6775DB0EF6BB02AD930FB447CC3C29C9A068EE4BCA329938EC499588B0CA1923EEECB64D2B3A349CA5FE862BAB404CBB6EFCD544C08FEADmCgAN" TargetMode="External"/><Relationship Id="rId178" Type="http://schemas.openxmlformats.org/officeDocument/2006/relationships/hyperlink" Target="consultantplus://offline/ref=D89003A6775DB0EF6BB02AD930FB447CC3C29C9A068EE4BCA329938EC499588B0CA1923EEECB64D2B3A34CC25FE862BAB404CBB6EFCD544C08FEADmCgAN" TargetMode="External"/><Relationship Id="rId301" Type="http://schemas.openxmlformats.org/officeDocument/2006/relationships/hyperlink" Target="consultantplus://offline/ref=D89003A6775DB0EF6BB02AD930FB447CC3C29C9A0783EFBEA329938EC499588B0CA1923EEECB64D2B3A24BC45FE862BAB404CBB6EFCD544C08FEADmCgAN" TargetMode="External"/><Relationship Id="rId322" Type="http://schemas.openxmlformats.org/officeDocument/2006/relationships/hyperlink" Target="consultantplus://offline/ref=D89003A6775DB0EF6BB02AD930FB447CC3C29C9A078FE4B2A029938EC499588B0CA1923EEECB64D2B3A04CC35FE862BAB404CBB6EFCD544C08FEADmCgAN" TargetMode="External"/><Relationship Id="rId343" Type="http://schemas.openxmlformats.org/officeDocument/2006/relationships/hyperlink" Target="consultantplus://offline/ref=D89003A6775DB0EF6BB02AD930FB447CC3C29C9A0883E1BAA629938EC499588B0CA1923EEECB64D2B3A049C55FE862BAB404CBB6EFCD544C08FEADmCgAN" TargetMode="External"/><Relationship Id="rId364" Type="http://schemas.openxmlformats.org/officeDocument/2006/relationships/hyperlink" Target="consultantplus://offline/ref=D89003A6775DB0EF6BB02AD930FB447CC3C29C9A0A8AE7BAA629938EC499588B0CA1922CEE9368D0B2BC49C44ABE33FFmEg8N" TargetMode="External"/><Relationship Id="rId61" Type="http://schemas.openxmlformats.org/officeDocument/2006/relationships/hyperlink" Target="consultantplus://offline/ref=D89003A6775DB0EF6BB02AD930FB447CC3C29C9A078FE4B2A029938EC499588B0CA1923EEECB64D2B3A24AC45FE862BAB404CBB6EFCD544C08FEADmCgAN" TargetMode="External"/><Relationship Id="rId82" Type="http://schemas.openxmlformats.org/officeDocument/2006/relationships/hyperlink" Target="consultantplus://offline/ref=D89003A6775DB0EF6BB02AD930FB447CC3C29C9A068EE4BCA329938EC499588B0CA1923EEECB64D2B3A24DCB5FE862BAB404CBB6EFCD544C08FEADmCgAN" TargetMode="External"/><Relationship Id="rId199" Type="http://schemas.openxmlformats.org/officeDocument/2006/relationships/hyperlink" Target="consultantplus://offline/ref=D89003A6775DB0EF6BB02AD930FB447CC3C29C9A068EE4BCA329938EC499588B0CA1923EEECB64D2B3A249C55FE862BAB404CBB6EFCD544C08FEADmCgAN" TargetMode="External"/><Relationship Id="rId203" Type="http://schemas.openxmlformats.org/officeDocument/2006/relationships/hyperlink" Target="consultantplus://offline/ref=D89003A6775DB0EF6BB02AD930FB447CC3C29C9A068EE4BCA329938EC499588B0CA1923EEECB64D2B3A249C55FE862BAB404CBB6EFCD544C08FEADmCgAN" TargetMode="External"/><Relationship Id="rId385" Type="http://schemas.openxmlformats.org/officeDocument/2006/relationships/hyperlink" Target="consultantplus://offline/ref=D89003A6775DB0EF6BB02AD930FB447CC3C29C9A088BEFBBA529938EC499588B0CA1923EEECB64D2B3A34AC65FE862BAB404CBB6EFCD544C08FEADmCgAN" TargetMode="External"/><Relationship Id="rId19" Type="http://schemas.openxmlformats.org/officeDocument/2006/relationships/hyperlink" Target="consultantplus://offline/ref=D89003A6775DB0EF6BB02AD930FB447CC3C29C9A0883E1BAA629938EC499588B0CA1923EEECB64D2B3A248C05FE862BAB404CBB6EFCD544C08FEADmCgAN" TargetMode="External"/><Relationship Id="rId224" Type="http://schemas.openxmlformats.org/officeDocument/2006/relationships/hyperlink" Target="consultantplus://offline/ref=D89003A6775DB0EF6BB02AD930FB447CC3C29C9A078FE4B2A029938EC499588B0CA1923EEECB64D2B3A049C65FE862BAB404CBB6EFCD544C08FEADmCgAN" TargetMode="External"/><Relationship Id="rId245" Type="http://schemas.openxmlformats.org/officeDocument/2006/relationships/hyperlink" Target="consultantplus://offline/ref=D89003A6775DB0EF6BB02AD930FB447CC3C29C9A078FE4B2A029938EC499588B0CA1923EEECB64D2B3A04BC65FE862BAB404CBB6EFCD544C08FEADmCgAN" TargetMode="External"/><Relationship Id="rId266" Type="http://schemas.openxmlformats.org/officeDocument/2006/relationships/hyperlink" Target="consultantplus://offline/ref=D89003A6775DB0EF6BB02AD930FB447CC3C29C9A0883E1BAA629938EC499588B0CA1923EEECB64D2B3A349C75FE862BAB404CBB6EFCD544C08FEADmCgAN" TargetMode="External"/><Relationship Id="rId287" Type="http://schemas.openxmlformats.org/officeDocument/2006/relationships/hyperlink" Target="consultantplus://offline/ref=D89003A6775DB0EF6BB02AD930FB447CC3C29C9A0883E1BAA629938EC499588B0CA1923EEECB64D2B3A34DC25FE862BAB404CBB6EFCD544C08FEADmCgAN" TargetMode="External"/><Relationship Id="rId410" Type="http://schemas.openxmlformats.org/officeDocument/2006/relationships/hyperlink" Target="consultantplus://offline/ref=D89003A6775DB0EF6BB02AD930FB447CC3C29C9A0982EEBBAA29938EC499588B0CA1922CEE9368D0B2BC49C44ABE33FFmEg8N" TargetMode="External"/><Relationship Id="rId30" Type="http://schemas.openxmlformats.org/officeDocument/2006/relationships/hyperlink" Target="consultantplus://offline/ref=D89003A6775DB0EF6BB02AD930FB447CC3C29C9A0688E4BEA729938EC499588B0CA1923EEECB64D2B3A24BC45FE862BAB404CBB6EFCD544C08FEADmCgAN" TargetMode="External"/><Relationship Id="rId105" Type="http://schemas.openxmlformats.org/officeDocument/2006/relationships/hyperlink" Target="consultantplus://offline/ref=D89003A6775DB0EF6BB034D426971B79C4C1C29F0B89ECEDFF76C8D3939052DC4BEECB7CAAC665DAB2A91D9310E93EFCE017C9B1EFCF5253m0g3N" TargetMode="External"/><Relationship Id="rId126" Type="http://schemas.openxmlformats.org/officeDocument/2006/relationships/hyperlink" Target="consultantplus://offline/ref=D89003A6775DB0EF6BB02AD930FB447CC3C29C9A078FE4B2A029938EC499588B0CA1923EEECB64D2B3A34AC45FE862BAB404CBB6EFCD544C08FEADmCgAN" TargetMode="External"/><Relationship Id="rId147" Type="http://schemas.openxmlformats.org/officeDocument/2006/relationships/hyperlink" Target="consultantplus://offline/ref=D89003A6775DB0EF6BB02AD930FB447CC3C29C9A068EE4BCA329938EC499588B0CA1923EEECB64D2B3A349C35FE862BAB404CBB6EFCD544C08FEADmCgAN" TargetMode="External"/><Relationship Id="rId168" Type="http://schemas.openxmlformats.org/officeDocument/2006/relationships/hyperlink" Target="consultantplus://offline/ref=D89003A6775DB0EF6BB02AD930FB447CC3C29C9A068EE4BCA329938EC499588B0CA1923EEECB64D2B3A34AC05FE862BAB404CBB6EFCD544C08FEADmCgAN" TargetMode="External"/><Relationship Id="rId312" Type="http://schemas.openxmlformats.org/officeDocument/2006/relationships/hyperlink" Target="consultantplus://offline/ref=D89003A6775DB0EF6BB02AD930FB447CC3C29C9A0883E1BAA629938EC499588B0CA1923EEECB64D2B3A340C35FE862BAB404CBB6EFCD544C08FEADmCgAN" TargetMode="External"/><Relationship Id="rId333" Type="http://schemas.openxmlformats.org/officeDocument/2006/relationships/hyperlink" Target="consultantplus://offline/ref=D89003A6775DB0EF6BB02AD930FB447CC3C29C9A078FE4B2A029938EC499588B0CA1923EEECB64D2B3A041C75FE862BAB404CBB6EFCD544C08FEADmCgAN" TargetMode="External"/><Relationship Id="rId354" Type="http://schemas.openxmlformats.org/officeDocument/2006/relationships/hyperlink" Target="consultantplus://offline/ref=D89003A6775DB0EF6BB02AD930FB447CC3C29C9A0B8AE3BAA029938EC499588B0CA1922CEE9368D0B2BC49C44ABE33FFmEg8N" TargetMode="External"/><Relationship Id="rId51" Type="http://schemas.openxmlformats.org/officeDocument/2006/relationships/hyperlink" Target="consultantplus://offline/ref=D89003A6775DB0EF6BB02AD930FB447CC3C29C9A068EE4BCA329938EC499588B0CA1923EEECB64D2B3A24AC15FE862BAB404CBB6EFCD544C08FEADmCgAN" TargetMode="External"/><Relationship Id="rId72" Type="http://schemas.openxmlformats.org/officeDocument/2006/relationships/hyperlink" Target="consultantplus://offline/ref=D89003A6775DB0EF6BB02AD930FB447CC3C29C9A068EE4BCA329938EC499588B0CA1923EEECB64D2B3A24DC35FE862BAB404CBB6EFCD544C08FEADmCgAN" TargetMode="External"/><Relationship Id="rId93" Type="http://schemas.openxmlformats.org/officeDocument/2006/relationships/hyperlink" Target="consultantplus://offline/ref=D89003A6775DB0EF6BB02AD930FB447CC3C29C9A078BE1BEA029938EC499588B0CA1923EEECB64D2B3A24AC15FE862BAB404CBB6EFCD544C08FEADmCgAN" TargetMode="External"/><Relationship Id="rId189" Type="http://schemas.openxmlformats.org/officeDocument/2006/relationships/hyperlink" Target="consultantplus://offline/ref=D89003A6775DB0EF6BB02AD930FB447CC3C29C9A068EE4BCA329938EC499588B0CA1923EEECB64D2B3A249C55FE862BAB404CBB6EFCD544C08FEADmCgAN" TargetMode="External"/><Relationship Id="rId375" Type="http://schemas.openxmlformats.org/officeDocument/2006/relationships/hyperlink" Target="consultantplus://offline/ref=D89003A6775DB0EF6BB02AD930FB447CC3C29C9A088FE4BCA429938EC499588B0CA1923EEECB64D2B3A24FC45FE862BAB404CBB6EFCD544C08FEADmCgAN" TargetMode="External"/><Relationship Id="rId396" Type="http://schemas.openxmlformats.org/officeDocument/2006/relationships/hyperlink" Target="consultantplus://offline/ref=D89003A6775DB0EF6BB02AD930FB447CC3C29C9A0988E3B8A229938EC499588B0CA1922CEE9368D0B2BC49C44ABE33FFmEg8N" TargetMode="External"/><Relationship Id="rId3" Type="http://schemas.openxmlformats.org/officeDocument/2006/relationships/webSettings" Target="webSettings.xml"/><Relationship Id="rId214" Type="http://schemas.openxmlformats.org/officeDocument/2006/relationships/hyperlink" Target="consultantplus://offline/ref=D89003A6775DB0EF6BB02AD930FB447CC3C29C9A0782E2B2AB29938EC499588B0CA1923EEECB64D2B3A248C15FE862BAB404CBB6EFCD544C08FEADmCgAN" TargetMode="External"/><Relationship Id="rId235" Type="http://schemas.openxmlformats.org/officeDocument/2006/relationships/hyperlink" Target="consultantplus://offline/ref=D89003A6775DB0EF6BB02AD930FB447CC3C29C9A078FE4B2A029938EC499588B0CA1923EEECB64D2B3A048CA5FE862BAB404CBB6EFCD544C08FEADmCgAN" TargetMode="External"/><Relationship Id="rId256" Type="http://schemas.openxmlformats.org/officeDocument/2006/relationships/hyperlink" Target="consultantplus://offline/ref=D89003A6775DB0EF6BB02AD930FB447CC3C29C9A068EE4BCA329938EC499588B0CA1923EEECB64D2B3A048C55FE862BAB404CBB6EFCD544C08FEADmCgAN" TargetMode="External"/><Relationship Id="rId277" Type="http://schemas.openxmlformats.org/officeDocument/2006/relationships/hyperlink" Target="consultantplus://offline/ref=D89003A6775DB0EF6BB02AD930FB447CC3C29C9A0883E1BAA629938EC499588B0CA1923EEECB64D2B3A34BC25FE862BAB404CBB6EFCD544C08FEADmCgAN" TargetMode="External"/><Relationship Id="rId298" Type="http://schemas.openxmlformats.org/officeDocument/2006/relationships/hyperlink" Target="consultantplus://offline/ref=D89003A6775DB0EF6BB02AD930FB447CC3C29C9A0783EFBEA329938EC499588B0CA1923EEECB64D2B3A24BC35FE862BAB404CBB6EFCD544C08FEADmCgAN" TargetMode="External"/><Relationship Id="rId400" Type="http://schemas.openxmlformats.org/officeDocument/2006/relationships/hyperlink" Target="consultantplus://offline/ref=D89003A6775DB0EF6BB02AD930FB447CC3C29C9A088FE4BCA629938EC499588B0CA1923EEECB64D2B3A34FC55FE862BAB404CBB6EFCD544C08FEADmCgAN" TargetMode="External"/><Relationship Id="rId421" Type="http://schemas.openxmlformats.org/officeDocument/2006/relationships/hyperlink" Target="consultantplus://offline/ref=D89003A6775DB0EF6BB02AD930FB447CC3C29C9A088BE5B9A729938EC499588B0CA1922CEE9368D0B2BC49C44ABE33FFmEg8N" TargetMode="External"/><Relationship Id="rId116" Type="http://schemas.openxmlformats.org/officeDocument/2006/relationships/hyperlink" Target="consultantplus://offline/ref=D89003A6775DB0EF6BB02AD930FB447CC3C29C9A078FE4B2A029938EC499588B0CA1923EEECB64D2B3A348CB5FE862BAB404CBB6EFCD544C08FEADmCgAN" TargetMode="External"/><Relationship Id="rId137" Type="http://schemas.openxmlformats.org/officeDocument/2006/relationships/hyperlink" Target="consultantplus://offline/ref=D89003A6775DB0EF6BB02AD930FB447CC3C29C9A078BE1BEA029938EC499588B0CA1923EEECB64D2B3A24FC75FE862BAB404CBB6EFCD544C08FEADmCgAN" TargetMode="External"/><Relationship Id="rId158" Type="http://schemas.openxmlformats.org/officeDocument/2006/relationships/hyperlink" Target="consultantplus://offline/ref=D89003A6775DB0EF6BB02AD930FB447CC3C29C9A078FE4B2A029938EC499588B0CA1923EEECB64D2B3A34FCA5FE862BAB404CBB6EFCD544C08FEADmCgAN" TargetMode="External"/><Relationship Id="rId302" Type="http://schemas.openxmlformats.org/officeDocument/2006/relationships/hyperlink" Target="consultantplus://offline/ref=D89003A6775DB0EF6BB02AD930FB447CC3C29C9A0783EFBEA329938EC499588B0CA1923EEECB64D2B3A24BCB5FE862BAB404CBB6EFCD544C08FEADmCgAN" TargetMode="External"/><Relationship Id="rId323" Type="http://schemas.openxmlformats.org/officeDocument/2006/relationships/hyperlink" Target="consultantplus://offline/ref=D89003A6775DB0EF6BB02AD930FB447CC3C29C9A078FE4B2A029938EC499588B0CA1923EEECB64D2B3A04CC75FE862BAB404CBB6EFCD544C08FEADmCgAN" TargetMode="External"/><Relationship Id="rId344" Type="http://schemas.openxmlformats.org/officeDocument/2006/relationships/hyperlink" Target="consultantplus://offline/ref=D89003A6775DB0EF6BB02AD930FB447CC3C29C9A0883E1BAA629938EC499588B0CA1923EEECB64D2B3A049CB5FE862BAB404CBB6EFCD544C08FEADmCgAN" TargetMode="External"/><Relationship Id="rId20" Type="http://schemas.openxmlformats.org/officeDocument/2006/relationships/hyperlink" Target="consultantplus://offline/ref=D89003A6775DB0EF6BB02AD930FB447CC3C29C9A0883E1BAA629938EC499588B0CA1923EEECB64D2B3A248C65FE862BAB404CBB6EFCD544C08FEADmCgAN" TargetMode="External"/><Relationship Id="rId41" Type="http://schemas.openxmlformats.org/officeDocument/2006/relationships/hyperlink" Target="consultantplus://offline/ref=D89003A6775DB0EF6BB02AD930FB447CC3C29C9A078FE4B2A029938EC499588B0CA1923EEECB64D2B3A24BC15FE862BAB404CBB6EFCD544C08FEADmCgAN" TargetMode="External"/><Relationship Id="rId62" Type="http://schemas.openxmlformats.org/officeDocument/2006/relationships/hyperlink" Target="consultantplus://offline/ref=D89003A6775DB0EF6BB02AD930FB447CC3C29C9A078FE4B2A029938EC499588B0CA1923EEECB64D2B3A24AC55FE862BAB404CBB6EFCD544C08FEADmCgAN" TargetMode="External"/><Relationship Id="rId83" Type="http://schemas.openxmlformats.org/officeDocument/2006/relationships/hyperlink" Target="consultantplus://offline/ref=D89003A6775DB0EF6BB02AD930FB447CC3C29C9A078FE4B2A029938EC499588B0CA1923EEECB64D2B3A24FC15FE862BAB404CBB6EFCD544C08FEADmCgAN" TargetMode="External"/><Relationship Id="rId179" Type="http://schemas.openxmlformats.org/officeDocument/2006/relationships/hyperlink" Target="consultantplus://offline/ref=D89003A6775DB0EF6BB02AD930FB447CC3C29C9A078FE4B2A029938EC499588B0CA1923EEECB64D2B3A34ECA5FE862BAB404CBB6EFCD544C08FEADmCgAN" TargetMode="External"/><Relationship Id="rId365" Type="http://schemas.openxmlformats.org/officeDocument/2006/relationships/hyperlink" Target="consultantplus://offline/ref=D89003A6775DB0EF6BB02AD930FB447CC3C29C9A0A8BEFB3AA29938EC499588B0CA1922CEE9368D0B2BC49C44ABE33FFmEg8N" TargetMode="External"/><Relationship Id="rId386" Type="http://schemas.openxmlformats.org/officeDocument/2006/relationships/hyperlink" Target="consultantplus://offline/ref=D89003A6775DB0EF6BB02AD930FB447CC3C29C9A088BEFBBA529938EC499588B0CA1923EEECB64D2B3A34EC75FE862BAB404CBB6EFCD544C08FEADmCgAN" TargetMode="External"/><Relationship Id="rId190" Type="http://schemas.openxmlformats.org/officeDocument/2006/relationships/hyperlink" Target="consultantplus://offline/ref=D89003A6775DB0EF6BB034D426971B79C6CBC6970B89ECEDFF76C8D3939052DC4BEECB7CAAC665D7B0A91D9310E93EFCE017C9B1EFCF5253m0g3N" TargetMode="External"/><Relationship Id="rId204" Type="http://schemas.openxmlformats.org/officeDocument/2006/relationships/hyperlink" Target="consultantplus://offline/ref=D89003A6775DB0EF6BB02AD930FB447CC3C29C9A068EE4BCA329938EC499588B0CA1923EEECB64D2B3A34FC75FE862BAB404CBB6EFCD544C08FEADmCgAN" TargetMode="External"/><Relationship Id="rId225" Type="http://schemas.openxmlformats.org/officeDocument/2006/relationships/hyperlink" Target="consultantplus://offline/ref=D89003A6775DB0EF6BB02AD930FB447CC3C29C9A078CE5B9A729938EC499588B0CA1923EEECB64D2B3A24BC75FE862BAB404CBB6EFCD544C08FEADmCgAN" TargetMode="External"/><Relationship Id="rId246" Type="http://schemas.openxmlformats.org/officeDocument/2006/relationships/hyperlink" Target="consultantplus://offline/ref=D89003A6775DB0EF6BB02AD930FB447CC3C29C9A078FE4B2A029938EC499588B0CA1923EEECB64D2B3A04BC45FE862BAB404CBB6EFCD544C08FEADmCgAN" TargetMode="External"/><Relationship Id="rId267" Type="http://schemas.openxmlformats.org/officeDocument/2006/relationships/hyperlink" Target="consultantplus://offline/ref=D89003A6775DB0EF6BB02AD930FB447CC3C29C9A0883E1BAA629938EC499588B0CA1923EEECB64D2B3A349C45FE862BAB404CBB6EFCD544C08FEADmCgAN" TargetMode="External"/><Relationship Id="rId288" Type="http://schemas.openxmlformats.org/officeDocument/2006/relationships/hyperlink" Target="consultantplus://offline/ref=D89003A6775DB0EF6BB02AD930FB447CC3C29C9A0883E1BAA629938EC499588B0CA1923EEECB64D2B3A34DC05FE862BAB404CBB6EFCD544C08FEADmCgAN" TargetMode="External"/><Relationship Id="rId411" Type="http://schemas.openxmlformats.org/officeDocument/2006/relationships/hyperlink" Target="consultantplus://offline/ref=D89003A6775DB0EF6BB02AD930FB447CC3C29C9A0983E6BEAA29938EC499588B0CA1922CEE9368D0B2BC49C44ABE33FFmEg8N" TargetMode="External"/><Relationship Id="rId106" Type="http://schemas.openxmlformats.org/officeDocument/2006/relationships/hyperlink" Target="consultantplus://offline/ref=D89003A6775DB0EF6BB034D426971B79C4C1C29F0B89ECEDFF76C8D3939052DC4BEECB7CAAC665D0B6A91D9310E93EFCE017C9B1EFCF5253m0g3N" TargetMode="External"/><Relationship Id="rId127" Type="http://schemas.openxmlformats.org/officeDocument/2006/relationships/hyperlink" Target="consultantplus://offline/ref=D89003A6775DB0EF6BB02AD930FB447CC3C29C9A078FE4B2A029938EC499588B0CA1923EEECB64D2B3A34ACA5FE862BAB404CBB6EFCD544C08FEADmCgAN" TargetMode="External"/><Relationship Id="rId313" Type="http://schemas.openxmlformats.org/officeDocument/2006/relationships/hyperlink" Target="consultantplus://offline/ref=D89003A6775DB0EF6BB02AD930FB447CC3C29C9A078FE4B2A029938EC499588B0CA1923EEECB64D2B3A04DC05FE862BAB404CBB6EFCD544C08FEADmCgAN" TargetMode="External"/><Relationship Id="rId10" Type="http://schemas.openxmlformats.org/officeDocument/2006/relationships/hyperlink" Target="consultantplus://offline/ref=D89003A6775DB0EF6BB02AD930FB447CC3C29C9A0783EFBEA329938EC499588B0CA1923EEECB64D2B3A249C75FE862BAB404CBB6EFCD544C08FEADmCgAN" TargetMode="External"/><Relationship Id="rId31" Type="http://schemas.openxmlformats.org/officeDocument/2006/relationships/hyperlink" Target="consultantplus://offline/ref=D89003A6775DB0EF6BB034D426971B79C6C9C6950C83ECEDFF76C8D3939052DC59EE9370A8C77BD2B5BC4BC255mBg5N" TargetMode="External"/><Relationship Id="rId52" Type="http://schemas.openxmlformats.org/officeDocument/2006/relationships/hyperlink" Target="consultantplus://offline/ref=D89003A6775DB0EF6BB034D426971B79C6CBC6970B89ECEDFF76C8D3939052DC59EE9370A8C77BD2B5BC4BC255mBg5N" TargetMode="External"/><Relationship Id="rId73" Type="http://schemas.openxmlformats.org/officeDocument/2006/relationships/hyperlink" Target="consultantplus://offline/ref=D89003A6775DB0EF6BB02AD930FB447CC3C29C9A078FE4B2A029938EC499588B0CA1923EEECB64D2B3A24CC35FE862BAB404CBB6EFCD544C08FEADmCgAN" TargetMode="External"/><Relationship Id="rId94" Type="http://schemas.openxmlformats.org/officeDocument/2006/relationships/hyperlink" Target="consultantplus://offline/ref=D89003A6775DB0EF6BB02AD930FB447CC3C29C9A068EE4BCA329938EC499588B0CA1923EEECB64D2B3A24EC35FE862BAB404CBB6EFCD544C08FEADmCgAN" TargetMode="External"/><Relationship Id="rId148" Type="http://schemas.openxmlformats.org/officeDocument/2006/relationships/hyperlink" Target="consultantplus://offline/ref=D89003A6775DB0EF6BB034D426971B79C6C8C0920883ECEDFF76C8D3939052DC4BEECB7CAACE61D3B8F6188601B131FFFF09CFA9F3CD53m5gBN" TargetMode="External"/><Relationship Id="rId169" Type="http://schemas.openxmlformats.org/officeDocument/2006/relationships/hyperlink" Target="consultantplus://offline/ref=D89003A6775DB0EF6BB02AD930FB447CC3C29C9A068EE4BCA329938EC499588B0CA1923EEECB64D2B3A34AC15FE862BAB404CBB6EFCD544C08FEADmCgAN" TargetMode="External"/><Relationship Id="rId334" Type="http://schemas.openxmlformats.org/officeDocument/2006/relationships/hyperlink" Target="consultantplus://offline/ref=D89003A6775DB0EF6BB02AD930FB447CC3C29C9A078FE4B2A029938EC499588B0CA1923EEECB64D2B3A041CB5FE862BAB404CBB6EFCD544C08FEADmCgAN" TargetMode="External"/><Relationship Id="rId355" Type="http://schemas.openxmlformats.org/officeDocument/2006/relationships/hyperlink" Target="consultantplus://offline/ref=D89003A6775DB0EF6BB02AD930FB447CC3C29C9A0B8BE5BFAA29938EC499588B0CA1922CEE9368D0B2BC49C44ABE33FFmEg8N" TargetMode="External"/><Relationship Id="rId376" Type="http://schemas.openxmlformats.org/officeDocument/2006/relationships/hyperlink" Target="consultantplus://offline/ref=D89003A6775DB0EF6BB02AD930FB447CC3C29C9A088FE4BCA429938EC499588B0CA1923EEECB64D2B3A24EC75FE862BAB404CBB6EFCD544C08FEADmCgAN" TargetMode="External"/><Relationship Id="rId397" Type="http://schemas.openxmlformats.org/officeDocument/2006/relationships/hyperlink" Target="consultantplus://offline/ref=D89003A6775DB0EF6BB02AD930FB447CC3C29C9A0988EFBBA129938EC499588B0CA1922CEE9368D0B2BC49C44ABE33FFmEg8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89003A6775DB0EF6BB02AD930FB447CC3C29C9A078FE4B2A029938EC499588B0CA1923EEECB64D2B3A341C25FE862BAB404CBB6EFCD544C08FEADmCgAN" TargetMode="External"/><Relationship Id="rId215" Type="http://schemas.openxmlformats.org/officeDocument/2006/relationships/hyperlink" Target="consultantplus://offline/ref=D89003A6775DB0EF6BB02AD930FB447CC3C29C9A068EE4BCA329938EC499588B0CA1923EEECB64D2B3A34EC75FE862BAB404CBB6EFCD544C08FEADmCgAN" TargetMode="External"/><Relationship Id="rId236" Type="http://schemas.openxmlformats.org/officeDocument/2006/relationships/hyperlink" Target="consultantplus://offline/ref=D89003A6775DB0EF6BB02AD930FB447CC3C29C9A0883E1BAA629938EC499588B0CA1923EEECB64D2B3A24EC05FE862BAB404CBB6EFCD544C08FEADmCgAN" TargetMode="External"/><Relationship Id="rId257" Type="http://schemas.openxmlformats.org/officeDocument/2006/relationships/hyperlink" Target="consultantplus://offline/ref=D89003A6775DB0EF6BB02AD930FB447CC3C29C9A068EE4BCA329938EC499588B0CA1923EEECB64D2B3A04BC05FE862BAB404CBB6EFCD544C08FEADmCgAN" TargetMode="External"/><Relationship Id="rId278" Type="http://schemas.openxmlformats.org/officeDocument/2006/relationships/hyperlink" Target="consultantplus://offline/ref=D89003A6775DB0EF6BB02AD930FB447CC3C29C9A0883E1BAA629938EC499588B0CA1923EEECB64D2B3A34BC75FE862BAB404CBB6EFCD544C08FEADmCgAN" TargetMode="External"/><Relationship Id="rId401" Type="http://schemas.openxmlformats.org/officeDocument/2006/relationships/hyperlink" Target="consultantplus://offline/ref=D89003A6775DB0EF6BB02AD930FB447CC3C29C9A088FE4BCA629938EC499588B0CA1923EEECB64D2B3A048C05FE862BAB404CBB6EFCD544C08FEADmCgAN" TargetMode="External"/><Relationship Id="rId422" Type="http://schemas.openxmlformats.org/officeDocument/2006/relationships/hyperlink" Target="consultantplus://offline/ref=D89003A6775DB0EF6BB02AD930FB447CC3C29C9A088BE4B3AA29938EC499588B0CA1922CEE9368D0B2BC49C44ABE33FFmEg8N" TargetMode="External"/><Relationship Id="rId303" Type="http://schemas.openxmlformats.org/officeDocument/2006/relationships/hyperlink" Target="consultantplus://offline/ref=D89003A6775DB0EF6BB02AD930FB447CC3C29C9A0783EFBEA329938EC499588B0CA1923EEECB64D2B3A24AC25FE862BAB404CBB6EFCD544C08FEADmCgAN" TargetMode="External"/><Relationship Id="rId42" Type="http://schemas.openxmlformats.org/officeDocument/2006/relationships/hyperlink" Target="consultantplus://offline/ref=D89003A6775DB0EF6BB02AD930FB447CC3C29C9A068EE4BCA329938EC499588B0CA1923EEECB64D2B3A24BC15FE862BAB404CBB6EFCD544C08FEADmCgAN" TargetMode="External"/><Relationship Id="rId84" Type="http://schemas.openxmlformats.org/officeDocument/2006/relationships/hyperlink" Target="consultantplus://offline/ref=D89003A6775DB0EF6BB02AD930FB447CC3C29C9A068EE4BCA329938EC499588B0CA1923EEECB64D2B3A249C55FE862BAB404CBB6EFCD544C08FEADmCgAN" TargetMode="External"/><Relationship Id="rId138" Type="http://schemas.openxmlformats.org/officeDocument/2006/relationships/hyperlink" Target="consultantplus://offline/ref=D89003A6775DB0EF6BB02AD930FB447CC3C29C9A078FE4B2A029938EC499588B0CA1923EEECB64D2B3A34DCB5FE862BAB404CBB6EFCD544C08FEADmCgAN" TargetMode="External"/><Relationship Id="rId345" Type="http://schemas.openxmlformats.org/officeDocument/2006/relationships/hyperlink" Target="consultantplus://offline/ref=D89003A6775DB0EF6BB02AD930FB447CC3C29C9A068EE4BCA329938EC499588B0CA1923EEECB64D2B3A04BC75FE862BAB404CBB6EFCD544C08FEADmCgAN" TargetMode="External"/><Relationship Id="rId387" Type="http://schemas.openxmlformats.org/officeDocument/2006/relationships/hyperlink" Target="consultantplus://offline/ref=D89003A6775DB0EF6BB02AD930FB447CC3C29C9A0A82E1BEA029938EC499588B0CA1922CEE9368D0B2BC49C44ABE33FFmEg8N" TargetMode="External"/><Relationship Id="rId191" Type="http://schemas.openxmlformats.org/officeDocument/2006/relationships/hyperlink" Target="consultantplus://offline/ref=D89003A6775DB0EF6BB02AD930FB447CC3C29C9A068EE4BCA329938EC499588B0CA1923EEECB64D2B3A34CC65FE862BAB404CBB6EFCD544C08FEADmCgAN" TargetMode="External"/><Relationship Id="rId205" Type="http://schemas.openxmlformats.org/officeDocument/2006/relationships/hyperlink" Target="consultantplus://offline/ref=D89003A6775DB0EF6BB02AD930FB447CC3C29C9A068EE4BCA329938EC499588B0CA1923EEECB64D2B3A249C55FE862BAB404CBB6EFCD544C08FEADmCgAN" TargetMode="External"/><Relationship Id="rId247" Type="http://schemas.openxmlformats.org/officeDocument/2006/relationships/hyperlink" Target="consultantplus://offline/ref=D89003A6775DB0EF6BB034D426971B79C6C8C69F0C88ECEDFF76C8D3939052DC59EE9370A8C77BD2B5BC4BC255mBg5N" TargetMode="External"/><Relationship Id="rId412" Type="http://schemas.openxmlformats.org/officeDocument/2006/relationships/hyperlink" Target="consultantplus://offline/ref=D89003A6775DB0EF6BB02AD930FB447CC3C29C9A088BE3BFA729938EC499588B0CA1922CEE9368D0B2BC49C44ABE33FFmEg8N" TargetMode="External"/><Relationship Id="rId107" Type="http://schemas.openxmlformats.org/officeDocument/2006/relationships/hyperlink" Target="consultantplus://offline/ref=D89003A6775DB0EF6BB034D426971B79C4C1C29F0B89ECEDFF76C8D3939052DC4BEECB7CAAC665DAB2A91D9310E93EFCE017C9B1EFCF5253m0g3N" TargetMode="External"/><Relationship Id="rId289" Type="http://schemas.openxmlformats.org/officeDocument/2006/relationships/hyperlink" Target="consultantplus://offline/ref=D89003A6775DB0EF6BB02AD930FB447CC3C29C9A0883E1BAA629938EC499588B0CA1923EEECB64D2B3A34DC65FE862BAB404CBB6EFCD544C08FEADmCgAN" TargetMode="External"/><Relationship Id="rId11" Type="http://schemas.openxmlformats.org/officeDocument/2006/relationships/hyperlink" Target="consultantplus://offline/ref=D89003A6775DB0EF6BB02AD930FB447CC3C29C9A0688E4BEA729938EC499588B0CA1923EEECB64D2B3A24BC15FE862BAB404CBB6EFCD544C08FEADmCgAN" TargetMode="External"/><Relationship Id="rId53" Type="http://schemas.openxmlformats.org/officeDocument/2006/relationships/hyperlink" Target="consultantplus://offline/ref=D89003A6775DB0EF6BB02AD930FB447CC3C29C9A068EE4BCA329938EC499588B0CA1923EEECB64D2B3A24AC65FE862BAB404CBB6EFCD544C08FEADmCgAN" TargetMode="External"/><Relationship Id="rId149" Type="http://schemas.openxmlformats.org/officeDocument/2006/relationships/hyperlink" Target="consultantplus://offline/ref=D89003A6775DB0EF6BB02AD930FB447CC3C29C9A068EE4BCA329938EC499588B0CA1923EEECB64D2B3A349C15FE862BAB404CBB6EFCD544C08FEADmCgAN" TargetMode="External"/><Relationship Id="rId314" Type="http://schemas.openxmlformats.org/officeDocument/2006/relationships/hyperlink" Target="consultantplus://offline/ref=D89003A6775DB0EF6BB02AD930FB447CC3C29C9A078CE5B9A729938EC499588B0CA1923EEECB64D2B3A24AC25FE862BAB404CBB6EFCD544C08FEADmCgAN" TargetMode="External"/><Relationship Id="rId356" Type="http://schemas.openxmlformats.org/officeDocument/2006/relationships/hyperlink" Target="consultantplus://offline/ref=D89003A6775DB0EF6BB02AD930FB447CC3C29C9A0B8BE5BEA329938EC499588B0CA1922CEE9368D0B2BC49C44ABE33FFmEg8N" TargetMode="External"/><Relationship Id="rId398" Type="http://schemas.openxmlformats.org/officeDocument/2006/relationships/hyperlink" Target="consultantplus://offline/ref=D89003A6775DB0EF6BB02AD930FB447CC3C29C9A0988EEBAA129938EC499588B0CA1922CEE9368D0B2BC49C44ABE33FFmEg8N" TargetMode="External"/><Relationship Id="rId95" Type="http://schemas.openxmlformats.org/officeDocument/2006/relationships/hyperlink" Target="consultantplus://offline/ref=D89003A6775DB0EF6BB02AD930FB447CC3C29C9A068EE4BCA329938EC499588B0CA1923EEECB64D2B3A241C05FE862BAB404CBB6EFCD544C08FEADmCgAN" TargetMode="External"/><Relationship Id="rId160" Type="http://schemas.openxmlformats.org/officeDocument/2006/relationships/hyperlink" Target="consultantplus://offline/ref=D89003A6775DB0EF6BB02AD930FB447CC3C29C9A068EE4BCA329938EC499588B0CA1923EEECB64D2B3A348C35FE862BAB404CBB6EFCD544C08FEADmCgAN" TargetMode="External"/><Relationship Id="rId216" Type="http://schemas.openxmlformats.org/officeDocument/2006/relationships/hyperlink" Target="consultantplus://offline/ref=D89003A6775DB0EF6BB034D426971B79C7C8C2920F8DECEDFF76C8D3939052DC4BEECB7CAAC664D4B1A91D9310E93EFCE017C9B1EFCF5253m0g3N" TargetMode="External"/><Relationship Id="rId423" Type="http://schemas.openxmlformats.org/officeDocument/2006/relationships/hyperlink" Target="consultantplus://offline/ref=D89003A6775DB0EF6BB02AD930FB447CC3C29C9A088BE1BEA029938EC499588B0CA1922CEE9368D0B2BC49C44ABE33FFmEg8N" TargetMode="External"/><Relationship Id="rId258" Type="http://schemas.openxmlformats.org/officeDocument/2006/relationships/hyperlink" Target="consultantplus://offline/ref=D89003A6775DB0EF6BB02AD930FB447CC3C29C9A068EE4BCA329938EC499588B0CA1923EEECB64D2B3A04BC15FE862BAB404CBB6EFCD544C08FEADmCgAN" TargetMode="External"/><Relationship Id="rId22" Type="http://schemas.openxmlformats.org/officeDocument/2006/relationships/hyperlink" Target="consultantplus://offline/ref=D89003A6775DB0EF6BB02AD930FB447CC3C29C9A078FE4B2A029938EC499588B0CA1923EEECB64D2B3A248C75FE862BAB404CBB6EFCD544C08FEADmCgAN" TargetMode="External"/><Relationship Id="rId64" Type="http://schemas.openxmlformats.org/officeDocument/2006/relationships/hyperlink" Target="consultantplus://offline/ref=D89003A6775DB0EF6BB02AD930FB447CC3C29C9A078FE4B2A029938EC499588B0CA1923EEECB64D2B3A24ACB5FE862BAB404CBB6EFCD544C08FEADmCgAN" TargetMode="External"/><Relationship Id="rId118" Type="http://schemas.openxmlformats.org/officeDocument/2006/relationships/hyperlink" Target="consultantplus://offline/ref=D89003A6775DB0EF6BB02AD930FB447CC3C29C9A078FE4B2A029938EC499588B0CA1923EEECB64D2B3A34BC15FE862BAB404CBB6EFCD544C08FEADmCgAN" TargetMode="External"/><Relationship Id="rId325" Type="http://schemas.openxmlformats.org/officeDocument/2006/relationships/hyperlink" Target="consultantplus://offline/ref=D89003A6775DB0EF6BB02AD930FB447CC3C29C9A078FE4B2A029938EC499588B0CA1923EEECB64D2B3A04FC25FE862BAB404CBB6EFCD544C08FEADmCgAN" TargetMode="External"/><Relationship Id="rId367" Type="http://schemas.openxmlformats.org/officeDocument/2006/relationships/hyperlink" Target="consultantplus://offline/ref=D89003A6775DB0EF6BB02AD930FB447CC3C29C9A0A88E5B9A229938EC499588B0CA1922CEE9368D0B2BC49C44ABE33FFmEg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87</Pages>
  <Words>51395</Words>
  <Characters>292956</Characters>
  <Application>Microsoft Office Word</Application>
  <DocSecurity>0</DocSecurity>
  <Lines>2441</Lines>
  <Paragraphs>687</Paragraphs>
  <ScaleCrop>false</ScaleCrop>
  <Company/>
  <LinksUpToDate>false</LinksUpToDate>
  <CharactersWithSpaces>343664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bochegov_sv</dc:creator>
  <cp:lastModifiedBy>bochegov_sv</cp:lastModifiedBy>
  <cp:revision>1</cp:revision>
  <dcterms:created xsi:type="dcterms:W3CDTF">2019-06-21T13:32:00Z</dcterms:created>
  <dcterms:modified xsi:type="dcterms:W3CDTF">2019-06-21T13:35:00Z</dcterms:modified>
</cp:coreProperties>
</file>