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590527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15D8">
        <w:rPr>
          <w:rFonts w:ascii="Times New Roman" w:hAnsi="Times New Roman"/>
          <w:sz w:val="28"/>
          <w:szCs w:val="28"/>
        </w:rPr>
        <w:t>9</w:t>
      </w:r>
      <w:r w:rsidR="00EC0F0D">
        <w:rPr>
          <w:rFonts w:ascii="Times New Roman" w:hAnsi="Times New Roman"/>
          <w:sz w:val="28"/>
          <w:szCs w:val="28"/>
        </w:rPr>
        <w:t>.</w:t>
      </w:r>
      <w:r w:rsidR="00D21CBC">
        <w:rPr>
          <w:rFonts w:ascii="Times New Roman" w:hAnsi="Times New Roman"/>
          <w:sz w:val="28"/>
          <w:szCs w:val="28"/>
        </w:rPr>
        <w:t>12</w:t>
      </w:r>
      <w:r w:rsidR="00EC0F0D">
        <w:rPr>
          <w:rFonts w:ascii="Times New Roman" w:hAnsi="Times New Roman"/>
          <w:sz w:val="28"/>
          <w:szCs w:val="28"/>
        </w:rPr>
        <w:t>.201</w:t>
      </w:r>
      <w:r w:rsidR="00F03E09">
        <w:rPr>
          <w:rFonts w:ascii="Times New Roman" w:hAnsi="Times New Roman"/>
          <w:sz w:val="28"/>
          <w:szCs w:val="28"/>
        </w:rPr>
        <w:t>8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7415D8">
        <w:rPr>
          <w:rFonts w:ascii="Times New Roman" w:hAnsi="Times New Roman"/>
          <w:sz w:val="28"/>
          <w:szCs w:val="28"/>
        </w:rPr>
        <w:t>311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с. Песчанокопское</w:t>
      </w:r>
    </w:p>
    <w:p w:rsidR="00EC0F0D" w:rsidRDefault="00D21CBC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0F0D">
        <w:rPr>
          <w:rFonts w:ascii="Times New Roman" w:hAnsi="Times New Roman"/>
          <w:sz w:val="28"/>
          <w:szCs w:val="28"/>
        </w:rPr>
        <w:t xml:space="preserve">Об утверждении  Плана реализации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Песчанокопского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Песчанокопского района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ситуаций, обеспечение пожарной безопасности </w:t>
      </w:r>
    </w:p>
    <w:p w:rsidR="00DB6BF6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безопасности людей на водных объектах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DB6BF6">
        <w:rPr>
          <w:rFonts w:ascii="Times New Roman" w:hAnsi="Times New Roman"/>
          <w:sz w:val="28"/>
          <w:szCs w:val="28"/>
        </w:rPr>
        <w:t xml:space="preserve"> 201</w:t>
      </w:r>
      <w:r w:rsidR="00CA281F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г.»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15D8" w:rsidRPr="007415D8" w:rsidRDefault="00EC0F0D" w:rsidP="007415D8">
      <w:pPr>
        <w:pStyle w:val="a3"/>
        <w:tabs>
          <w:tab w:val="left" w:pos="9639"/>
        </w:tabs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 w:rsidR="007415D8" w:rsidRPr="007415D8">
        <w:rPr>
          <w:rFonts w:ascii="Times New Roman" w:hAnsi="Times New Roman"/>
          <w:sz w:val="28"/>
          <w:szCs w:val="28"/>
          <w:lang w:eastAsia="ar-SA"/>
        </w:rPr>
        <w:t>В соответствии с постановлением Администрации Песчанокопского сельского  поселения Песчанокопского района от 24.10.2018 № 228  «</w:t>
      </w:r>
      <w:r w:rsidR="007415D8" w:rsidRPr="007415D8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</w:t>
      </w:r>
      <w:r w:rsidR="007415D8" w:rsidRPr="007415D8">
        <w:rPr>
          <w:rFonts w:ascii="Times New Roman" w:hAnsi="Times New Roman"/>
          <w:sz w:val="28"/>
          <w:szCs w:val="28"/>
          <w:lang w:eastAsia="ar-SA"/>
        </w:rPr>
        <w:t>» и распоряжением Администрации Песчанокопского сельского  поселения Песчанокопского района от 24.10.2018 № 133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Песчанокопского сельского  поселения Песчанокопского района от 24.10.2018 № 134  «Об утверждении Перечня  муниципальных программ Песчанокопского сельского поселения Песчанокопского района»,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C0F0D" w:rsidRDefault="0057633B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C0F0D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</w:t>
      </w:r>
      <w:r w:rsidR="00EC0F0D">
        <w:rPr>
          <w:rFonts w:ascii="Times New Roman" w:hAnsi="Times New Roman"/>
          <w:sz w:val="28"/>
          <w:szCs w:val="28"/>
        </w:rPr>
        <w:t xml:space="preserve">лан реализации муниципальной программы Песчанокопского сельского поселения Песчанокопского района «Защита населения и территории от чрезвычайных ситуаций ,обеспечение пожарной </w:t>
      </w:r>
      <w:r w:rsidR="00EC0F0D">
        <w:rPr>
          <w:rFonts w:ascii="Times New Roman" w:hAnsi="Times New Roman"/>
          <w:sz w:val="28"/>
          <w:szCs w:val="28"/>
        </w:rPr>
        <w:lastRenderedPageBreak/>
        <w:t>безопасности 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</w:t>
      </w:r>
      <w:r w:rsidR="00EC0F0D">
        <w:rPr>
          <w:rFonts w:ascii="Times New Roman" w:hAnsi="Times New Roman"/>
          <w:sz w:val="28"/>
          <w:szCs w:val="28"/>
        </w:rPr>
        <w:t xml:space="preserve"> на 201</w:t>
      </w:r>
      <w:r w:rsidR="00CA28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 (далее – план реализации) согласно приложению к настоящему постановлению.</w:t>
      </w:r>
    </w:p>
    <w:p w:rsidR="00254EAD" w:rsidRDefault="00254EA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A4245" w:rsidRDefault="00EC0F0D" w:rsidP="00E902B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0"/>
        </w:rPr>
        <w:t> </w:t>
      </w:r>
      <w:r w:rsidR="0057633B">
        <w:rPr>
          <w:rFonts w:ascii="Times New Roman" w:hAnsi="Times New Roman"/>
          <w:sz w:val="28"/>
          <w:szCs w:val="20"/>
        </w:rPr>
        <w:t>Структурным подразделениям</w:t>
      </w:r>
      <w:r>
        <w:rPr>
          <w:rFonts w:ascii="Times New Roman" w:hAnsi="Times New Roman"/>
          <w:sz w:val="28"/>
          <w:szCs w:val="20"/>
        </w:rPr>
        <w:t xml:space="preserve"> </w:t>
      </w:r>
      <w:r w:rsidR="0057633B">
        <w:rPr>
          <w:rFonts w:ascii="Times New Roman" w:hAnsi="Times New Roman"/>
          <w:sz w:val="28"/>
          <w:szCs w:val="20"/>
        </w:rPr>
        <w:t xml:space="preserve">Администрации Песчанокопского сельского поселения </w:t>
      </w:r>
      <w:r w:rsidR="0057633B" w:rsidRPr="00254EAD"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="0057633B" w:rsidRPr="00254EAD">
        <w:rPr>
          <w:rFonts w:ascii="Times New Roman" w:hAnsi="Times New Roman"/>
          <w:color w:val="000000"/>
          <w:spacing w:val="-2"/>
          <w:sz w:val="28"/>
          <w:szCs w:val="28"/>
        </w:rPr>
        <w:t>исполнение плана реализации, указанного в пункте 1 настоящего постановления.</w:t>
      </w:r>
    </w:p>
    <w:p w:rsidR="007A4245" w:rsidRPr="007A4245" w:rsidRDefault="007A4245" w:rsidP="007A42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54EAD" w:rsidRPr="00254EAD" w:rsidRDefault="00254EAD" w:rsidP="00254EAD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</w:t>
      </w:r>
      <w:r w:rsidR="007A4245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 </w:t>
      </w:r>
      <w:r w:rsidR="00EC0F0D" w:rsidRPr="00254EAD">
        <w:rPr>
          <w:rFonts w:ascii="Times New Roman" w:hAnsi="Times New Roman"/>
          <w:sz w:val="28"/>
          <w:szCs w:val="20"/>
        </w:rPr>
        <w:t>3</w:t>
      </w:r>
      <w:r w:rsidRPr="00254EAD">
        <w:rPr>
          <w:rFonts w:ascii="Times New Roman" w:hAnsi="Times New Roman"/>
          <w:sz w:val="28"/>
          <w:szCs w:val="20"/>
        </w:rPr>
        <w:t>.</w:t>
      </w:r>
      <w:r w:rsidRPr="00254EAD">
        <w:rPr>
          <w:rFonts w:ascii="Times New Roman" w:hAnsi="Times New Roman"/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EC0F0D" w:rsidRDefault="00EC0F0D" w:rsidP="00EC0F0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54EAD" w:rsidRPr="00254EAD" w:rsidRDefault="00254EAD" w:rsidP="00254EA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54EAD">
        <w:rPr>
          <w:rFonts w:ascii="Times New Roman" w:hAnsi="Times New Roman"/>
          <w:color w:val="000000"/>
          <w:spacing w:val="-1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инспектора Бронникова Р.Л.</w:t>
      </w:r>
    </w:p>
    <w:p w:rsidR="00254EAD" w:rsidRPr="008A7D8D" w:rsidRDefault="00254EAD" w:rsidP="00254EAD">
      <w:pPr>
        <w:ind w:left="142"/>
        <w:jc w:val="both"/>
        <w:rPr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397301" w:rsidRDefault="00EC0F0D" w:rsidP="00397301">
      <w:pPr>
        <w:pStyle w:val="10"/>
        <w:rPr>
          <w:sz w:val="28"/>
          <w:szCs w:val="28"/>
        </w:rPr>
      </w:pPr>
    </w:p>
    <w:p w:rsidR="00397301" w:rsidRPr="00397301" w:rsidRDefault="00397301" w:rsidP="00397301">
      <w:pPr>
        <w:pStyle w:val="10"/>
        <w:ind w:left="0"/>
        <w:rPr>
          <w:sz w:val="28"/>
          <w:szCs w:val="28"/>
        </w:rPr>
      </w:pPr>
      <w:r w:rsidRPr="00397301">
        <w:rPr>
          <w:sz w:val="28"/>
          <w:szCs w:val="28"/>
        </w:rPr>
        <w:t>Глава Администрации</w:t>
      </w:r>
    </w:p>
    <w:p w:rsidR="00397301" w:rsidRPr="00397301" w:rsidRDefault="00397301" w:rsidP="00397301">
      <w:pPr>
        <w:pStyle w:val="10"/>
        <w:ind w:left="0"/>
        <w:rPr>
          <w:sz w:val="28"/>
          <w:szCs w:val="28"/>
        </w:rPr>
      </w:pPr>
      <w:r w:rsidRPr="00397301">
        <w:rPr>
          <w:sz w:val="28"/>
          <w:szCs w:val="28"/>
        </w:rPr>
        <w:t xml:space="preserve">Песчанокопского </w:t>
      </w:r>
    </w:p>
    <w:p w:rsidR="00EC0F0D" w:rsidRPr="00397301" w:rsidRDefault="00397301" w:rsidP="00397301">
      <w:pPr>
        <w:pStyle w:val="10"/>
        <w:ind w:left="0"/>
        <w:rPr>
          <w:sz w:val="28"/>
          <w:szCs w:val="28"/>
        </w:rPr>
      </w:pPr>
      <w:r w:rsidRPr="00397301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</w:t>
      </w:r>
      <w:r w:rsidRPr="00397301">
        <w:rPr>
          <w:sz w:val="28"/>
          <w:szCs w:val="28"/>
        </w:rPr>
        <w:t xml:space="preserve">    А.В. Острогорский</w:t>
      </w:r>
    </w:p>
    <w:p w:rsidR="00EC0F0D" w:rsidRDefault="00EC0F0D" w:rsidP="00397301">
      <w:pPr>
        <w:pStyle w:val="10"/>
        <w:rPr>
          <w:sz w:val="28"/>
          <w:szCs w:val="28"/>
        </w:rPr>
      </w:pPr>
    </w:p>
    <w:p w:rsidR="00397301" w:rsidRDefault="00397301" w:rsidP="00397301">
      <w:pPr>
        <w:pStyle w:val="10"/>
        <w:rPr>
          <w:sz w:val="28"/>
          <w:szCs w:val="28"/>
        </w:rPr>
      </w:pPr>
    </w:p>
    <w:p w:rsidR="00397301" w:rsidRPr="00397301" w:rsidRDefault="00397301" w:rsidP="00397301">
      <w:pPr>
        <w:pStyle w:val="10"/>
        <w:rPr>
          <w:sz w:val="28"/>
          <w:szCs w:val="28"/>
        </w:rPr>
      </w:pP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>Постановление вносит</w:t>
      </w: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>инспектор Администрации</w:t>
      </w: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 xml:space="preserve">поселения </w:t>
      </w:r>
    </w:p>
    <w:p w:rsidR="00EC0F0D" w:rsidRDefault="00EC0F0D" w:rsidP="007A4245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DD003A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DD003A" w:rsidRDefault="00DD003A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DD003A" w:rsidRDefault="00DD003A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057E8" w:rsidRDefault="008057E8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AE7F68" w:rsidRDefault="00AE7F68" w:rsidP="00D238CF">
      <w:pPr>
        <w:pStyle w:val="40"/>
        <w:shd w:val="clear" w:color="auto" w:fill="auto"/>
        <w:spacing w:after="74" w:line="230" w:lineRule="exact"/>
        <w:ind w:left="2740"/>
        <w:rPr>
          <w:rFonts w:ascii="Times New Roman" w:hAnsi="Times New Roman"/>
          <w:sz w:val="24"/>
          <w:szCs w:val="24"/>
        </w:rPr>
        <w:sectPr w:rsidR="00AE7F68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Постановлению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 Песчанокопского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от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FC257F">
        <w:rPr>
          <w:rFonts w:ascii="Times New Roman" w:hAnsi="Times New Roman"/>
          <w:sz w:val="28"/>
          <w:szCs w:val="28"/>
        </w:rPr>
        <w:t>2</w:t>
      </w:r>
      <w:r w:rsidR="007415D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254EA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711E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7415D8">
        <w:rPr>
          <w:rFonts w:ascii="Times New Roman" w:hAnsi="Times New Roman"/>
          <w:sz w:val="28"/>
          <w:szCs w:val="28"/>
        </w:rPr>
        <w:t>311</w:t>
      </w:r>
    </w:p>
    <w:p w:rsidR="00254EAD" w:rsidRPr="00254EAD" w:rsidRDefault="00254EAD" w:rsidP="00254EAD">
      <w:pPr>
        <w:widowControl w:val="0"/>
        <w:shd w:val="clear" w:color="auto" w:fill="FFFFFF"/>
        <w:autoSpaceDE w:val="0"/>
        <w:autoSpaceDN w:val="0"/>
        <w:adjustRightInd w:val="0"/>
        <w:spacing w:before="254" w:line="317" w:lineRule="exact"/>
        <w:ind w:left="7267"/>
        <w:rPr>
          <w:rFonts w:ascii="Times New Roman" w:eastAsia="MS Mincho" w:hAnsi="Times New Roman"/>
          <w:lang w:eastAsia="ja-JP"/>
        </w:rPr>
      </w:pPr>
      <w:r w:rsidRPr="00254EAD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>План</w:t>
      </w:r>
    </w:p>
    <w:p w:rsidR="00254EAD" w:rsidRPr="00254EAD" w:rsidRDefault="00254EAD" w:rsidP="00254EA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ascii="Times New Roman" w:eastAsia="MS Mincho" w:hAnsi="Times New Roman"/>
          <w:lang w:eastAsia="ja-JP"/>
        </w:rPr>
      </w:pPr>
      <w:r w:rsidRPr="00254EAD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 xml:space="preserve">реализации муниципальной программы </w:t>
      </w:r>
      <w:r w:rsidR="000071D9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>Песчанокопского</w:t>
      </w:r>
      <w:r w:rsidRPr="00254EAD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 xml:space="preserve"> сельского поселения  Песчанокопского района</w:t>
      </w:r>
    </w:p>
    <w:p w:rsidR="00AE7F68" w:rsidRDefault="00254EAD" w:rsidP="00254E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7F68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071D9">
        <w:rPr>
          <w:rFonts w:ascii="Times New Roman" w:hAnsi="Times New Roman"/>
          <w:sz w:val="28"/>
          <w:szCs w:val="28"/>
        </w:rPr>
        <w:t>» на 201</w:t>
      </w:r>
      <w:r w:rsidR="00711E58">
        <w:rPr>
          <w:rFonts w:ascii="Times New Roman" w:hAnsi="Times New Roman"/>
          <w:sz w:val="28"/>
          <w:szCs w:val="28"/>
        </w:rPr>
        <w:t>9</w:t>
      </w:r>
      <w:r w:rsidR="000071D9">
        <w:rPr>
          <w:rFonts w:ascii="Times New Roman" w:hAnsi="Times New Roman"/>
          <w:sz w:val="28"/>
          <w:szCs w:val="28"/>
        </w:rPr>
        <w:t xml:space="preserve"> г.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6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421"/>
        <w:gridCol w:w="1346"/>
        <w:gridCol w:w="16"/>
        <w:gridCol w:w="829"/>
        <w:gridCol w:w="16"/>
        <w:gridCol w:w="836"/>
        <w:gridCol w:w="926"/>
        <w:gridCol w:w="7"/>
      </w:tblGrid>
      <w:tr w:rsidR="000071D9" w:rsidRPr="00FC257F" w:rsidTr="006966D3">
        <w:trPr>
          <w:gridAfter w:val="1"/>
          <w:wAfter w:w="7" w:type="dxa"/>
          <w:trHeight w:hRule="exact" w:val="298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2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71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расходов на 201</w:t>
            </w:r>
            <w:r w:rsidR="00711E5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9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FC257F" w:rsidTr="006966D3">
        <w:trPr>
          <w:gridAfter w:val="1"/>
          <w:wAfter w:w="7" w:type="dxa"/>
          <w:trHeight w:hRule="exact" w:val="1920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FC25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ные 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FC257F" w:rsidTr="006966D3">
        <w:trPr>
          <w:gridAfter w:val="1"/>
          <w:wAfter w:w="7" w:type="dxa"/>
          <w:trHeight w:hRule="exact" w:val="298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FC257F" w:rsidTr="006966D3">
        <w:trPr>
          <w:gridAfter w:val="1"/>
          <w:wAfter w:w="7" w:type="dxa"/>
          <w:trHeight w:hRule="exact" w:val="3192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FC257F" w:rsidRDefault="00976F46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1.Пожарная безопасность (всего по программе)</w:t>
            </w:r>
          </w:p>
          <w:p w:rsidR="000071D9" w:rsidRPr="00FC257F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27232A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FC257F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57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FC257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</w:t>
            </w:r>
          </w:p>
          <w:p w:rsidR="000071D9" w:rsidRPr="00FC257F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397301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976F46" w:rsidRPr="00FC257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397301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976F46" w:rsidRPr="00FC257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071D9" w:rsidRPr="00FC257F" w:rsidTr="006966D3">
        <w:trPr>
          <w:gridAfter w:val="1"/>
          <w:wAfter w:w="7" w:type="dxa"/>
          <w:trHeight w:hRule="exact" w:val="118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FC257F" w:rsidRDefault="00112EA2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 </w:t>
            </w:r>
            <w:r w:rsidR="00976F46" w:rsidRPr="00FC257F"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</w:p>
          <w:p w:rsidR="000071D9" w:rsidRPr="00FC257F" w:rsidRDefault="00976F46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2E6DC0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 w:rsidR="0027232A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27232A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EA2" w:rsidRPr="00FC257F">
              <w:rPr>
                <w:rFonts w:ascii="Times New Roman" w:hAnsi="Times New Roman"/>
                <w:sz w:val="24"/>
                <w:szCs w:val="24"/>
              </w:rPr>
              <w:t>-й квартал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12EA2" w:rsidRPr="00FC25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71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</w:t>
            </w:r>
            <w:r w:rsidR="00711E58">
              <w:rPr>
                <w:rFonts w:ascii="Times New Roman" w:hAnsi="Times New Roman"/>
                <w:sz w:val="24"/>
                <w:szCs w:val="24"/>
              </w:rPr>
              <w:t>50</w:t>
            </w:r>
            <w:r w:rsidR="00112EA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711E5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12EA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12EA2" w:rsidRPr="00FC257F" w:rsidTr="006966D3">
        <w:trPr>
          <w:gridAfter w:val="1"/>
          <w:wAfter w:w="7" w:type="dxa"/>
          <w:trHeight w:hRule="exact" w:val="1178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112EA2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1.2.Обустройство пожарных пирсов для забора воды пожарной техникой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Обеспечить беспрепядственнный подъезд пожарных машин  на пожарный </w:t>
            </w:r>
            <w:r w:rsidR="008C15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пирс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112EA2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112EA2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112EA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112EA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112EA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2EA2" w:rsidRPr="00FC257F" w:rsidRDefault="00112EA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50191" w:rsidRPr="00FC257F" w:rsidTr="006966D3">
        <w:trPr>
          <w:gridAfter w:val="1"/>
          <w:wAfter w:w="7" w:type="dxa"/>
          <w:trHeight w:hRule="exact" w:val="1053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150191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1.3. Обучение ответственных лиц за пожарную безопасность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Более грамотные действия  ответственных лиц при </w:t>
            </w:r>
            <w:r w:rsidR="00210712"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соблюдении пожарной безопастности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27232A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4E77" w:rsidRPr="00FC257F">
              <w:rPr>
                <w:rFonts w:ascii="Times New Roman" w:hAnsi="Times New Roman"/>
                <w:sz w:val="24"/>
                <w:szCs w:val="24"/>
              </w:rPr>
              <w:t>-й квартал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4E77" w:rsidRPr="00FC25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150191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15019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50191" w:rsidRPr="00FC257F" w:rsidTr="006966D3">
        <w:trPr>
          <w:gridAfter w:val="1"/>
          <w:wAfter w:w="7" w:type="dxa"/>
          <w:trHeight w:hRule="exact" w:val="1281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B44E77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1.4.Установка указателей у пожарных водоисточников и по направлению движения к ним</w:t>
            </w:r>
          </w:p>
          <w:p w:rsidR="00150191" w:rsidRPr="00FC257F" w:rsidRDefault="00150191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150191" w:rsidRPr="00FC257F" w:rsidRDefault="00150191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21071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Для обозначения места установленного пожарного гидранта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7A4245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3E127B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0</w:t>
            </w:r>
            <w:r w:rsidR="00B44E77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3E127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0</w:t>
            </w:r>
            <w:r w:rsidR="00B44E77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B44E77" w:rsidRPr="00FC257F" w:rsidTr="006966D3">
        <w:trPr>
          <w:gridAfter w:val="1"/>
          <w:wAfter w:w="7" w:type="dxa"/>
          <w:trHeight w:hRule="exact" w:val="1066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B44E77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1.5. Приобретение огнетушителей</w:t>
            </w:r>
          </w:p>
          <w:p w:rsidR="00B44E77" w:rsidRPr="00FC257F" w:rsidRDefault="00B44E77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21071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Тушение пожаров в административном здании на ранней стадии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7A334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8C15A3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E77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FC257F" w:rsidTr="006966D3">
        <w:trPr>
          <w:gridAfter w:val="1"/>
          <w:wAfter w:w="7" w:type="dxa"/>
          <w:trHeight w:hRule="exact" w:val="1112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1.6.Приобретение костюма с подшлемником для ДПД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1071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Защита лиц </w:t>
            </w:r>
            <w:r w:rsidR="00F1542D"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от термического воздействия огня при тушении пожары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FA43BD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FC257F" w:rsidTr="006966D3">
        <w:trPr>
          <w:gridAfter w:val="1"/>
          <w:wAfter w:w="7" w:type="dxa"/>
          <w:trHeight w:hRule="exact" w:val="1243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1.7. Приобретение ранцевых огнетушителей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1715BE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в местах</w:t>
            </w:r>
            <w:r w:rsidR="00F1542D"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,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гд</w:t>
            </w:r>
            <w:r w:rsidR="00F1542D"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е пожарная техника не может до них добраться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FA43BD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FC257F" w:rsidTr="006966D3">
        <w:trPr>
          <w:gridAfter w:val="1"/>
          <w:wAfter w:w="7" w:type="dxa"/>
          <w:trHeight w:hRule="exact" w:val="1870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A3346" w:rsidP="007A33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1.8.Обслуживание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7A3346" w:rsidRPr="00FC257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F1542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Своевременное подача сигнала об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6966D3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Ежемесячно в течении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11E58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7A3346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11E5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6966D3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6966D3" w:rsidRPr="00FC257F" w:rsidTr="006966D3">
        <w:trPr>
          <w:gridAfter w:val="1"/>
          <w:wAfter w:w="7" w:type="dxa"/>
          <w:trHeight w:hRule="exact" w:val="1148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6966D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lastRenderedPageBreak/>
              <w:t>1.9.Материальная, социальная поддержка и личное страхование добровольных пожарных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27232A" w:rsidP="002E6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D27B9C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7A4245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6966D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6966D3" w:rsidP="006966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FC257F" w:rsidTr="00E924C2">
        <w:trPr>
          <w:gridAfter w:val="1"/>
          <w:wAfter w:w="7" w:type="dxa"/>
          <w:trHeight w:hRule="exact" w:val="1986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2.Защита от чрезвычайных ситуаций</w:t>
            </w:r>
            <w:r w:rsidR="002E6DC0" w:rsidRPr="00FC257F">
              <w:rPr>
                <w:rFonts w:ascii="Times New Roman" w:hAnsi="Times New Roman"/>
                <w:sz w:val="24"/>
                <w:szCs w:val="24"/>
              </w:rPr>
              <w:t xml:space="preserve"> (всего по программе)</w:t>
            </w:r>
          </w:p>
          <w:p w:rsidR="007A3346" w:rsidRPr="00FC257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E924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E6DC0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11E58" w:rsidP="005905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90527" w:rsidRPr="00FC257F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711E5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90527" w:rsidRPr="00FC257F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FC257F" w:rsidTr="002E6DC0">
        <w:trPr>
          <w:gridAfter w:val="1"/>
          <w:wAfter w:w="7" w:type="dxa"/>
          <w:trHeight w:hRule="exact" w:val="1519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2.1.Проведение бесед с населением по данной тематике</w:t>
            </w:r>
          </w:p>
          <w:p w:rsidR="002E6DC0" w:rsidRPr="00FC257F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F1542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Более грамотные действия населения при возникновении чрезвычайных ситуаций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7A4245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2E6DC0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2E6DC0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FC257F" w:rsidTr="00025A89">
        <w:trPr>
          <w:gridAfter w:val="1"/>
          <w:wAfter w:w="7" w:type="dxa"/>
          <w:trHeight w:hRule="exact" w:val="1683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5EAB" w:rsidRPr="00FC257F" w:rsidRDefault="00E45EA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2.2.Создание резерва материальных и технических средств для ликвидации последствий ЧС.</w:t>
            </w:r>
          </w:p>
          <w:p w:rsidR="002E6DC0" w:rsidRPr="00FC257F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F1542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7A4245" w:rsidP="00FC2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711E58" w:rsidP="0071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C257F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711E58" w:rsidP="0071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C257F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FC257F" w:rsidTr="00025A89">
        <w:trPr>
          <w:gridAfter w:val="1"/>
          <w:wAfter w:w="7" w:type="dxa"/>
          <w:trHeight w:hRule="exact" w:val="1282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 xml:space="preserve">2.3.Приобретение </w:t>
            </w:r>
            <w:r w:rsidR="008C15A3" w:rsidRPr="00FC257F">
              <w:rPr>
                <w:rFonts w:ascii="Times New Roman" w:hAnsi="Times New Roman"/>
                <w:sz w:val="24"/>
                <w:szCs w:val="24"/>
              </w:rPr>
              <w:t>электромегафонов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7A4245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711E58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711E58" w:rsidP="00FC2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FC257F" w:rsidTr="008C15A3">
        <w:trPr>
          <w:gridAfter w:val="1"/>
          <w:wAfter w:w="7" w:type="dxa"/>
          <w:trHeight w:hRule="exact" w:val="1010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2.4.Приобретение  Сирен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  <w:p w:rsidR="008C15A3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8C15A3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8C15A3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8C15A3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711E58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711E5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C15A3" w:rsidRPr="00FC257F" w:rsidTr="003A22EB">
        <w:trPr>
          <w:gridAfter w:val="1"/>
          <w:wAfter w:w="7" w:type="dxa"/>
          <w:trHeight w:hRule="exact" w:val="1568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FC257F" w:rsidRDefault="008C15A3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3A22EB">
              <w:rPr>
                <w:rFonts w:ascii="Times New Roman" w:hAnsi="Times New Roman"/>
                <w:sz w:val="24"/>
                <w:szCs w:val="24"/>
              </w:rPr>
              <w:t>.Проведение мероприятий по ликвидации очагов особо опасных болезней животных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Ликвидация очагов опасных заболеваний животных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FC257F" w:rsidRDefault="003A22EB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Default="003A22EB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FC257F" w:rsidTr="00E924C2">
        <w:trPr>
          <w:gridAfter w:val="1"/>
          <w:wAfter w:w="7" w:type="dxa"/>
          <w:trHeight w:hRule="exact" w:val="872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4C2" w:rsidRPr="00FC257F" w:rsidRDefault="00A264EA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lastRenderedPageBreak/>
              <w:t>3.Обеспечение безопасности на воде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 xml:space="preserve"> (всего по программе)</w:t>
            </w:r>
          </w:p>
          <w:p w:rsidR="00A264EA" w:rsidRPr="00FC257F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A264EA" w:rsidRPr="00FC257F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6E80" w:rsidRPr="00FC257F" w:rsidRDefault="00576E80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57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безопасности на водных объектах</w:t>
            </w:r>
          </w:p>
          <w:p w:rsidR="00A264EA" w:rsidRPr="00FC257F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FC2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FC257F" w:rsidTr="00A264EA">
        <w:trPr>
          <w:gridAfter w:val="1"/>
          <w:wAfter w:w="7" w:type="dxa"/>
          <w:trHeight w:hRule="exact" w:val="155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3.1. Проведение бесед по данной тематике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Снижение количества </w:t>
            </w:r>
            <w:r w:rsidR="00401895"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происшествий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на водных объектах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Ежемесячно в течении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Ежемесячно в течении года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FC257F" w:rsidTr="00E924C2">
        <w:trPr>
          <w:gridAfter w:val="1"/>
          <w:wAfter w:w="7" w:type="dxa"/>
          <w:trHeight w:hRule="exact" w:val="11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E924C2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3.2.Проведение обследования акватории водных объектов водолазами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F1678C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 целях профилактики травматизма и обеспечения безопасности людей на воде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E924C2" w:rsidP="007A42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2-й квартал 201</w:t>
            </w:r>
            <w:r w:rsidR="007A4245">
              <w:rPr>
                <w:rFonts w:ascii="Times New Roman" w:hAnsi="Times New Roman"/>
                <w:sz w:val="24"/>
                <w:szCs w:val="24"/>
              </w:rPr>
              <w:t>8</w:t>
            </w:r>
            <w:r w:rsidRPr="00FC25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8C15A3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0071D9" w:rsidRPr="00FC257F" w:rsidTr="006966D3">
        <w:trPr>
          <w:trHeight w:hRule="exact" w:val="307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9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FC257F" w:rsidTr="00496569">
        <w:trPr>
          <w:trHeight w:hRule="exact" w:val="352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Итого по муниципальной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программе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569" w:rsidRPr="00FC257F" w:rsidRDefault="00496569" w:rsidP="004965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57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FC257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поселения,</w:t>
            </w:r>
            <w:r w:rsidRPr="00FC257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снижение рисков возникновения и масштабов чрезвычайных ситуаций природного и техногенного характера и повышение уровня безопасности на водных объектах</w:t>
            </w:r>
          </w:p>
          <w:p w:rsidR="00496569" w:rsidRPr="00FC257F" w:rsidRDefault="00496569" w:rsidP="0049656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E924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9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397301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FC2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3973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397301">
              <w:rPr>
                <w:rFonts w:ascii="Times New Roman" w:hAnsi="Times New Roman"/>
                <w:sz w:val="24"/>
                <w:szCs w:val="24"/>
              </w:rPr>
              <w:t>176</w:t>
            </w:r>
            <w:r w:rsidR="0027232A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2723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E7F68" w:rsidRPr="00FC257F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0071D9" w:rsidRPr="00FC257F" w:rsidRDefault="000071D9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0071D9" w:rsidRPr="000071D9" w:rsidRDefault="000071D9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774653" w:rsidRDefault="00774653" w:rsidP="00774653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Инспектор</w:t>
      </w:r>
      <w:r w:rsidRPr="000071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774653" w:rsidRDefault="00774653" w:rsidP="00774653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071D9">
        <w:rPr>
          <w:rFonts w:ascii="Times New Roman" w:hAnsi="Times New Roman" w:cs="Times New Roman"/>
          <w:b w:val="0"/>
          <w:sz w:val="28"/>
          <w:szCs w:val="28"/>
        </w:rPr>
        <w:t>Песчанокопског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</w:p>
    <w:p w:rsidR="001A6E57" w:rsidRDefault="00774653" w:rsidP="00774653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071D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Р.Л. Бронников</w:t>
      </w:r>
    </w:p>
    <w:sectPr w:rsidR="001A6E57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F3" w:rsidRDefault="001A23F3" w:rsidP="00CF3DF9">
      <w:pPr>
        <w:spacing w:after="0" w:line="240" w:lineRule="auto"/>
      </w:pPr>
      <w:r>
        <w:separator/>
      </w:r>
    </w:p>
  </w:endnote>
  <w:endnote w:type="continuationSeparator" w:id="1">
    <w:p w:rsidR="001A23F3" w:rsidRDefault="001A23F3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B456A9" w:rsidP="008057E8">
    <w:pPr>
      <w:pStyle w:val="ab"/>
      <w:jc w:val="right"/>
    </w:pPr>
    <w:fldSimple w:instr="PAGE   \* MERGEFORMAT">
      <w:r w:rsidR="00E902BF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F3" w:rsidRDefault="001A23F3" w:rsidP="00CF3DF9">
      <w:pPr>
        <w:spacing w:after="0" w:line="240" w:lineRule="auto"/>
      </w:pPr>
      <w:r>
        <w:separator/>
      </w:r>
    </w:p>
  </w:footnote>
  <w:footnote w:type="continuationSeparator" w:id="1">
    <w:p w:rsidR="001A23F3" w:rsidRDefault="001A23F3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5A89"/>
    <w:rsid w:val="00037257"/>
    <w:rsid w:val="000959B3"/>
    <w:rsid w:val="000B0A52"/>
    <w:rsid w:val="000D1C65"/>
    <w:rsid w:val="000D477A"/>
    <w:rsid w:val="00112EA2"/>
    <w:rsid w:val="0011586B"/>
    <w:rsid w:val="00150191"/>
    <w:rsid w:val="001545CA"/>
    <w:rsid w:val="001715BE"/>
    <w:rsid w:val="00195463"/>
    <w:rsid w:val="001A23F3"/>
    <w:rsid w:val="001A6E57"/>
    <w:rsid w:val="001B62E3"/>
    <w:rsid w:val="001D1502"/>
    <w:rsid w:val="002038C5"/>
    <w:rsid w:val="00210712"/>
    <w:rsid w:val="00231E89"/>
    <w:rsid w:val="00245857"/>
    <w:rsid w:val="00254EAD"/>
    <w:rsid w:val="0027232A"/>
    <w:rsid w:val="002761BC"/>
    <w:rsid w:val="00295992"/>
    <w:rsid w:val="002C1D05"/>
    <w:rsid w:val="002E6DC0"/>
    <w:rsid w:val="003103E3"/>
    <w:rsid w:val="00350C13"/>
    <w:rsid w:val="003649D1"/>
    <w:rsid w:val="0037185F"/>
    <w:rsid w:val="0038314D"/>
    <w:rsid w:val="00392D11"/>
    <w:rsid w:val="003939A6"/>
    <w:rsid w:val="00394324"/>
    <w:rsid w:val="00397301"/>
    <w:rsid w:val="003A22EB"/>
    <w:rsid w:val="003B3020"/>
    <w:rsid w:val="003E127B"/>
    <w:rsid w:val="003E2F98"/>
    <w:rsid w:val="003E6A90"/>
    <w:rsid w:val="003F4C96"/>
    <w:rsid w:val="00401895"/>
    <w:rsid w:val="00462B09"/>
    <w:rsid w:val="00496569"/>
    <w:rsid w:val="004A21F2"/>
    <w:rsid w:val="005358AC"/>
    <w:rsid w:val="00537839"/>
    <w:rsid w:val="0055220F"/>
    <w:rsid w:val="005550F1"/>
    <w:rsid w:val="00567290"/>
    <w:rsid w:val="0057633B"/>
    <w:rsid w:val="00576E80"/>
    <w:rsid w:val="00590527"/>
    <w:rsid w:val="005D0AEB"/>
    <w:rsid w:val="005D725D"/>
    <w:rsid w:val="00600E99"/>
    <w:rsid w:val="00600F4E"/>
    <w:rsid w:val="00622826"/>
    <w:rsid w:val="00625713"/>
    <w:rsid w:val="00655F11"/>
    <w:rsid w:val="00683E5F"/>
    <w:rsid w:val="006966D3"/>
    <w:rsid w:val="006B4826"/>
    <w:rsid w:val="006B4FB7"/>
    <w:rsid w:val="006C4916"/>
    <w:rsid w:val="006F194D"/>
    <w:rsid w:val="00700FA7"/>
    <w:rsid w:val="00711E58"/>
    <w:rsid w:val="007415D8"/>
    <w:rsid w:val="00774653"/>
    <w:rsid w:val="007A3346"/>
    <w:rsid w:val="007A4245"/>
    <w:rsid w:val="007B466A"/>
    <w:rsid w:val="007C6D61"/>
    <w:rsid w:val="008057E8"/>
    <w:rsid w:val="00891C0D"/>
    <w:rsid w:val="008C15A3"/>
    <w:rsid w:val="008D3A79"/>
    <w:rsid w:val="00931F6E"/>
    <w:rsid w:val="00952152"/>
    <w:rsid w:val="00957EF5"/>
    <w:rsid w:val="00961A4E"/>
    <w:rsid w:val="00976F46"/>
    <w:rsid w:val="009900FF"/>
    <w:rsid w:val="00990729"/>
    <w:rsid w:val="009C0C9F"/>
    <w:rsid w:val="00A264EA"/>
    <w:rsid w:val="00A32F34"/>
    <w:rsid w:val="00A364E5"/>
    <w:rsid w:val="00AA01DB"/>
    <w:rsid w:val="00AA314A"/>
    <w:rsid w:val="00AB05A7"/>
    <w:rsid w:val="00AB07D6"/>
    <w:rsid w:val="00AD24E0"/>
    <w:rsid w:val="00AE7F68"/>
    <w:rsid w:val="00B204F3"/>
    <w:rsid w:val="00B20EE5"/>
    <w:rsid w:val="00B2471A"/>
    <w:rsid w:val="00B44E77"/>
    <w:rsid w:val="00B456A9"/>
    <w:rsid w:val="00BC4495"/>
    <w:rsid w:val="00BE0B03"/>
    <w:rsid w:val="00C124DE"/>
    <w:rsid w:val="00C52A26"/>
    <w:rsid w:val="00C53CE0"/>
    <w:rsid w:val="00C71A85"/>
    <w:rsid w:val="00C853A2"/>
    <w:rsid w:val="00CA281F"/>
    <w:rsid w:val="00CA2F24"/>
    <w:rsid w:val="00CA4043"/>
    <w:rsid w:val="00CF3DF9"/>
    <w:rsid w:val="00CF5C9A"/>
    <w:rsid w:val="00D048A0"/>
    <w:rsid w:val="00D101FB"/>
    <w:rsid w:val="00D21CBC"/>
    <w:rsid w:val="00D238CF"/>
    <w:rsid w:val="00D27B9C"/>
    <w:rsid w:val="00D74383"/>
    <w:rsid w:val="00D90398"/>
    <w:rsid w:val="00DB6B75"/>
    <w:rsid w:val="00DB6BF6"/>
    <w:rsid w:val="00DD003A"/>
    <w:rsid w:val="00DE25B1"/>
    <w:rsid w:val="00E45EAB"/>
    <w:rsid w:val="00E902BF"/>
    <w:rsid w:val="00E924C2"/>
    <w:rsid w:val="00EB1749"/>
    <w:rsid w:val="00EC0F0D"/>
    <w:rsid w:val="00ED334A"/>
    <w:rsid w:val="00EF0A2B"/>
    <w:rsid w:val="00F03E09"/>
    <w:rsid w:val="00F04E0A"/>
    <w:rsid w:val="00F10470"/>
    <w:rsid w:val="00F1542D"/>
    <w:rsid w:val="00F1678C"/>
    <w:rsid w:val="00F214E9"/>
    <w:rsid w:val="00F563EE"/>
    <w:rsid w:val="00F72DB5"/>
    <w:rsid w:val="00F84412"/>
    <w:rsid w:val="00FA037C"/>
    <w:rsid w:val="00FA43BD"/>
    <w:rsid w:val="00F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10</cp:revision>
  <cp:lastPrinted>2019-04-01T13:05:00Z</cp:lastPrinted>
  <dcterms:created xsi:type="dcterms:W3CDTF">2019-03-20T07:14:00Z</dcterms:created>
  <dcterms:modified xsi:type="dcterms:W3CDTF">2019-04-01T13:07:00Z</dcterms:modified>
</cp:coreProperties>
</file>