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5A" w:rsidRPr="00F2285A" w:rsidRDefault="009212EB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28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C86C7E" wp14:editId="42F6E03C">
            <wp:extent cx="676275" cy="828675"/>
            <wp:effectExtent l="0" t="0" r="9525" b="9525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 ОБЛАСТЬ</w:t>
      </w:r>
    </w:p>
    <w:p w:rsidR="00F2285A" w:rsidRPr="00F2285A" w:rsidRDefault="00F2285A" w:rsidP="00F2285A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ПЕСЧАНОКОПСКИЙ РАЙОН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«ПЕСЧАНОКОПСКОЕ СЕЛЬСКОЕ ПОСЕЛЕНИЕ»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Pr="00F2285A" w:rsidRDefault="00F2285A" w:rsidP="00F2285A">
      <w:pPr>
        <w:spacing w:after="0" w:line="240" w:lineRule="auto"/>
        <w:ind w:left="-426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ПЕСЧАНОКОПСКОГО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Pr="00F2285A" w:rsidRDefault="00F2285A" w:rsidP="00F2285A">
      <w:pPr>
        <w:tabs>
          <w:tab w:val="left" w:pos="60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285A" w:rsidRPr="00F2285A" w:rsidRDefault="00F2285A" w:rsidP="00F228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285A" w:rsidRPr="00F2285A" w:rsidRDefault="00457A0D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D68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198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с.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Песчанокопское</w:t>
      </w:r>
    </w:p>
    <w:p w:rsidR="00431E52" w:rsidRPr="00431E52" w:rsidRDefault="00431E52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431E52" w:rsidRPr="00431E52" w:rsidTr="00431E52">
        <w:tc>
          <w:tcPr>
            <w:tcW w:w="5070" w:type="dxa"/>
            <w:hideMark/>
          </w:tcPr>
          <w:p w:rsidR="00431E52" w:rsidRPr="00431E52" w:rsidRDefault="00431E52" w:rsidP="00E70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отчета об исполнении плана реализации муниципальной программы П</w:t>
            </w:r>
            <w:r w:rsidR="00F22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есчанокопского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Песчанокопского района «Обеспечение качественными жилищн</w:t>
            </w:r>
            <w:proofErr w:type="gramStart"/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коммунальными услугами населения П</w:t>
            </w:r>
            <w:r w:rsidR="00F22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есчанокопского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Песчанокопского района»  </w:t>
            </w:r>
            <w:r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за</w:t>
            </w:r>
            <w:r w:rsidR="00E7099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1- е полугодие </w:t>
            </w:r>
            <w:r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 201</w:t>
            </w:r>
            <w:r w:rsidR="00E7099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9</w:t>
            </w:r>
            <w:r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 год</w:t>
            </w:r>
            <w:r w:rsidR="00E7099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</w:tcPr>
          <w:p w:rsidR="00431E52" w:rsidRPr="00431E52" w:rsidRDefault="00431E52" w:rsidP="00431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1E52" w:rsidRPr="00431E52" w:rsidRDefault="00431E52" w:rsidP="00431E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от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72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72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 w:rsidR="00C672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725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разработки, реализации и оценки эффективности муниципальных программ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района»,</w:t>
      </w:r>
    </w:p>
    <w:p w:rsidR="00431E52" w:rsidRPr="00431E52" w:rsidRDefault="00431E52" w:rsidP="00431E5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431E52" w:rsidRPr="00431E52" w:rsidRDefault="00431E52" w:rsidP="00431E52">
      <w:pPr>
        <w:widowControl w:val="0"/>
        <w:numPr>
          <w:ilvl w:val="0"/>
          <w:numId w:val="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312" w:after="0" w:line="317" w:lineRule="exact"/>
        <w:ind w:left="10" w:firstLine="840"/>
        <w:jc w:val="both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Утвердить  отчет об исполнении плана реализации   муниципальной  программы 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сельского   поселения   Песчанокопского  района</w:t>
      </w:r>
      <w:r w:rsidRPr="00431E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«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качественными </w:t>
      </w:r>
      <w:proofErr w:type="spellStart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коммунальными услугами населения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  </w:t>
      </w:r>
      <w:r w:rsidR="00457A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1-е полугодие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201</w:t>
      </w:r>
      <w:r w:rsidR="00457A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</w:t>
      </w:r>
      <w:r w:rsidR="00457A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(далее – отчет о  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реализации) согласно приложению к настоящему постановлению.</w:t>
      </w:r>
    </w:p>
    <w:p w:rsidR="00431E52" w:rsidRPr="00431E52" w:rsidRDefault="00431E52" w:rsidP="00431E52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2.Настоящее постановление </w:t>
      </w:r>
      <w:r w:rsidR="000D7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подлежит  опубликованию в информационном бюллетене Песчанокоп</w:t>
      </w:r>
      <w:r w:rsidR="008E13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ского сельского поселения и размещению на официальном сайте Администрации Песчанокопского сельского поселения в сети Интернет. </w:t>
      </w:r>
    </w:p>
    <w:p w:rsidR="00272838" w:rsidRPr="00272838" w:rsidRDefault="00431E52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728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3. </w:t>
      </w:r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Контроль  за  исполнением  настоящего постановления возложить на </w:t>
      </w:r>
      <w:r w:rsidR="00E7099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главного </w:t>
      </w:r>
      <w:bookmarkStart w:id="0" w:name="_GoBack"/>
      <w:bookmarkEnd w:id="0"/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специалиста по вопросам муниципального хозяйства</w:t>
      </w:r>
      <w:r w:rsid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F2285A" w:rsidRDefault="00272838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D68C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9D68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E52" w:rsidRPr="00431E52" w:rsidRDefault="00DE78C3" w:rsidP="008E1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Острогорский</w:t>
      </w:r>
    </w:p>
    <w:p w:rsidR="00431E52" w:rsidRPr="00431E52" w:rsidRDefault="00F2285A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1E52"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вносит: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A0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</w:t>
      </w:r>
      <w:r w:rsidR="0027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 </w:t>
      </w:r>
      <w:r w:rsidR="00431E52"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31E52" w:rsidRPr="00431E52" w:rsidRDefault="00431E52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F22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муниципального</w:t>
      </w:r>
      <w:r w:rsidR="008E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85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</w:t>
      </w:r>
    </w:p>
    <w:p w:rsidR="00672994" w:rsidRDefault="00672994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457A0D" w:rsidRDefault="00457A0D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457A0D" w:rsidRDefault="00457A0D" w:rsidP="00457A0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0D" w:rsidRPr="00100ACC" w:rsidRDefault="00457A0D" w:rsidP="00457A0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                                                                                                                                   </w:t>
      </w:r>
    </w:p>
    <w:p w:rsidR="00457A0D" w:rsidRPr="00100ACC" w:rsidRDefault="00457A0D" w:rsidP="00457A0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</w:t>
      </w:r>
    </w:p>
    <w:p w:rsidR="00457A0D" w:rsidRPr="00100ACC" w:rsidRDefault="00457A0D" w:rsidP="00457A0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сельского поселения  </w:t>
      </w:r>
    </w:p>
    <w:p w:rsidR="00457A0D" w:rsidRPr="00100ACC" w:rsidRDefault="00457A0D" w:rsidP="00457A0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57A0D" w:rsidRPr="00100ACC" w:rsidRDefault="00457A0D" w:rsidP="00457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457A0D" w:rsidRPr="00100ACC" w:rsidRDefault="00457A0D" w:rsidP="00457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Песчанокопского сельского поселения </w:t>
      </w:r>
    </w:p>
    <w:p w:rsidR="00457A0D" w:rsidRDefault="00457A0D" w:rsidP="00457A0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качественными </w:t>
      </w:r>
      <w:proofErr w:type="spellStart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коммунальными услугами населения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1-е 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Отчет)</w:t>
      </w:r>
    </w:p>
    <w:p w:rsidR="00457A0D" w:rsidRPr="00100ACC" w:rsidRDefault="00457A0D" w:rsidP="00457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0D" w:rsidRPr="00100ACC" w:rsidRDefault="00457A0D" w:rsidP="00457A0D">
      <w:pPr>
        <w:numPr>
          <w:ilvl w:val="0"/>
          <w:numId w:val="2"/>
        </w:num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Конкретные результаты, достигнутые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457A0D" w:rsidRPr="00100ACC" w:rsidRDefault="00457A0D" w:rsidP="00457A0D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0D" w:rsidRPr="00100ACC" w:rsidRDefault="00457A0D" w:rsidP="00457A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условий для реализации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качественными </w:t>
      </w:r>
      <w:proofErr w:type="spellStart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коммунальными услугами населения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муниципальная программа), утвержденной постановлением Администрации Песчанокопского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качественными </w:t>
      </w:r>
      <w:proofErr w:type="spellStart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коммунальными услугами населения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Песчанокопского сельского поселения реализован комплекс мероприятий, в результате которых достигнуты следующие результаты.</w:t>
      </w:r>
      <w:proofErr w:type="gramEnd"/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качественными </w:t>
      </w:r>
      <w:proofErr w:type="spellStart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коммунальными услугами населения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предусмотрено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A091D">
        <w:rPr>
          <w:rFonts w:ascii="Times New Roman" w:eastAsia="Times New Roman" w:hAnsi="Times New Roman" w:cs="Times New Roman"/>
          <w:sz w:val="28"/>
          <w:szCs w:val="28"/>
          <w:lang w:eastAsia="ru-RU"/>
        </w:rPr>
        <w:t>164,5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Фактически освоено </w:t>
      </w:r>
      <w:r w:rsidR="00AA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1- е полугодие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091D">
        <w:rPr>
          <w:rFonts w:ascii="Times New Roman" w:eastAsia="Times New Roman" w:hAnsi="Times New Roman" w:cs="Times New Roman"/>
          <w:sz w:val="28"/>
          <w:szCs w:val="28"/>
          <w:lang w:eastAsia="ru-RU"/>
        </w:rPr>
        <w:t>717,0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A0D" w:rsidRPr="00100ACC" w:rsidRDefault="00457A0D" w:rsidP="00457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реализации основных мероприятий, а также сведения </w:t>
      </w:r>
    </w:p>
    <w:p w:rsidR="00457A0D" w:rsidRPr="00100ACC" w:rsidRDefault="00457A0D" w:rsidP="00457A0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достижении контрольных событий муниципальной программы</w:t>
      </w:r>
    </w:p>
    <w:p w:rsidR="00457A0D" w:rsidRPr="00100ACC" w:rsidRDefault="00457A0D" w:rsidP="00457A0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Достижению результатов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1-м полугодии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способствовала реализация основных мероприятий.</w:t>
      </w:r>
    </w:p>
    <w:p w:rsidR="00457A0D" w:rsidRPr="00100ACC" w:rsidRDefault="00457A0D" w:rsidP="00457A0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1. «</w:t>
      </w:r>
      <w:r w:rsidR="00AA0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объектов коммунальной инфраструктуры»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1</w:t>
      </w:r>
      <w:r w:rsidR="00AA083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мероприятия.</w:t>
      </w:r>
    </w:p>
    <w:p w:rsidR="00457A0D" w:rsidRDefault="00457A0D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1.1. «</w:t>
      </w:r>
      <w:r w:rsidR="00AA08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содержание газопроводов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AA083E" w:rsidRDefault="00AA083E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капитального ремонта общего имущества в многоквартирных домах»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83E" w:rsidRDefault="00AA083E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2.1 «Обслуживание портала по капитальному ремонту МКД»</w:t>
      </w:r>
    </w:p>
    <w:p w:rsidR="00AA083E" w:rsidRDefault="00AA083E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территорий»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3.1-3.5 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83E" w:rsidRDefault="00AA083E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3.1  «Благоустройство территории Песчанокопского сельского поселения»</w:t>
      </w:r>
    </w:p>
    <w:p w:rsidR="003C5181" w:rsidRDefault="003C5181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Основное мероприятие 3.2  «Содержание мест захоронения».</w:t>
      </w:r>
    </w:p>
    <w:p w:rsidR="003C5181" w:rsidRDefault="003C5181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3.3 «Создание безопасных и благоприятных условий проживания граждан».</w:t>
      </w:r>
    </w:p>
    <w:p w:rsidR="003C5181" w:rsidRDefault="003C5181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3.4 «Прочие мероприятия по благоустройству».</w:t>
      </w:r>
    </w:p>
    <w:p w:rsidR="003C5181" w:rsidRDefault="003C5181" w:rsidP="003C5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3.5 «Газоснабжение «Вечного огня».</w:t>
      </w:r>
    </w:p>
    <w:p w:rsidR="00457A0D" w:rsidRPr="00100ACC" w:rsidRDefault="00457A0D" w:rsidP="003C5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плана реализации муниципальной программы «</w:t>
      </w:r>
      <w:r w:rsidR="00986E2E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качественными </w:t>
      </w:r>
      <w:proofErr w:type="spellStart"/>
      <w:r w:rsidR="00986E2E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="00986E2E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коммунальными услугами населения П</w:t>
      </w:r>
      <w:r w:rsidR="00986E2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986E2E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1-е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 в приложении № 1 к настоящему Отчету.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выполнении основных мероприятий, контрольных событий муниципальной программы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приложении № 2 к настоящему Отчету.</w:t>
      </w:r>
    </w:p>
    <w:p w:rsidR="00457A0D" w:rsidRPr="00100ACC" w:rsidRDefault="00457A0D" w:rsidP="00457A0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Раздел 3. Анализ факторов, повлиявших на ход реализации 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Факторы, оказавшие влияние на ход реализации муниципальной программы отсутствуют.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7A0D" w:rsidRPr="00100ACC" w:rsidRDefault="00457A0D" w:rsidP="00457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Сведения об использовании бюджетных ассигнований и внебюджетных средств на реализацию муниципальной программы</w:t>
      </w:r>
    </w:p>
    <w:p w:rsidR="00457A0D" w:rsidRPr="00100ACC" w:rsidRDefault="00457A0D" w:rsidP="00457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0D" w:rsidRDefault="00457A0D" w:rsidP="00457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запланированных расходов на реализацию муниципальной программы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</w:t>
      </w:r>
      <w:r w:rsidRPr="00100ACC">
        <w:rPr>
          <w:rFonts w:ascii="Times New Roman" w:eastAsia="Times New Roman" w:hAnsi="Times New Roman" w:cs="Arial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Песчанокопского района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E2E">
        <w:rPr>
          <w:rFonts w:ascii="Times New Roman" w:eastAsia="Times New Roman" w:hAnsi="Times New Roman" w:cs="Times New Roman"/>
          <w:sz w:val="28"/>
          <w:szCs w:val="28"/>
          <w:lang w:eastAsia="ru-RU"/>
        </w:rPr>
        <w:t>9164,5</w:t>
      </w:r>
      <w:r w:rsidRPr="005656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86E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мма 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E2E">
        <w:rPr>
          <w:rFonts w:ascii="Times New Roman" w:eastAsia="Times New Roman" w:hAnsi="Times New Roman" w:cs="Times New Roman"/>
          <w:sz w:val="28"/>
          <w:szCs w:val="28"/>
          <w:lang w:eastAsia="ru-RU"/>
        </w:rPr>
        <w:t>2717,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 рублей предусмотрена на реализацию</w:t>
      </w:r>
      <w:r w:rsidR="0098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1-м полугодие 2019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248" w:rsidRPr="00100ACC" w:rsidRDefault="002D1248" w:rsidP="002D124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объектов коммунальной инфраструктуры»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мероприятия.</w:t>
      </w:r>
    </w:p>
    <w:p w:rsidR="002D1248" w:rsidRDefault="002D1248" w:rsidP="002D12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1.1.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Текущее содержание газопроводов» -  в сумме 1,6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капитального ремонта общего имущества в многоквартирных домах»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2.1 «Обслуживание портала по капитальному ремонту МКД» в сумме 33,8 тыс.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территорий»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3.1-3.5 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мероприятия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сумме 2681,6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3.1  «Благоустройство территории Песчанокопского сельского поселения» - 779,5 тыс.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3.2  «Содержание мест захоронения». – 107,0 тыс.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3.3 «Создание безопасных и благоприятных условий проживания граждан» 1150,7 тыс.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3.4 «Прочие мероприятия по благоустройству»- 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>558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3.5 «Газоснабжение «Вечного огня» - 86,4 тыс.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A91FF1" w:rsidRDefault="00A91FF1" w:rsidP="002D12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57A0D" w:rsidRDefault="00457A0D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57A0D" w:rsidRPr="00100ACC" w:rsidRDefault="00457A0D" w:rsidP="00457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использовании бюджетных ассигнований на реализацию муниципальной программы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1-е полугодие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№ 3 к настоящему Отчету.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7A0D" w:rsidRPr="00100ACC" w:rsidRDefault="00457A0D" w:rsidP="00457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Сведения о достижении значений показателей муниципальной программы, подпрограмм муниципальной программы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е 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457A0D" w:rsidRPr="00100ACC" w:rsidRDefault="00457A0D" w:rsidP="00457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7A0D" w:rsidRPr="00100ACC" w:rsidRDefault="00457A0D" w:rsidP="00457A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программой и подпрограммой</w:t>
      </w:r>
      <w:r w:rsidRPr="0010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предусмотрен</w:t>
      </w:r>
      <w:r w:rsidR="00F75C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F75C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</w:t>
      </w:r>
      <w:r w:rsidR="00F75C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м фактические значения соответствуют плановым.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достижении значений показателей приведены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№ 4 к настоящему Отчету.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 возникновении экономии бюджетных ассигнований на реализацию основных мероприятий муниципальной программы, в том числе в результате проведения закупок, при условии его исполнения в полном объеме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1- е полугодие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приведена в приложении № 5 к настоящему Отчету.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об основных мероприятиях,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Песчанокопского района, выполненных в полном объеме приведена в приложении № 6 к настоящему Отчету.</w:t>
      </w:r>
    </w:p>
    <w:p w:rsidR="00457A0D" w:rsidRPr="00100ACC" w:rsidRDefault="00457A0D" w:rsidP="00457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Результаты оценки </w:t>
      </w:r>
    </w:p>
    <w:p w:rsidR="00457A0D" w:rsidRPr="00100ACC" w:rsidRDefault="00457A0D" w:rsidP="00457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реализации муниципальной программы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1. Степень достижения целевых показателей муниципальной </w:t>
      </w:r>
      <w:hyperlink r:id="rId8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>, подпрограмм муниципальной программы: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эффективность хода реализации </w:t>
      </w:r>
      <w:hyperlink r:id="rId9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целевого показателя 1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равна 1.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Суммарная оценка степени достижения целевых показателей муниципальной </w:t>
      </w:r>
      <w:hyperlink r:id="rId10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составляет 1, что характеризует высокий уровень эффективности реализации муниципальной программы по степени достижения целевых показателей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1-м полугодие </w:t>
      </w:r>
      <w:r w:rsidRPr="00100ACC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100A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2. Степень реализации основных мероприятий,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района, оценивается как доля основных мероприятий, выполненных в полном объеме.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Степень реализации основных мероприятий составляет 1,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Бюджетная эффективность реализации муниципальной </w:t>
      </w:r>
      <w:hyperlink r:id="rId11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рассчитывается в несколько этапов: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3.1. Степень реализации основных мероприятий,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района, оценивается как доля мероприятий, выполненных в полном объеме.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Степень реализации основных мероприятий, муниципальной программы составляет 1,0.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3.2. Степень соответствия запланированному уровню расходов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 составляет 1,0.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3.3. Эффективность </w:t>
      </w:r>
      <w:proofErr w:type="gramStart"/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использования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</w:t>
      </w:r>
      <w:proofErr w:type="gramEnd"/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на реализацию муниципальной </w:t>
      </w:r>
      <w:hyperlink r:id="rId12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составляет 1,0, что характеризует высокий уровень бюджетной эффективности реализации муниципальной программы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1-м полугодии 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00A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Уровень реализации муниципальной </w:t>
      </w:r>
      <w:hyperlink r:id="rId13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в целом составляет 1. Таким образом, можно сделать вывод о высоком уровне реализации муниципальной </w:t>
      </w:r>
      <w:hyperlink r:id="rId14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по итогам </w:t>
      </w:r>
      <w:r>
        <w:rPr>
          <w:rFonts w:ascii="Times New Roman" w:eastAsia="Calibri" w:hAnsi="Times New Roman" w:cs="Times New Roman"/>
          <w:sz w:val="28"/>
          <w:szCs w:val="28"/>
        </w:rPr>
        <w:t>1–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полугодия </w:t>
      </w:r>
      <w:r w:rsidRPr="00100ACC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457A0D" w:rsidRPr="00100ACC" w:rsidRDefault="00457A0D" w:rsidP="00457A0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57A0D" w:rsidRDefault="00457A0D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457A0D" w:rsidRDefault="00457A0D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ectPr w:rsidR="00457A0D" w:rsidSect="00672994">
          <w:pgSz w:w="12240" w:h="15840"/>
          <w:pgMar w:top="284" w:right="851" w:bottom="284" w:left="1701" w:header="720" w:footer="720" w:gutter="0"/>
          <w:cols w:space="720"/>
          <w:noEndnote/>
          <w:docGrid w:linePitch="299"/>
        </w:sectPr>
      </w:pPr>
    </w:p>
    <w:p w:rsidR="00431E52" w:rsidRPr="00431E52" w:rsidRDefault="00431E52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Приложение</w:t>
      </w:r>
    </w:p>
    <w:p w:rsidR="00431E52" w:rsidRPr="000D77E6" w:rsidRDefault="00431E52" w:rsidP="00431E52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 постановлению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431E52" w:rsidRPr="000D77E6" w:rsidRDefault="00431E52" w:rsidP="00431E52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7E69"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есчанокопского </w:t>
      </w:r>
      <w:r w:rsid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</w:t>
      </w:r>
    </w:p>
    <w:p w:rsidR="00431E52" w:rsidRPr="00431E52" w:rsidRDefault="00431E52" w:rsidP="00431E52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457A0D" w:rsidRPr="00457A0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87E69" w:rsidRPr="009D68C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57A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E6F6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D68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D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57A0D">
        <w:rPr>
          <w:rFonts w:ascii="Times New Roman" w:eastAsia="Times New Roman" w:hAnsi="Times New Roman" w:cs="Times New Roman"/>
          <w:sz w:val="28"/>
          <w:szCs w:val="28"/>
          <w:lang w:eastAsia="ru-RU"/>
        </w:rPr>
        <w:t>198</w:t>
      </w:r>
      <w:r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1E52" w:rsidRPr="00431E52" w:rsidRDefault="00431E52" w:rsidP="00431E52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плана  реализации </w:t>
      </w:r>
    </w:p>
    <w:p w:rsidR="00431E52" w:rsidRPr="00431E52" w:rsidRDefault="00431E52" w:rsidP="00431E52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13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сельского поселения Песчанокопского района</w:t>
      </w:r>
    </w:p>
    <w:p w:rsidR="00431E52" w:rsidRPr="00431E52" w:rsidRDefault="00431E52" w:rsidP="00431E52">
      <w:pPr>
        <w:shd w:val="clear" w:color="auto" w:fill="FFFFFF"/>
        <w:spacing w:after="0" w:line="317" w:lineRule="exact"/>
        <w:ind w:left="45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качественными жилищно-коммунальными услугами населения П</w:t>
      </w:r>
      <w:r w:rsidR="00F87E6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</w:t>
      </w:r>
      <w:r w:rsidR="00457A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1 –е полугодие</w:t>
      </w:r>
      <w:r w:rsidR="009D68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201</w:t>
      </w:r>
      <w:r w:rsidR="00457A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 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9220FF" w:rsidRPr="009220FF" w:rsidRDefault="009220FF" w:rsidP="00922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739" w:type="dxa"/>
        <w:tblInd w:w="-2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2521"/>
        <w:gridCol w:w="1801"/>
        <w:gridCol w:w="1981"/>
        <w:gridCol w:w="1559"/>
        <w:gridCol w:w="1559"/>
        <w:gridCol w:w="1559"/>
        <w:gridCol w:w="1418"/>
        <w:gridCol w:w="1701"/>
      </w:tblGrid>
      <w:tr w:rsidR="009220FF" w:rsidRPr="009220FF" w:rsidTr="00F87E69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исполнитель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 </w:t>
            </w:r>
          </w:p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Фактическая дата начала 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реализации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Фактическая дата окончания реализации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мероприятия, наступления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>контрольного события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бюджета на реализацию муниципальной    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>программы,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F714F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Объем неосвоенных средств и причин не освоения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9220FF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факт на отчетную дату </w:t>
            </w:r>
            <w:hyperlink r:id="rId15" w:anchor="Par1414" w:history="1">
              <w:r w:rsidRPr="001D75F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  <w:r w:rsidR="00A52693"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714F4" w:rsidRPr="001D75F6">
              <w:rPr>
                <w:rFonts w:ascii="Times New Roman" w:eastAsia="Times New Roman" w:hAnsi="Times New Roman" w:cs="Times New Roman"/>
                <w:lang w:eastAsia="ru-RU"/>
              </w:rPr>
              <w:t>«Содержание</w:t>
            </w:r>
            <w:r w:rsidR="00A52693"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 объектов коммунальной инфраструктуры</w:t>
            </w:r>
            <w:r w:rsidR="001D75F6" w:rsidRPr="001D75F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    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F714F4" w:rsidP="00F7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Основное м</w:t>
            </w:r>
            <w:r w:rsidR="009220FF" w:rsidRPr="001D75F6">
              <w:rPr>
                <w:rFonts w:ascii="Times New Roman" w:eastAsia="Times New Roman" w:hAnsi="Times New Roman" w:cs="Times New Roman"/>
                <w:lang w:eastAsia="ru-RU"/>
              </w:rPr>
              <w:t>ероприяти</w:t>
            </w:r>
            <w:proofErr w:type="gramStart"/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gramEnd"/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 текущее содержание газопроводов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D9" w:rsidRPr="001D75F6" w:rsidRDefault="00F714F4" w:rsidP="00D3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Ремонт газопроводов, проведение технического обслуживания газопроводов</w:t>
            </w:r>
            <w:r w:rsidR="009220FF"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431E52" w:rsidP="00F7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01.01.201</w:t>
            </w:r>
            <w:r w:rsidR="00F714F4" w:rsidRPr="001D75F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F714F4" w:rsidP="00F7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9A7E94" w:rsidRPr="001D75F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D68CC" w:rsidRPr="001D75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A7E94" w:rsidRPr="001D75F6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9D68CC" w:rsidRPr="001D75F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F714F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B00885" w:rsidRPr="001D75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F714F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F714F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</w:t>
            </w:r>
            <w:r w:rsidR="008E13DB"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D75F6" w:rsidRPr="001D75F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D75F6" w:rsidRPr="001D75F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Организация капитального ремонта общего имущества в многоквартирных домах»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1D75F6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Основное м</w:t>
            </w:r>
            <w:r w:rsidR="009220FF" w:rsidRPr="001D75F6">
              <w:rPr>
                <w:rFonts w:ascii="Times New Roman" w:eastAsia="Times New Roman" w:hAnsi="Times New Roman" w:cs="Times New Roman"/>
                <w:lang w:eastAsia="ru-RU"/>
              </w:rPr>
              <w:t>ероприяти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- обслуживание портала по  капитальному ремонту МКД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Доступ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 портал и на работа на нем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431E52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0D77E6" w:rsidRPr="001D75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1D75F6" w:rsidRPr="001D75F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1D75F6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431E52" w:rsidRPr="001D75F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D68CC" w:rsidRPr="001D75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31E52" w:rsidRPr="001D75F6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9D68CC" w:rsidRPr="001D75F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33,8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9220FF" w:rsidRPr="009220FF" w:rsidTr="00F87E69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1D75F6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«Благоустройство  территорий»</w:t>
            </w:r>
          </w:p>
        </w:tc>
      </w:tr>
      <w:tr w:rsidR="009220FF" w:rsidRPr="009220FF" w:rsidTr="00F87E69">
        <w:trPr>
          <w:trHeight w:val="9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1D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1D75F6" w:rsidP="0035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="009220FF"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r w:rsidR="00357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220FF"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благоуст</w:t>
            </w:r>
            <w:r w:rsidR="0043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ройству территории П</w:t>
            </w:r>
            <w:r w:rsidR="008E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есчанокопского</w:t>
            </w:r>
            <w:r w:rsidR="0043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20FF"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и поддержка состояния зеленых насаждений. Уборка территории.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431E52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</w:t>
            </w:r>
            <w:r w:rsidR="008E13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 w:rsidR="001D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1D75F6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431E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431E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 w:rsidR="009D68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1D75F6" w:rsidP="009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F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3030,5</w:t>
            </w:r>
          </w:p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0885" w:rsidRPr="009220FF" w:rsidTr="00B00885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1D75F6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</w:t>
            </w:r>
            <w:proofErr w:type="gramStart"/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Муниципальный сектор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Уборка</w:t>
            </w:r>
            <w:r w:rsidR="00810C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кладбищ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Default="001D75F6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Default="001D75F6" w:rsidP="000D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193,0</w:t>
            </w:r>
          </w:p>
        </w:tc>
      </w:tr>
      <w:tr w:rsidR="0035781B" w:rsidTr="003C31F2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9220FF" w:rsidRDefault="0035781B" w:rsidP="0035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9220FF" w:rsidRDefault="0035781B" w:rsidP="0035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- </w:t>
            </w: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созданию безопасных и благоприятных условий проживания граждан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9220FF" w:rsidRDefault="0035781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9220FF" w:rsidRDefault="0035781B" w:rsidP="0035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внешнего вида территории поселения, способствующего комфортной жизнедеятельности  (благоустройство Сквера 30- лет ВЛКСМ, ремонт фонтанов).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Default="0035781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Default="0035781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Default="0035781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Default="0035781B" w:rsidP="0035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Default="0035781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2707,8</w:t>
            </w:r>
          </w:p>
        </w:tc>
      </w:tr>
      <w:tr w:rsidR="008271FF" w:rsidTr="003C31F2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Pr="009220FF" w:rsidRDefault="008271FF" w:rsidP="0082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Pr="009220FF" w:rsidRDefault="008271FF" w:rsidP="0082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- </w:t>
            </w: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Pr="009220FF" w:rsidRDefault="008271FF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Pr="009220FF" w:rsidRDefault="00AD40A4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Улучшение внешнего вида территории поселения (Приобретение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нвентаря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бензина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косилки,посадочного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материала)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Default="008271FF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Default="008271FF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Default="008271FF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Default="008271FF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Default="008271FF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142,0</w:t>
            </w:r>
          </w:p>
        </w:tc>
      </w:tr>
      <w:tr w:rsidR="00AD40A4" w:rsidTr="003C31F2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Pr="009220FF" w:rsidRDefault="001F004A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Pr="009220FF" w:rsidRDefault="00AD40A4" w:rsidP="001F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proofErr w:type="gramStart"/>
            <w:r w:rsidR="001F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 «Вечного огня»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Pr="009220FF" w:rsidRDefault="00AD40A4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Pr="009220FF" w:rsidRDefault="001F004A" w:rsidP="00B80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Оплата за газ на «Вечном огне» </w:t>
            </w:r>
            <w:r w:rsidR="00B80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памятник</w:t>
            </w:r>
            <w:proofErr w:type="gramStart"/>
            <w:r w:rsidR="00B80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</w:t>
            </w:r>
            <w:proofErr w:type="gramEnd"/>
            <w:r w:rsidR="00B80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Обелиск</w:t>
            </w:r>
            <w:r w:rsidR="00B80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Default="00AD40A4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Default="00AD40A4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Default="00AD40A4" w:rsidP="001F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1F0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Default="001F004A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Default="001F004A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273,6</w:t>
            </w:r>
          </w:p>
        </w:tc>
      </w:tr>
      <w:tr w:rsidR="001F004A" w:rsidTr="003C31F2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9220FF" w:rsidRDefault="001F004A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9220FF" w:rsidRDefault="001F004A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9220FF" w:rsidRDefault="001F004A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9220FF" w:rsidRDefault="001F004A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Default="001F004A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Default="000E7373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Default="009B1B0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Default="009B1B0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Default="009B1B0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6447,5</w:t>
            </w:r>
          </w:p>
        </w:tc>
      </w:tr>
    </w:tbl>
    <w:p w:rsidR="009220FF" w:rsidRPr="009220FF" w:rsidRDefault="009220FF" w:rsidP="009220FF">
      <w:pPr>
        <w:spacing w:after="160" w:line="256" w:lineRule="auto"/>
        <w:rPr>
          <w:rFonts w:ascii="Calibri" w:eastAsia="Times New Roman" w:hAnsi="Calibri" w:cs="Times New Roman"/>
          <w:lang w:eastAsia="ru-RU"/>
        </w:rPr>
      </w:pPr>
    </w:p>
    <w:p w:rsidR="00AF78A9" w:rsidRPr="001D7A2B" w:rsidRDefault="009D68CC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8A9" w:rsidRPr="001D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специалист по вопросам </w:t>
      </w:r>
      <w:proofErr w:type="gramStart"/>
      <w:r w:rsidR="00AF78A9" w:rsidRPr="001D7A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1E180A" w:rsidRPr="001D7A2B" w:rsidRDefault="00AF78A9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</w:t>
      </w:r>
      <w:r w:rsidR="008E6F62" w:rsidRPr="001D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1E180A" w:rsidRPr="001D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8E6F62" w:rsidRPr="001D7A2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есчанокопского</w:t>
      </w:r>
      <w:r w:rsidR="001E180A" w:rsidRPr="001D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180A" w:rsidRPr="001D7A2B" w:rsidRDefault="008E6F62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180A" w:rsidRPr="001D7A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1E180A" w:rsidRPr="001D7A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180A" w:rsidRPr="001D7A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180A" w:rsidRPr="001D7A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Pr="001D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AF78A9" w:rsidRPr="001D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F004A" w:rsidRPr="001D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AF78A9" w:rsidRPr="001D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  <w:r w:rsidR="000E7373" w:rsidRPr="001D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8A9" w:rsidRPr="001D7A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Нефедова</w:t>
      </w:r>
    </w:p>
    <w:p w:rsidR="000A3517" w:rsidRPr="001D7A2B" w:rsidRDefault="000A3517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0A3517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DEF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C1DEF" w:rsidRDefault="006C1DEF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DEF" w:rsidRDefault="006C1DEF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DEF" w:rsidRDefault="006C1DEF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A2B" w:rsidRDefault="001D7A2B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Pr="00E76D2E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</w:t>
      </w: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Приложение № 2</w:t>
      </w:r>
    </w:p>
    <w:p w:rsidR="000A3517" w:rsidRPr="00E76D2E" w:rsidRDefault="000A3517" w:rsidP="000A3517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</w:t>
      </w:r>
    </w:p>
    <w:p w:rsidR="000A3517" w:rsidRPr="00E76D2E" w:rsidRDefault="000A3517" w:rsidP="000A3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0A3517" w:rsidRPr="00E76D2E" w:rsidRDefault="000A3517" w:rsidP="000A3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выполнении основных мероприятий, контрольных событий муниципальной программы за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1- е полугодие 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</w:p>
    <w:p w:rsidR="000A3517" w:rsidRPr="00E76D2E" w:rsidRDefault="000A3517" w:rsidP="000A3517">
      <w:pPr>
        <w:widowControl w:val="0"/>
        <w:autoSpaceDE w:val="0"/>
        <w:autoSpaceDN w:val="0"/>
        <w:adjustRightInd w:val="0"/>
        <w:spacing w:after="0" w:line="14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0A3517" w:rsidRPr="00E76D2E" w:rsidRDefault="000A3517" w:rsidP="000A3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0"/>
        <w:gridCol w:w="2254"/>
        <w:gridCol w:w="1133"/>
        <w:gridCol w:w="1136"/>
        <w:gridCol w:w="1274"/>
        <w:gridCol w:w="1277"/>
        <w:gridCol w:w="2154"/>
        <w:gridCol w:w="2743"/>
        <w:gridCol w:w="1967"/>
      </w:tblGrid>
      <w:tr w:rsidR="000A3517" w:rsidRPr="00E76D2E" w:rsidTr="003C31F2">
        <w:trPr>
          <w:trHeight w:val="1340"/>
          <w:tblHeader/>
          <w:tblCellSpacing w:w="5" w:type="nil"/>
        </w:trPr>
        <w:tc>
          <w:tcPr>
            <w:tcW w:w="153" w:type="pct"/>
            <w:vMerge w:val="restar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84" w:type="pct"/>
            <w:vMerge w:val="restar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</w:t>
            </w:r>
          </w:p>
        </w:tc>
        <w:tc>
          <w:tcPr>
            <w:tcW w:w="394" w:type="pct"/>
            <w:vMerge w:val="restar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исполнитель, соисполнитель, участник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(должность/ ФИО)</w:t>
            </w:r>
          </w:p>
        </w:tc>
        <w:tc>
          <w:tcPr>
            <w:tcW w:w="395" w:type="pct"/>
            <w:vMerge w:val="restar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Плановый срок окончания реализации</w:t>
            </w:r>
          </w:p>
        </w:tc>
        <w:tc>
          <w:tcPr>
            <w:tcW w:w="887" w:type="pct"/>
            <w:gridSpan w:val="2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Фактический срок</w:t>
            </w:r>
          </w:p>
        </w:tc>
        <w:tc>
          <w:tcPr>
            <w:tcW w:w="1703" w:type="pct"/>
            <w:gridSpan w:val="2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</w:p>
        </w:tc>
        <w:tc>
          <w:tcPr>
            <w:tcW w:w="684" w:type="pct"/>
            <w:vMerge w:val="restar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Причины </w:t>
            </w:r>
          </w:p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не реализации/ реализации не в полном объеме</w:t>
            </w:r>
          </w:p>
        </w:tc>
      </w:tr>
      <w:tr w:rsidR="000A3517" w:rsidRPr="00E76D2E" w:rsidTr="003C31F2">
        <w:trPr>
          <w:trHeight w:val="549"/>
          <w:tblHeader/>
          <w:tblCellSpacing w:w="5" w:type="nil"/>
        </w:trPr>
        <w:tc>
          <w:tcPr>
            <w:tcW w:w="153" w:type="pct"/>
            <w:vMerge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pct"/>
            <w:vMerge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pct"/>
            <w:vMerge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pct"/>
            <w:vMerge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pc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начала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444" w:type="pc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окончания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749" w:type="pc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запланированные</w:t>
            </w:r>
          </w:p>
        </w:tc>
        <w:tc>
          <w:tcPr>
            <w:tcW w:w="954" w:type="pc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достигнутые</w:t>
            </w:r>
          </w:p>
        </w:tc>
        <w:tc>
          <w:tcPr>
            <w:tcW w:w="684" w:type="pct"/>
            <w:vMerge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A3517" w:rsidRPr="00E76D2E" w:rsidRDefault="000A3517" w:rsidP="000A351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4"/>
        <w:gridCol w:w="2254"/>
        <w:gridCol w:w="986"/>
        <w:gridCol w:w="1280"/>
        <w:gridCol w:w="1277"/>
        <w:gridCol w:w="1277"/>
        <w:gridCol w:w="2154"/>
        <w:gridCol w:w="2743"/>
        <w:gridCol w:w="1967"/>
      </w:tblGrid>
      <w:tr w:rsidR="000A3517" w:rsidRPr="00E76D2E" w:rsidTr="003C31F2">
        <w:trPr>
          <w:tblHeader/>
          <w:tblCellSpacing w:w="5" w:type="nil"/>
        </w:trPr>
        <w:tc>
          <w:tcPr>
            <w:tcW w:w="153" w:type="pct"/>
            <w:gridSpan w:val="2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5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49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5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A3517" w:rsidRPr="00E76D2E" w:rsidTr="003C31F2">
        <w:trPr>
          <w:tblHeader/>
          <w:tblCellSpacing w:w="5" w:type="nil"/>
        </w:trPr>
        <w:tc>
          <w:tcPr>
            <w:tcW w:w="5000" w:type="pct"/>
            <w:gridSpan w:val="10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  <w:r w:rsidR="007A7062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A7062" w:rsidRPr="007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качественными жилищно-коммунальными услугами населения Песчанокопского сельского поселения Песчанокопского района</w:t>
            </w:r>
            <w:r w:rsidR="007A7062" w:rsidRPr="007A70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 w:rsidR="007A706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0A3517" w:rsidRPr="00E76D2E" w:rsidTr="003C31F2">
        <w:trPr>
          <w:trHeight w:val="202"/>
          <w:tblCellSpacing w:w="5" w:type="nil"/>
        </w:trPr>
        <w:tc>
          <w:tcPr>
            <w:tcW w:w="153" w:type="pct"/>
            <w:gridSpan w:val="2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84" w:type="pct"/>
          </w:tcPr>
          <w:p w:rsidR="000A3517" w:rsidRPr="00E76D2E" w:rsidRDefault="000A3517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одп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рограмма 1. </w:t>
            </w:r>
            <w:r w:rsidRPr="00C8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объектов коммунальной инфраструктуры»</w:t>
            </w:r>
          </w:p>
        </w:tc>
        <w:tc>
          <w:tcPr>
            <w:tcW w:w="343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5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49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5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0A3517" w:rsidRPr="00E76D2E" w:rsidTr="003C31F2">
        <w:trPr>
          <w:trHeight w:val="263"/>
          <w:tblCellSpacing w:w="5" w:type="nil"/>
        </w:trPr>
        <w:tc>
          <w:tcPr>
            <w:tcW w:w="153" w:type="pct"/>
            <w:gridSpan w:val="2"/>
          </w:tcPr>
          <w:p w:rsidR="000A3517" w:rsidRPr="00E76D2E" w:rsidRDefault="007A7062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1.1</w:t>
            </w:r>
          </w:p>
        </w:tc>
        <w:tc>
          <w:tcPr>
            <w:tcW w:w="784" w:type="pct"/>
          </w:tcPr>
          <w:p w:rsidR="000A3517" w:rsidRPr="00AD0096" w:rsidRDefault="000A3517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7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текущее содержание газопроводов</w:t>
            </w:r>
          </w:p>
        </w:tc>
        <w:tc>
          <w:tcPr>
            <w:tcW w:w="343" w:type="pct"/>
          </w:tcPr>
          <w:p w:rsidR="000A3517" w:rsidRPr="00E76D2E" w:rsidRDefault="000A3517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4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44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49" w:type="pct"/>
          </w:tcPr>
          <w:p w:rsidR="000A3517" w:rsidRPr="00E76D2E" w:rsidRDefault="007A7062" w:rsidP="005E1BC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Покраска, ремонт газопроводов. Проведение технического обслуживания газопроводов</w:t>
            </w:r>
          </w:p>
        </w:tc>
        <w:tc>
          <w:tcPr>
            <w:tcW w:w="954" w:type="pct"/>
          </w:tcPr>
          <w:p w:rsidR="000A3517" w:rsidRPr="00E76D2E" w:rsidRDefault="007A7062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Проведение технического обслуживания газопровода</w:t>
            </w:r>
          </w:p>
        </w:tc>
        <w:tc>
          <w:tcPr>
            <w:tcW w:w="684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5E1BCC" w:rsidRPr="00E76D2E" w:rsidTr="003C31F2">
        <w:trPr>
          <w:trHeight w:val="263"/>
          <w:tblCellSpacing w:w="5" w:type="nil"/>
        </w:trPr>
        <w:tc>
          <w:tcPr>
            <w:tcW w:w="153" w:type="pct"/>
            <w:gridSpan w:val="2"/>
          </w:tcPr>
          <w:p w:rsidR="005E1BCC" w:rsidRDefault="005E1BCC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784" w:type="pct"/>
          </w:tcPr>
          <w:p w:rsidR="005E1BCC" w:rsidRDefault="005E1BCC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капитального ремонта общего имущества многоквартирных домов»</w:t>
            </w:r>
          </w:p>
        </w:tc>
        <w:tc>
          <w:tcPr>
            <w:tcW w:w="343" w:type="pct"/>
          </w:tcPr>
          <w:p w:rsidR="005E1BCC" w:rsidRPr="00E76D2E" w:rsidRDefault="005E1BCC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5E1BCC" w:rsidRPr="00E76D2E" w:rsidRDefault="005E1BCC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31.12.2019</w:t>
            </w:r>
          </w:p>
        </w:tc>
        <w:tc>
          <w:tcPr>
            <w:tcW w:w="444" w:type="pct"/>
          </w:tcPr>
          <w:p w:rsidR="005E1BCC" w:rsidRPr="00E76D2E" w:rsidRDefault="005E1BCC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01.01.2019</w:t>
            </w:r>
          </w:p>
        </w:tc>
        <w:tc>
          <w:tcPr>
            <w:tcW w:w="444" w:type="pct"/>
          </w:tcPr>
          <w:p w:rsidR="005E1BCC" w:rsidRPr="00E76D2E" w:rsidRDefault="005E1BCC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31.06.2019</w:t>
            </w:r>
          </w:p>
        </w:tc>
        <w:tc>
          <w:tcPr>
            <w:tcW w:w="749" w:type="pct"/>
          </w:tcPr>
          <w:p w:rsidR="005E1BCC" w:rsidRDefault="005E1BCC" w:rsidP="005E1BC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4" w:type="pct"/>
          </w:tcPr>
          <w:p w:rsidR="005E1BCC" w:rsidRDefault="005E1BCC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4" w:type="pct"/>
          </w:tcPr>
          <w:p w:rsidR="005E1BCC" w:rsidRPr="00E76D2E" w:rsidRDefault="005E1BCC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7F75" w:rsidRPr="00E76D2E" w:rsidTr="003C31F2">
        <w:trPr>
          <w:trHeight w:val="263"/>
          <w:tblCellSpacing w:w="5" w:type="nil"/>
        </w:trPr>
        <w:tc>
          <w:tcPr>
            <w:tcW w:w="153" w:type="pct"/>
            <w:gridSpan w:val="2"/>
          </w:tcPr>
          <w:p w:rsidR="00AA7F75" w:rsidRDefault="00AA7F75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2.1</w:t>
            </w:r>
          </w:p>
        </w:tc>
        <w:tc>
          <w:tcPr>
            <w:tcW w:w="784" w:type="pct"/>
          </w:tcPr>
          <w:p w:rsidR="00AA7F75" w:rsidRDefault="00AA7F75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– обслуживание портала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капитальному ремонту МКД</w:t>
            </w:r>
          </w:p>
        </w:tc>
        <w:tc>
          <w:tcPr>
            <w:tcW w:w="343" w:type="pct"/>
          </w:tcPr>
          <w:p w:rsidR="00AA7F75" w:rsidRPr="00E76D2E" w:rsidRDefault="00AA7F75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44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:rsidR="00AA7F75" w:rsidRDefault="00AA7F75" w:rsidP="005E1BC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Открытие доступа на портале</w:t>
            </w:r>
          </w:p>
        </w:tc>
        <w:tc>
          <w:tcPr>
            <w:tcW w:w="954" w:type="pct"/>
          </w:tcPr>
          <w:p w:rsidR="00AA7F75" w:rsidRDefault="00AA7F75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на портале</w:t>
            </w:r>
          </w:p>
        </w:tc>
        <w:tc>
          <w:tcPr>
            <w:tcW w:w="684" w:type="pct"/>
          </w:tcPr>
          <w:p w:rsidR="00AA7F75" w:rsidRPr="00E76D2E" w:rsidRDefault="00AA7F75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7F75" w:rsidRPr="00E76D2E" w:rsidTr="00AA7F75">
        <w:trPr>
          <w:trHeight w:val="263"/>
          <w:tblCellSpacing w:w="5" w:type="nil"/>
        </w:trPr>
        <w:tc>
          <w:tcPr>
            <w:tcW w:w="148" w:type="pct"/>
          </w:tcPr>
          <w:p w:rsidR="00AA7F75" w:rsidRDefault="00AA7F75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3</w:t>
            </w:r>
          </w:p>
        </w:tc>
        <w:tc>
          <w:tcPr>
            <w:tcW w:w="789" w:type="pct"/>
            <w:gridSpan w:val="2"/>
          </w:tcPr>
          <w:p w:rsidR="00AA7F75" w:rsidRDefault="00AA7F75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 территорий»</w:t>
            </w:r>
          </w:p>
        </w:tc>
        <w:tc>
          <w:tcPr>
            <w:tcW w:w="343" w:type="pct"/>
          </w:tcPr>
          <w:p w:rsidR="00AA7F75" w:rsidRPr="00E76D2E" w:rsidRDefault="00AA7F75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31.12.2019</w:t>
            </w:r>
          </w:p>
        </w:tc>
        <w:tc>
          <w:tcPr>
            <w:tcW w:w="444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01.01.2019</w:t>
            </w:r>
          </w:p>
        </w:tc>
        <w:tc>
          <w:tcPr>
            <w:tcW w:w="444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31.06.2019</w:t>
            </w:r>
          </w:p>
        </w:tc>
        <w:tc>
          <w:tcPr>
            <w:tcW w:w="749" w:type="pct"/>
          </w:tcPr>
          <w:p w:rsidR="00AA7F75" w:rsidRDefault="00AA7F75" w:rsidP="005E1BC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4" w:type="pct"/>
          </w:tcPr>
          <w:p w:rsidR="00AA7F75" w:rsidRDefault="00AA7F75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4" w:type="pct"/>
          </w:tcPr>
          <w:p w:rsidR="00AA7F75" w:rsidRPr="00E76D2E" w:rsidRDefault="00AA7F75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7F75" w:rsidRPr="00E76D2E" w:rsidTr="00AA7F75">
        <w:trPr>
          <w:trHeight w:val="263"/>
          <w:tblCellSpacing w:w="5" w:type="nil"/>
        </w:trPr>
        <w:tc>
          <w:tcPr>
            <w:tcW w:w="148" w:type="pct"/>
          </w:tcPr>
          <w:p w:rsidR="00AA7F75" w:rsidRDefault="00AA7F75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3.1</w:t>
            </w:r>
          </w:p>
        </w:tc>
        <w:tc>
          <w:tcPr>
            <w:tcW w:w="789" w:type="pct"/>
            <w:gridSpan w:val="2"/>
          </w:tcPr>
          <w:p w:rsidR="00AA7F75" w:rsidRDefault="00AA7F75" w:rsidP="00A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– благоустройство территории Песчанокопского сельского поселения</w:t>
            </w:r>
          </w:p>
        </w:tc>
        <w:tc>
          <w:tcPr>
            <w:tcW w:w="343" w:type="pct"/>
          </w:tcPr>
          <w:p w:rsidR="00AA7F75" w:rsidRPr="00E76D2E" w:rsidRDefault="00AA7F75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44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:rsidR="00AA7F75" w:rsidRDefault="00AA7F75" w:rsidP="00AA7F75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Улучшение и поддержка состояния зеленых насаждений. Уборка территории поселения.</w:t>
            </w:r>
          </w:p>
        </w:tc>
        <w:tc>
          <w:tcPr>
            <w:tcW w:w="954" w:type="pct"/>
          </w:tcPr>
          <w:p w:rsidR="00AA7F75" w:rsidRDefault="00AA7F75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Улучшение и поддержка состояния зеленых насаждений. Уборка территории поселения.</w:t>
            </w:r>
          </w:p>
        </w:tc>
        <w:tc>
          <w:tcPr>
            <w:tcW w:w="684" w:type="pct"/>
          </w:tcPr>
          <w:p w:rsidR="00AA7F75" w:rsidRPr="00E76D2E" w:rsidRDefault="00AA7F75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7F75" w:rsidRPr="00E76D2E" w:rsidTr="00AA7F75">
        <w:trPr>
          <w:trHeight w:val="263"/>
          <w:tblCellSpacing w:w="5" w:type="nil"/>
        </w:trPr>
        <w:tc>
          <w:tcPr>
            <w:tcW w:w="148" w:type="pct"/>
          </w:tcPr>
          <w:p w:rsidR="00AA7F75" w:rsidRDefault="00AA7F75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3.2</w:t>
            </w:r>
          </w:p>
        </w:tc>
        <w:tc>
          <w:tcPr>
            <w:tcW w:w="789" w:type="pct"/>
            <w:gridSpan w:val="2"/>
          </w:tcPr>
          <w:p w:rsidR="00AA7F75" w:rsidRDefault="00AA7F75" w:rsidP="00A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 w:rsidR="003C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мест захоронения</w:t>
            </w:r>
          </w:p>
        </w:tc>
        <w:tc>
          <w:tcPr>
            <w:tcW w:w="343" w:type="pct"/>
          </w:tcPr>
          <w:p w:rsidR="00AA7F75" w:rsidRPr="00E76D2E" w:rsidRDefault="00AA7F75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44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:rsidR="00AA7F75" w:rsidRDefault="00AA7F75" w:rsidP="00AA7F75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Уборка территорий кладбищ</w:t>
            </w:r>
          </w:p>
        </w:tc>
        <w:tc>
          <w:tcPr>
            <w:tcW w:w="954" w:type="pct"/>
          </w:tcPr>
          <w:p w:rsidR="00AA7F75" w:rsidRDefault="00AA7F75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Уборка территорий кладбищ</w:t>
            </w:r>
            <w:r w:rsidR="00167A5B">
              <w:rPr>
                <w:rFonts w:ascii="Times New Roman" w:eastAsia="Calibri" w:hAnsi="Times New Roman" w:cs="Times New Roman"/>
              </w:rPr>
              <w:t>, покос сорной растительности</w:t>
            </w:r>
          </w:p>
        </w:tc>
        <w:tc>
          <w:tcPr>
            <w:tcW w:w="684" w:type="pct"/>
          </w:tcPr>
          <w:p w:rsidR="00AA7F75" w:rsidRPr="00E76D2E" w:rsidRDefault="00AA7F75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7A5B" w:rsidRPr="00E76D2E" w:rsidTr="00AA7F75">
        <w:trPr>
          <w:trHeight w:val="263"/>
          <w:tblCellSpacing w:w="5" w:type="nil"/>
        </w:trPr>
        <w:tc>
          <w:tcPr>
            <w:tcW w:w="148" w:type="pct"/>
          </w:tcPr>
          <w:p w:rsidR="00167A5B" w:rsidRDefault="00167A5B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3.3</w:t>
            </w:r>
          </w:p>
        </w:tc>
        <w:tc>
          <w:tcPr>
            <w:tcW w:w="789" w:type="pct"/>
            <w:gridSpan w:val="2"/>
          </w:tcPr>
          <w:p w:rsidR="00167A5B" w:rsidRDefault="00167A5B" w:rsidP="00A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– создание безопасных и благоприятных условий проживания граждан</w:t>
            </w:r>
          </w:p>
        </w:tc>
        <w:tc>
          <w:tcPr>
            <w:tcW w:w="343" w:type="pct"/>
          </w:tcPr>
          <w:p w:rsidR="00167A5B" w:rsidRPr="00E76D2E" w:rsidRDefault="00167A5B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167A5B" w:rsidRDefault="00167A5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</w:tcPr>
          <w:p w:rsidR="00167A5B" w:rsidRDefault="00167A5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44" w:type="pct"/>
          </w:tcPr>
          <w:p w:rsidR="00167A5B" w:rsidRDefault="00167A5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:rsidR="00167A5B" w:rsidRDefault="00167A5B" w:rsidP="00167A5B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Улучшение внешнего вида территории поселения, способствующего комфортной жизнедеятельности </w:t>
            </w:r>
          </w:p>
        </w:tc>
        <w:tc>
          <w:tcPr>
            <w:tcW w:w="954" w:type="pct"/>
          </w:tcPr>
          <w:p w:rsidR="00167A5B" w:rsidRDefault="00167A5B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Улучшение внешнего вида территории поселения, способствующего комфортной жизнедеятельности (благоустройство Сквера 30-лет ВЛКСМ, ремонт фонтана)</w:t>
            </w:r>
          </w:p>
        </w:tc>
        <w:tc>
          <w:tcPr>
            <w:tcW w:w="684" w:type="pct"/>
          </w:tcPr>
          <w:p w:rsidR="00167A5B" w:rsidRPr="00E76D2E" w:rsidRDefault="00167A5B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1DEF" w:rsidRPr="00E76D2E" w:rsidTr="00AA7F75">
        <w:trPr>
          <w:trHeight w:val="263"/>
          <w:tblCellSpacing w:w="5" w:type="nil"/>
        </w:trPr>
        <w:tc>
          <w:tcPr>
            <w:tcW w:w="148" w:type="pct"/>
          </w:tcPr>
          <w:p w:rsidR="006C1DEF" w:rsidRDefault="006C1DEF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3.4</w:t>
            </w:r>
          </w:p>
        </w:tc>
        <w:tc>
          <w:tcPr>
            <w:tcW w:w="789" w:type="pct"/>
            <w:gridSpan w:val="2"/>
          </w:tcPr>
          <w:p w:rsidR="006C1DEF" w:rsidRDefault="006C1DEF" w:rsidP="00A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– прочие мероприятия по благоустройству </w:t>
            </w:r>
          </w:p>
        </w:tc>
        <w:tc>
          <w:tcPr>
            <w:tcW w:w="343" w:type="pct"/>
          </w:tcPr>
          <w:p w:rsidR="006C1DEF" w:rsidRPr="00E76D2E" w:rsidRDefault="006C1DEF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6C1DEF" w:rsidRDefault="006C1DEF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</w:tcPr>
          <w:p w:rsidR="006C1DEF" w:rsidRDefault="006C1DEF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44" w:type="pct"/>
          </w:tcPr>
          <w:p w:rsidR="006C1DEF" w:rsidRDefault="006C1DEF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:rsidR="006C1DEF" w:rsidRDefault="006C1DEF" w:rsidP="00167A5B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Улучшение внешнего вида территории поселения </w:t>
            </w:r>
          </w:p>
        </w:tc>
        <w:tc>
          <w:tcPr>
            <w:tcW w:w="954" w:type="pct"/>
          </w:tcPr>
          <w:p w:rsidR="006C1DEF" w:rsidRDefault="006C1DEF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Улучшение внешнего вида территории поселения</w:t>
            </w:r>
            <w:r>
              <w:rPr>
                <w:rFonts w:ascii="Times New Roman" w:eastAsia="Calibri" w:hAnsi="Times New Roman" w:cs="Times New Roman"/>
              </w:rPr>
              <w:t xml:space="preserve"> (приобретение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хоз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нвентаря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бензин на косилки, посадочный материал)</w:t>
            </w:r>
          </w:p>
        </w:tc>
        <w:tc>
          <w:tcPr>
            <w:tcW w:w="684" w:type="pct"/>
          </w:tcPr>
          <w:p w:rsidR="006C1DEF" w:rsidRPr="00E76D2E" w:rsidRDefault="006C1DEF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7A5B" w:rsidRPr="00E76D2E" w:rsidTr="00AA7F75">
        <w:trPr>
          <w:trHeight w:val="263"/>
          <w:tblCellSpacing w:w="5" w:type="nil"/>
        </w:trPr>
        <w:tc>
          <w:tcPr>
            <w:tcW w:w="148" w:type="pct"/>
          </w:tcPr>
          <w:p w:rsidR="00167A5B" w:rsidRDefault="00167A5B" w:rsidP="006C1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3.</w:t>
            </w:r>
            <w:r w:rsidR="006C1DE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789" w:type="pct"/>
            <w:gridSpan w:val="2"/>
          </w:tcPr>
          <w:p w:rsidR="00167A5B" w:rsidRDefault="00167A5B" w:rsidP="00A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газоснабжение  «Вечного огня»</w:t>
            </w:r>
          </w:p>
        </w:tc>
        <w:tc>
          <w:tcPr>
            <w:tcW w:w="343" w:type="pct"/>
          </w:tcPr>
          <w:p w:rsidR="00167A5B" w:rsidRPr="00E76D2E" w:rsidRDefault="00167A5B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167A5B" w:rsidRDefault="00167A5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</w:tcPr>
          <w:p w:rsidR="00167A5B" w:rsidRDefault="00167A5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44" w:type="pct"/>
          </w:tcPr>
          <w:p w:rsidR="00167A5B" w:rsidRDefault="00167A5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:rsidR="00167A5B" w:rsidRDefault="00167A5B" w:rsidP="00167A5B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Газоснабжение «Вечного огня»</w:t>
            </w:r>
          </w:p>
        </w:tc>
        <w:tc>
          <w:tcPr>
            <w:tcW w:w="954" w:type="pct"/>
          </w:tcPr>
          <w:p w:rsidR="00167A5B" w:rsidRDefault="00167A5B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Оплата за газоснабжение «Вечного огня»</w:t>
            </w:r>
          </w:p>
        </w:tc>
        <w:tc>
          <w:tcPr>
            <w:tcW w:w="684" w:type="pct"/>
          </w:tcPr>
          <w:p w:rsidR="00167A5B" w:rsidRPr="00E76D2E" w:rsidRDefault="00167A5B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E1BCC" w:rsidRDefault="005E1BCC" w:rsidP="000A3517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C1DEF" w:rsidRDefault="006C1DEF" w:rsidP="000A3517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A3517" w:rsidRPr="00E76D2E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3</w:t>
      </w:r>
    </w:p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бюджетных ассигнований на реализацию муниципальной программы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1-е полугодие 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9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8"/>
        <w:gridCol w:w="2497"/>
        <w:gridCol w:w="2371"/>
        <w:gridCol w:w="2434"/>
        <w:gridCol w:w="2431"/>
      </w:tblGrid>
      <w:tr w:rsidR="000A3517" w:rsidRPr="00E76D2E" w:rsidTr="003C31F2">
        <w:trPr>
          <w:tblHeader/>
        </w:trPr>
        <w:tc>
          <w:tcPr>
            <w:tcW w:w="1277" w:type="pct"/>
            <w:vMerge w:val="restar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          основного мероприятия</w:t>
            </w:r>
          </w:p>
        </w:tc>
        <w:tc>
          <w:tcPr>
            <w:tcW w:w="955" w:type="pct"/>
            <w:vMerge w:val="restar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838" w:type="pct"/>
            <w:gridSpan w:val="2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(</w:t>
            </w:r>
            <w:proofErr w:type="spell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предусмотренных</w:t>
            </w:r>
          </w:p>
        </w:tc>
        <w:tc>
          <w:tcPr>
            <w:tcW w:w="930" w:type="pct"/>
            <w:vMerge w:val="restar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(тыс. рублей)</w:t>
            </w:r>
          </w:p>
        </w:tc>
      </w:tr>
      <w:tr w:rsidR="000A3517" w:rsidRPr="00E76D2E" w:rsidTr="003C31F2">
        <w:trPr>
          <w:tblHeader/>
        </w:trPr>
        <w:tc>
          <w:tcPr>
            <w:tcW w:w="1277" w:type="pct"/>
            <w:vMerge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vMerge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931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сводной бюджетной росписью</w:t>
            </w:r>
          </w:p>
        </w:tc>
        <w:tc>
          <w:tcPr>
            <w:tcW w:w="930" w:type="pct"/>
            <w:vMerge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3517" w:rsidRPr="00E76D2E" w:rsidRDefault="000A3517" w:rsidP="000A351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8"/>
        <w:gridCol w:w="2497"/>
        <w:gridCol w:w="2371"/>
        <w:gridCol w:w="2434"/>
        <w:gridCol w:w="2431"/>
      </w:tblGrid>
      <w:tr w:rsidR="000A3517" w:rsidRPr="00E76D2E" w:rsidTr="003C31F2">
        <w:trPr>
          <w:tblHeader/>
        </w:trPr>
        <w:tc>
          <w:tcPr>
            <w:tcW w:w="1277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1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A3517" w:rsidRPr="00E76D2E" w:rsidTr="003C31F2">
        <w:trPr>
          <w:trHeight w:val="429"/>
        </w:trPr>
        <w:tc>
          <w:tcPr>
            <w:tcW w:w="1277" w:type="pct"/>
            <w:vMerge w:val="restart"/>
          </w:tcPr>
          <w:p w:rsidR="000A3517" w:rsidRPr="001D7A2B" w:rsidRDefault="001D7A2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D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качественными </w:t>
            </w:r>
            <w:proofErr w:type="spellStart"/>
            <w:r w:rsidRPr="001D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1D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коммунальными услугами населения Песчанокопского сельского поселения Песчанокопского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7A2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5" w:type="pct"/>
          </w:tcPr>
          <w:p w:rsidR="000A3517" w:rsidRPr="00E76D2E" w:rsidRDefault="000A3517" w:rsidP="003C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7" w:type="pct"/>
          </w:tcPr>
          <w:p w:rsidR="000A3517" w:rsidRPr="00E76D2E" w:rsidRDefault="001D7A2B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9164,5</w:t>
            </w:r>
          </w:p>
        </w:tc>
        <w:tc>
          <w:tcPr>
            <w:tcW w:w="931" w:type="pct"/>
          </w:tcPr>
          <w:p w:rsidR="000A3517" w:rsidRPr="00E76D2E" w:rsidRDefault="001D7A2B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9164,5</w:t>
            </w:r>
          </w:p>
        </w:tc>
        <w:tc>
          <w:tcPr>
            <w:tcW w:w="930" w:type="pct"/>
          </w:tcPr>
          <w:p w:rsidR="000A3517" w:rsidRPr="00E76D2E" w:rsidRDefault="001D7A2B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2717,0</w:t>
            </w:r>
          </w:p>
        </w:tc>
      </w:tr>
      <w:tr w:rsidR="000A3517" w:rsidRPr="00E76D2E" w:rsidTr="003C31F2">
        <w:trPr>
          <w:trHeight w:val="574"/>
        </w:trPr>
        <w:tc>
          <w:tcPr>
            <w:tcW w:w="1277" w:type="pct"/>
            <w:vMerge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0A3517" w:rsidRPr="00E76D2E" w:rsidRDefault="000A3517" w:rsidP="003C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07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1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0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3517" w:rsidRPr="00E76D2E" w:rsidTr="003C31F2">
        <w:trPr>
          <w:trHeight w:val="862"/>
        </w:trPr>
        <w:tc>
          <w:tcPr>
            <w:tcW w:w="1277" w:type="pct"/>
            <w:vMerge/>
          </w:tcPr>
          <w:p w:rsidR="000A3517" w:rsidRPr="00E76D2E" w:rsidRDefault="000A3517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0A3517" w:rsidRPr="00E76D2E" w:rsidRDefault="000A3517" w:rsidP="003C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07" w:type="pct"/>
          </w:tcPr>
          <w:p w:rsidR="000A3517" w:rsidRPr="00E76D2E" w:rsidRDefault="001D7A2B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9164,5</w:t>
            </w:r>
          </w:p>
        </w:tc>
        <w:tc>
          <w:tcPr>
            <w:tcW w:w="931" w:type="pct"/>
          </w:tcPr>
          <w:p w:rsidR="000A3517" w:rsidRPr="00E76D2E" w:rsidRDefault="001D7A2B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9164,5</w:t>
            </w:r>
          </w:p>
        </w:tc>
        <w:tc>
          <w:tcPr>
            <w:tcW w:w="930" w:type="pct"/>
          </w:tcPr>
          <w:p w:rsidR="000A3517" w:rsidRPr="00E76D2E" w:rsidRDefault="001D7A2B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2717,0</w:t>
            </w:r>
          </w:p>
        </w:tc>
      </w:tr>
    </w:tbl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Приложение № 4</w:t>
      </w:r>
    </w:p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Pr="00E76D2E" w:rsidRDefault="000A3517" w:rsidP="000A3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СВЕДЕНИЯ </w:t>
      </w:r>
    </w:p>
    <w:p w:rsidR="000A3517" w:rsidRPr="00E76D2E" w:rsidRDefault="000A3517" w:rsidP="000A3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достижении значений показателей (индикаторов)</w:t>
      </w:r>
    </w:p>
    <w:p w:rsidR="000A3517" w:rsidRPr="00E76D2E" w:rsidRDefault="000A3517" w:rsidP="000A3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2" w:type="pct"/>
        <w:tblInd w:w="-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"/>
        <w:gridCol w:w="4150"/>
        <w:gridCol w:w="1415"/>
        <w:gridCol w:w="2268"/>
        <w:gridCol w:w="1418"/>
        <w:gridCol w:w="1844"/>
        <w:gridCol w:w="1833"/>
      </w:tblGrid>
      <w:tr w:rsidR="000A3517" w:rsidRPr="00E76D2E" w:rsidTr="003C31F2">
        <w:trPr>
          <w:tblHeader/>
        </w:trPr>
        <w:tc>
          <w:tcPr>
            <w:tcW w:w="268" w:type="pct"/>
            <w:vMerge w:val="restart"/>
            <w:vAlign w:val="center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19" w:type="pct"/>
            <w:vMerge w:val="restart"/>
            <w:vAlign w:val="center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Номер и наименование</w:t>
            </w:r>
          </w:p>
        </w:tc>
        <w:tc>
          <w:tcPr>
            <w:tcW w:w="518" w:type="pct"/>
            <w:vMerge w:val="restart"/>
            <w:vAlign w:val="center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Единица</w:t>
            </w:r>
          </w:p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024" w:type="pct"/>
            <w:gridSpan w:val="3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671" w:type="pct"/>
            <w:vMerge w:val="restar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Обоснование отклонений значений показателя (индикатора) на конец отчетного года </w:t>
            </w:r>
          </w:p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0A3517" w:rsidRPr="00E76D2E" w:rsidTr="003C31F2">
        <w:trPr>
          <w:tblHeader/>
        </w:trPr>
        <w:tc>
          <w:tcPr>
            <w:tcW w:w="268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 w:val="restar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9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94" w:type="pct"/>
            <w:gridSpan w:val="2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9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71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0A3517" w:rsidRPr="00E76D2E" w:rsidTr="003C31F2">
        <w:trPr>
          <w:tblHeader/>
        </w:trPr>
        <w:tc>
          <w:tcPr>
            <w:tcW w:w="268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75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71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0A3517" w:rsidRPr="00E76D2E" w:rsidRDefault="000A3517" w:rsidP="000A351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5" w:type="pct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4152"/>
        <w:gridCol w:w="1416"/>
        <w:gridCol w:w="2269"/>
        <w:gridCol w:w="1419"/>
        <w:gridCol w:w="1380"/>
        <w:gridCol w:w="2296"/>
      </w:tblGrid>
      <w:tr w:rsidR="000A3517" w:rsidRPr="00E76D2E" w:rsidTr="003C31F2">
        <w:trPr>
          <w:tblHeader/>
        </w:trPr>
        <w:tc>
          <w:tcPr>
            <w:tcW w:w="269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9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0A3517" w:rsidRPr="00E76D2E" w:rsidTr="003C31F2">
        <w:tc>
          <w:tcPr>
            <w:tcW w:w="5000" w:type="pct"/>
            <w:gridSpan w:val="7"/>
          </w:tcPr>
          <w:p w:rsidR="000A3517" w:rsidRDefault="000A3517" w:rsidP="003C31F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="00E443E8" w:rsidRPr="00E4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качественными </w:t>
            </w:r>
            <w:proofErr w:type="spellStart"/>
            <w:r w:rsidR="00E443E8" w:rsidRPr="00E4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="00E443E8" w:rsidRPr="00E4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коммунальными услугами населения Песчанокопского сельского поселения Песчанокопского района</w:t>
            </w:r>
            <w:r w:rsidR="00E443E8" w:rsidRPr="00E443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  <w:r w:rsidR="00E443E8" w:rsidRPr="00E4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43E8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0A3517" w:rsidRPr="00E76D2E" w:rsidTr="003C31F2">
        <w:tc>
          <w:tcPr>
            <w:tcW w:w="269" w:type="pct"/>
          </w:tcPr>
          <w:p w:rsidR="000A3517" w:rsidRPr="00E76D2E" w:rsidRDefault="000A3517" w:rsidP="003C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519" w:type="pct"/>
          </w:tcPr>
          <w:p w:rsidR="00E70997" w:rsidRDefault="00660DCB" w:rsidP="00E70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Создание безопасных и благоприятных условий проживания граждан;</w:t>
            </w:r>
          </w:p>
          <w:p w:rsidR="00E70997" w:rsidRDefault="00660DCB" w:rsidP="00E70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комплексное решение вопросов, связанных с организацией благоустройства, обеспечением чистоты и порядка; </w:t>
            </w:r>
          </w:p>
          <w:p w:rsidR="00E70997" w:rsidRDefault="00660DCB" w:rsidP="00E70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повышение качества жизни населения;</w:t>
            </w:r>
          </w:p>
          <w:p w:rsidR="000A3517" w:rsidRPr="00E76D2E" w:rsidRDefault="00EE1875" w:rsidP="00E70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660DC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поддержание в надлежащем виде и улучшение санитарн</w:t>
            </w:r>
            <w:proofErr w:type="gramStart"/>
            <w:r w:rsidR="00660DC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о-</w:t>
            </w:r>
            <w:proofErr w:type="gramEnd"/>
            <w:r w:rsidR="00660DC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эпидемиологического состояния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территории поселения; предотвращение негативного воздействия на окружающую  среду; благоустройство мест захоронения;</w:t>
            </w:r>
          </w:p>
        </w:tc>
        <w:tc>
          <w:tcPr>
            <w:tcW w:w="518" w:type="pct"/>
          </w:tcPr>
          <w:p w:rsidR="000A3517" w:rsidRPr="00E76D2E" w:rsidRDefault="000A3517" w:rsidP="003C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830" w:type="pct"/>
          </w:tcPr>
          <w:p w:rsidR="000A3517" w:rsidRPr="00E76D2E" w:rsidRDefault="00E7099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9164,5</w:t>
            </w:r>
          </w:p>
        </w:tc>
        <w:tc>
          <w:tcPr>
            <w:tcW w:w="519" w:type="pct"/>
          </w:tcPr>
          <w:p w:rsidR="000A351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9164,5</w:t>
            </w:r>
          </w:p>
        </w:tc>
        <w:tc>
          <w:tcPr>
            <w:tcW w:w="505" w:type="pct"/>
          </w:tcPr>
          <w:p w:rsidR="000A351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2717,0</w:t>
            </w:r>
          </w:p>
        </w:tc>
        <w:tc>
          <w:tcPr>
            <w:tcW w:w="840" w:type="pct"/>
          </w:tcPr>
          <w:p w:rsidR="000A3517" w:rsidRPr="00E76D2E" w:rsidRDefault="000A3517" w:rsidP="003C31F2">
            <w:pPr>
              <w:spacing w:after="0" w:line="240" w:lineRule="auto"/>
              <w:ind w:left="-14" w:right="-3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0A3517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A3517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A3517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A3517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A3517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A3517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A3517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A3517" w:rsidRPr="00E76D2E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5</w:t>
      </w:r>
    </w:p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возникновении экономии бюджетных ассигнований на реализацию основных мероприятий муниципальной программы, 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в том числе в результате проведения закупок, при условии его исполнении в полном объеме в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1-м полугодие 2019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4683"/>
        <w:gridCol w:w="1891"/>
        <w:gridCol w:w="1990"/>
        <w:gridCol w:w="1663"/>
        <w:gridCol w:w="2244"/>
      </w:tblGrid>
      <w:tr w:rsidR="000A3517" w:rsidRPr="00E76D2E" w:rsidTr="003C31F2">
        <w:tc>
          <w:tcPr>
            <w:tcW w:w="238" w:type="pct"/>
            <w:vMerge w:val="restar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8" w:type="pct"/>
            <w:vMerge w:val="restar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 подпрограммы</w:t>
            </w:r>
          </w:p>
        </w:tc>
        <w:tc>
          <w:tcPr>
            <w:tcW w:w="722" w:type="pct"/>
            <w:vMerge w:val="restar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760" w:type="pct"/>
            <w:vMerge w:val="restar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сложившийся результат</w:t>
            </w:r>
          </w:p>
        </w:tc>
        <w:tc>
          <w:tcPr>
            <w:tcW w:w="1492" w:type="pct"/>
            <w:gridSpan w:val="2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экономии</w:t>
            </w:r>
          </w:p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0A3517" w:rsidRPr="00E76D2E" w:rsidTr="003C31F2">
        <w:tc>
          <w:tcPr>
            <w:tcW w:w="238" w:type="pct"/>
            <w:vMerge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pct"/>
            <w:vMerge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7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результате проведения закупок</w:t>
            </w:r>
          </w:p>
        </w:tc>
      </w:tr>
    </w:tbl>
    <w:p w:rsidR="000A3517" w:rsidRPr="00E76D2E" w:rsidRDefault="000A3517" w:rsidP="000A351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4683"/>
        <w:gridCol w:w="1891"/>
        <w:gridCol w:w="1990"/>
        <w:gridCol w:w="1663"/>
        <w:gridCol w:w="2244"/>
      </w:tblGrid>
      <w:tr w:rsidR="000A3517" w:rsidRPr="00E76D2E" w:rsidTr="003C31F2">
        <w:trPr>
          <w:tblHeader/>
        </w:trPr>
        <w:tc>
          <w:tcPr>
            <w:tcW w:w="238" w:type="pct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A3517" w:rsidRPr="00E76D2E" w:rsidTr="003C31F2">
        <w:tc>
          <w:tcPr>
            <w:tcW w:w="238" w:type="pct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pct"/>
          </w:tcPr>
          <w:p w:rsidR="000A3517" w:rsidRDefault="000A3517" w:rsidP="003C31F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70997"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качественными </w:t>
            </w:r>
            <w:proofErr w:type="spellStart"/>
            <w:r w:rsidR="00E70997"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="00E70997"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коммунальными услугами населения Песчанокопского сельского поселения Песчанокопского района</w:t>
            </w:r>
            <w:r w:rsidR="00E70997" w:rsidRPr="00E7099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</w:p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0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5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517" w:rsidRPr="00E76D2E" w:rsidTr="003C31F2">
        <w:trPr>
          <w:trHeight w:val="628"/>
        </w:trPr>
        <w:tc>
          <w:tcPr>
            <w:tcW w:w="238" w:type="pct"/>
          </w:tcPr>
          <w:p w:rsidR="000A3517" w:rsidRPr="00E76D2E" w:rsidRDefault="00E7099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pct"/>
          </w:tcPr>
          <w:p w:rsidR="000A3517" w:rsidRPr="00E70997" w:rsidRDefault="00E70997" w:rsidP="00E7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</w:t>
            </w:r>
            <w:r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«Содержание объектов коммунальной инфраструктуры»</w:t>
            </w:r>
          </w:p>
        </w:tc>
        <w:tc>
          <w:tcPr>
            <w:tcW w:w="722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997" w:rsidRPr="00E76D2E" w:rsidTr="003C31F2">
        <w:trPr>
          <w:trHeight w:val="628"/>
        </w:trPr>
        <w:tc>
          <w:tcPr>
            <w:tcW w:w="238" w:type="pct"/>
          </w:tcPr>
          <w:p w:rsidR="00E70997" w:rsidRDefault="00E7099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8" w:type="pct"/>
          </w:tcPr>
          <w:p w:rsidR="00E70997" w:rsidRPr="00E70997" w:rsidRDefault="00E70997" w:rsidP="00E7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одпрограмма</w:t>
            </w:r>
            <w:r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«Организация капитального ремонта общего имущества в многоквартирных домах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2" w:type="pct"/>
            <w:vAlign w:val="center"/>
          </w:tcPr>
          <w:p w:rsidR="00E70997" w:rsidRPr="00E76D2E" w:rsidRDefault="00E7099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E7099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E7099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E7099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997" w:rsidRPr="00E76D2E" w:rsidTr="003C31F2">
        <w:trPr>
          <w:trHeight w:val="628"/>
        </w:trPr>
        <w:tc>
          <w:tcPr>
            <w:tcW w:w="238" w:type="pct"/>
          </w:tcPr>
          <w:p w:rsidR="00E70997" w:rsidRDefault="00E7099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8" w:type="pct"/>
          </w:tcPr>
          <w:p w:rsidR="00E70997" w:rsidRPr="00E70997" w:rsidRDefault="00E70997" w:rsidP="00E7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</w:t>
            </w:r>
            <w:r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«Благоустройство </w:t>
            </w:r>
            <w:proofErr w:type="spellStart"/>
            <w:r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2" w:type="pct"/>
            <w:vAlign w:val="center"/>
          </w:tcPr>
          <w:p w:rsidR="00E70997" w:rsidRPr="00E76D2E" w:rsidRDefault="00E7099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E7099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E7099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E7099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3517" w:rsidRPr="00E76D2E" w:rsidRDefault="000A3517" w:rsidP="000A35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A3517" w:rsidRPr="00E76D2E" w:rsidRDefault="000A3517" w:rsidP="000A3517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A3517" w:rsidRPr="00E76D2E" w:rsidRDefault="000A3517" w:rsidP="000A3517">
      <w:pPr>
        <w:spacing w:after="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6</w:t>
      </w:r>
    </w:p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A3517" w:rsidRPr="00E76D2E" w:rsidRDefault="000A3517" w:rsidP="000A3517">
      <w:pPr>
        <w:tabs>
          <w:tab w:val="left" w:pos="86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ИНФОРМАЦИЯ</w:t>
      </w:r>
    </w:p>
    <w:p w:rsidR="000A3517" w:rsidRPr="00E76D2E" w:rsidRDefault="000A3517" w:rsidP="000A3517">
      <w:pPr>
        <w:tabs>
          <w:tab w:val="left" w:pos="86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 основных мероприятиях, финансируемых за счет средств бюджета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Песчанокопского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 выполненных в полном объеме</w:t>
      </w:r>
    </w:p>
    <w:p w:rsidR="000A3517" w:rsidRPr="00E76D2E" w:rsidRDefault="000A3517" w:rsidP="000A35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49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7"/>
        <w:gridCol w:w="3166"/>
        <w:gridCol w:w="3313"/>
        <w:gridCol w:w="3247"/>
      </w:tblGrid>
      <w:tr w:rsidR="000A3517" w:rsidRPr="00E76D2E" w:rsidTr="003C31F2">
        <w:trPr>
          <w:trHeight w:val="429"/>
        </w:trPr>
        <w:tc>
          <w:tcPr>
            <w:tcW w:w="1286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запланированных</w:t>
            </w:r>
          </w:p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реализации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65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выполненных</w:t>
            </w:r>
          </w:p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40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реализации основных мероприятий</w:t>
            </w:r>
          </w:p>
        </w:tc>
      </w:tr>
      <w:tr w:rsidR="000A3517" w:rsidRPr="00E76D2E" w:rsidTr="003C31F2">
        <w:tc>
          <w:tcPr>
            <w:tcW w:w="1286" w:type="pct"/>
          </w:tcPr>
          <w:p w:rsidR="000A3517" w:rsidRPr="00E76D2E" w:rsidRDefault="000A3517" w:rsidP="003C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9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3517" w:rsidRPr="00E76D2E" w:rsidTr="003C31F2">
        <w:tc>
          <w:tcPr>
            <w:tcW w:w="1286" w:type="pct"/>
          </w:tcPr>
          <w:p w:rsidR="000A3517" w:rsidRPr="00E76D2E" w:rsidRDefault="000A3517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1209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A3517" w:rsidRPr="00E76D2E" w:rsidTr="003C31F2">
        <w:tc>
          <w:tcPr>
            <w:tcW w:w="1286" w:type="pct"/>
          </w:tcPr>
          <w:p w:rsidR="000A3517" w:rsidRPr="00E76D2E" w:rsidRDefault="000A3517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основные мероприятия, результаты,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1209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0A3517" w:rsidRDefault="000A3517" w:rsidP="000A3517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Default="000A3517" w:rsidP="000A3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Default="000A3517" w:rsidP="000A3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специалист по вопросам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0A3517" w:rsidRPr="001E180A" w:rsidRDefault="000A3517" w:rsidP="000A3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Администрации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3517" w:rsidRPr="001E180A" w:rsidRDefault="000A3517" w:rsidP="000A3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Н.Н. Нефедова</w:t>
      </w:r>
    </w:p>
    <w:p w:rsidR="000A3517" w:rsidRDefault="000A3517" w:rsidP="000A3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Default="000A3517" w:rsidP="000A3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Default="000A3517" w:rsidP="000A3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3517" w:rsidSect="006C1DEF">
      <w:pgSz w:w="15840" w:h="12240" w:orient="landscape"/>
      <w:pgMar w:top="284" w:right="1665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0D49D3"/>
    <w:multiLevelType w:val="hybridMultilevel"/>
    <w:tmpl w:val="D406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2A"/>
    <w:rsid w:val="000A3517"/>
    <w:rsid w:val="000D77E6"/>
    <w:rsid w:val="000E7373"/>
    <w:rsid w:val="00167A5B"/>
    <w:rsid w:val="001D75F6"/>
    <w:rsid w:val="001D7A2B"/>
    <w:rsid w:val="001E180A"/>
    <w:rsid w:val="001F004A"/>
    <w:rsid w:val="00272838"/>
    <w:rsid w:val="002D1248"/>
    <w:rsid w:val="0035781B"/>
    <w:rsid w:val="003966D4"/>
    <w:rsid w:val="003C31F2"/>
    <w:rsid w:val="003C5181"/>
    <w:rsid w:val="00431E52"/>
    <w:rsid w:val="00457A0D"/>
    <w:rsid w:val="004D7A10"/>
    <w:rsid w:val="00523077"/>
    <w:rsid w:val="0057500C"/>
    <w:rsid w:val="005E1BCC"/>
    <w:rsid w:val="00660DCB"/>
    <w:rsid w:val="00672994"/>
    <w:rsid w:val="006C1DEF"/>
    <w:rsid w:val="007250F7"/>
    <w:rsid w:val="007A7062"/>
    <w:rsid w:val="00810C1A"/>
    <w:rsid w:val="008271FF"/>
    <w:rsid w:val="008E13DB"/>
    <w:rsid w:val="008E6F62"/>
    <w:rsid w:val="00901EB7"/>
    <w:rsid w:val="009212EB"/>
    <w:rsid w:val="009220FF"/>
    <w:rsid w:val="00923C28"/>
    <w:rsid w:val="00986E2E"/>
    <w:rsid w:val="009A7990"/>
    <w:rsid w:val="009A7E94"/>
    <w:rsid w:val="009B1B07"/>
    <w:rsid w:val="009C3E7D"/>
    <w:rsid w:val="009D68CC"/>
    <w:rsid w:val="00A52693"/>
    <w:rsid w:val="00A91FF1"/>
    <w:rsid w:val="00AA083E"/>
    <w:rsid w:val="00AA091D"/>
    <w:rsid w:val="00AA7F75"/>
    <w:rsid w:val="00AD40A4"/>
    <w:rsid w:val="00AF78A9"/>
    <w:rsid w:val="00B00885"/>
    <w:rsid w:val="00B103F8"/>
    <w:rsid w:val="00B807E7"/>
    <w:rsid w:val="00C67255"/>
    <w:rsid w:val="00CE162A"/>
    <w:rsid w:val="00D37ED9"/>
    <w:rsid w:val="00DB353E"/>
    <w:rsid w:val="00DE78C3"/>
    <w:rsid w:val="00E16CD9"/>
    <w:rsid w:val="00E443E8"/>
    <w:rsid w:val="00E70997"/>
    <w:rsid w:val="00EE1875"/>
    <w:rsid w:val="00F2285A"/>
    <w:rsid w:val="00F31226"/>
    <w:rsid w:val="00F47AEB"/>
    <w:rsid w:val="00F714F4"/>
    <w:rsid w:val="00F75C07"/>
    <w:rsid w:val="00F8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2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C9C682920FDFD4C9C366BADB121CF1F77E88355F878BFC749580AF20589517F89CBBABEABA364F3D0ABB769H" TargetMode="External"/><Relationship Id="rId13" Type="http://schemas.openxmlformats.org/officeDocument/2006/relationships/hyperlink" Target="consultantplus://offline/ref=787C9C682920FDFD4C9C366BADB121CF1F77E88355F878BFC749580AF20589517F89CBBABEABA364F3D0ABB769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87C9C682920FDFD4C9C366BADB121CF1F77E88355F878BFC749580AF20589517F89CBBABEABA364F3D0ABB769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7C9C682920FDFD4C9C366BADB121CF1F77E88355F878BFC749580AF20589517F89CBBABEABA364F3D0ABB769H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40;&#1083;&#1077;&#1082;&#1089;&#1077;&#1081;\Desktop\&#1054;&#1090;&#1095;&#1077;&#1090;&#1099;%20&#1087;&#1086;%20&#1087;&#1088;&#1086;&#1075;&#1088;&#1072;&#1084;&#1084;&#1072;&#1084;%20&#1079;&#1072;%20%202014&#1075;\&#1087;&#1088;&#1086;&#1077;&#1082;&#1090;%20&#1087;&#1086;&#1089;&#1090;%20&#8470;%20&#1086;&#1090;%2008.2014%20&#1087;&#1086;%20&#1086;&#1090;&#1095;.&#1073;&#1083;&#1072;&#1075;.doc" TargetMode="External"/><Relationship Id="rId10" Type="http://schemas.openxmlformats.org/officeDocument/2006/relationships/hyperlink" Target="consultantplus://offline/ref=787C9C682920FDFD4C9C366BADB121CF1F77E88355F878BFC749580AF20589517F89CBBABEABA364F3D0ABB76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7C9C682920FDFD4C9C366BADB121CF1F77E88355F878BFC749580AF20589517F89CBBABEABA365F1D0AAB76EH" TargetMode="External"/><Relationship Id="rId14" Type="http://schemas.openxmlformats.org/officeDocument/2006/relationships/hyperlink" Target="consultantplus://offline/ref=787C9C682920FDFD4C9C366BADB121CF1F77E88355F878BFC749580AF20589517F89CBBABEABA364F3D0ABB76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96093-0FAB-44D9-9A71-D54D0A16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13</Pages>
  <Words>2962</Words>
  <Characters>16886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dc:description/>
  <cp:lastModifiedBy>Пользователь</cp:lastModifiedBy>
  <cp:revision>65</cp:revision>
  <cp:lastPrinted>2019-08-01T08:16:00Z</cp:lastPrinted>
  <dcterms:created xsi:type="dcterms:W3CDTF">2015-06-10T12:22:00Z</dcterms:created>
  <dcterms:modified xsi:type="dcterms:W3CDTF">2019-08-01T13:03:00Z</dcterms:modified>
</cp:coreProperties>
</file>