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E6" w:rsidRDefault="00024EE6" w:rsidP="00864D01">
      <w:pPr>
        <w:pStyle w:val="a4"/>
        <w:ind w:left="0"/>
        <w:rPr>
          <w:b/>
          <w:sz w:val="28"/>
          <w:szCs w:val="28"/>
        </w:rPr>
      </w:pPr>
    </w:p>
    <w:p w:rsidR="00864D01" w:rsidRDefault="00864D01" w:rsidP="00E94DC6">
      <w:pPr>
        <w:pStyle w:val="a4"/>
        <w:ind w:left="0" w:firstLine="284"/>
        <w:jc w:val="right"/>
        <w:rPr>
          <w:b/>
          <w:sz w:val="28"/>
          <w:szCs w:val="28"/>
        </w:rPr>
      </w:pPr>
    </w:p>
    <w:p w:rsidR="00864D01" w:rsidRDefault="00864D01" w:rsidP="00E94DC6">
      <w:pPr>
        <w:pStyle w:val="a4"/>
        <w:ind w:left="0" w:firstLine="284"/>
        <w:rPr>
          <w:b/>
          <w:sz w:val="28"/>
          <w:szCs w:val="28"/>
        </w:rPr>
      </w:pPr>
    </w:p>
    <w:p w:rsidR="00864D01" w:rsidRPr="007E0567" w:rsidRDefault="00864D01" w:rsidP="00E94DC6">
      <w:pPr>
        <w:pStyle w:val="a4"/>
        <w:ind w:left="0" w:firstLine="284"/>
        <w:rPr>
          <w:b/>
          <w:sz w:val="28"/>
          <w:szCs w:val="28"/>
        </w:rPr>
      </w:pPr>
      <w:r w:rsidRPr="007E0567">
        <w:rPr>
          <w:b/>
          <w:sz w:val="28"/>
          <w:szCs w:val="28"/>
        </w:rPr>
        <w:t>РОССИЙСКАЯ ФЕДЕРАЦИЯ</w:t>
      </w:r>
    </w:p>
    <w:p w:rsidR="00864D01" w:rsidRDefault="00864D01" w:rsidP="00E94DC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64D01" w:rsidRDefault="00864D01" w:rsidP="00E94DC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 РАЙОН</w:t>
      </w:r>
    </w:p>
    <w:p w:rsidR="00864D01" w:rsidRDefault="00864D01" w:rsidP="00E94DC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64D01" w:rsidRDefault="00864D01" w:rsidP="00E94DC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864D01" w:rsidRDefault="00864D01" w:rsidP="00E94DC6">
      <w:pPr>
        <w:ind w:firstLine="284"/>
        <w:jc w:val="center"/>
        <w:rPr>
          <w:b/>
          <w:sz w:val="28"/>
          <w:szCs w:val="28"/>
        </w:rPr>
      </w:pPr>
    </w:p>
    <w:p w:rsidR="00864D01" w:rsidRDefault="00864D01" w:rsidP="00E94DC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864D01" w:rsidRDefault="00864D01" w:rsidP="00E94DC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ПЕСЧАНОКОПСКОГО СЕЛЬСКОГО ПОСЕЛЕНИЯ</w:t>
      </w:r>
    </w:p>
    <w:p w:rsidR="00864D01" w:rsidRDefault="00864D01" w:rsidP="00E94DC6">
      <w:pPr>
        <w:ind w:firstLine="284"/>
        <w:rPr>
          <w:sz w:val="28"/>
          <w:szCs w:val="28"/>
        </w:rPr>
      </w:pPr>
    </w:p>
    <w:p w:rsidR="00864D01" w:rsidRPr="00D615AF" w:rsidRDefault="00864D01" w:rsidP="00E94DC6">
      <w:pPr>
        <w:ind w:firstLine="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76238" w:rsidRPr="0074638D" w:rsidRDefault="00A76238" w:rsidP="00E94DC6">
      <w:pPr>
        <w:ind w:firstLine="284"/>
        <w:jc w:val="center"/>
        <w:rPr>
          <w:sz w:val="20"/>
          <w:szCs w:val="20"/>
        </w:rPr>
      </w:pPr>
    </w:p>
    <w:p w:rsidR="00A25871" w:rsidRPr="00D615AF" w:rsidRDefault="00A25871" w:rsidP="00A25871">
      <w:pPr>
        <w:jc w:val="center"/>
        <w:rPr>
          <w:b/>
          <w:sz w:val="28"/>
          <w:szCs w:val="28"/>
        </w:rPr>
      </w:pPr>
    </w:p>
    <w:p w:rsidR="00A25871" w:rsidRDefault="00A25871" w:rsidP="00A2587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Песчанокопского сельского поселения от 27 апреля 2012 года №237 «Об утверждении Правил благоустройства и санитарного содержания территории Песчанокопского сельского поселения»</w:t>
      </w:r>
    </w:p>
    <w:p w:rsidR="00814893" w:rsidRDefault="00814893" w:rsidP="00E94DC6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A76238" w:rsidRPr="00C1677B" w:rsidRDefault="0072261F" w:rsidP="00E94DC6">
      <w:pPr>
        <w:widowControl w:val="0"/>
        <w:autoSpaceDE w:val="0"/>
        <w:autoSpaceDN w:val="0"/>
        <w:adjustRightInd w:val="0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1677B" w:rsidRPr="00C1677B">
        <w:rPr>
          <w:b/>
          <w:sz w:val="28"/>
          <w:szCs w:val="28"/>
        </w:rPr>
        <w:t>Принято</w:t>
      </w:r>
    </w:p>
    <w:p w:rsidR="00C1677B" w:rsidRPr="00C1677B" w:rsidRDefault="00C1677B" w:rsidP="00E94DC6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C1677B">
        <w:rPr>
          <w:b/>
          <w:sz w:val="28"/>
          <w:szCs w:val="28"/>
        </w:rPr>
        <w:t>Собранием депутатов</w:t>
      </w:r>
      <w:r w:rsidR="0072261F">
        <w:rPr>
          <w:b/>
          <w:sz w:val="28"/>
          <w:szCs w:val="28"/>
        </w:rPr>
        <w:t xml:space="preserve">                                                </w:t>
      </w:r>
      <w:r w:rsidRPr="0072261F">
        <w:rPr>
          <w:sz w:val="28"/>
          <w:szCs w:val="28"/>
        </w:rPr>
        <w:t>«</w:t>
      </w:r>
      <w:r w:rsidR="0072261F" w:rsidRPr="0072261F">
        <w:rPr>
          <w:sz w:val="28"/>
          <w:szCs w:val="28"/>
        </w:rPr>
        <w:t>29</w:t>
      </w:r>
      <w:r w:rsidRPr="0072261F">
        <w:rPr>
          <w:sz w:val="28"/>
          <w:szCs w:val="28"/>
        </w:rPr>
        <w:t>»</w:t>
      </w:r>
      <w:r w:rsidRPr="00814893">
        <w:rPr>
          <w:sz w:val="28"/>
          <w:szCs w:val="28"/>
        </w:rPr>
        <w:t xml:space="preserve"> </w:t>
      </w:r>
      <w:bookmarkStart w:id="0" w:name="_GoBack"/>
      <w:bookmarkEnd w:id="0"/>
      <w:r w:rsidR="0072261F">
        <w:rPr>
          <w:sz w:val="28"/>
          <w:szCs w:val="28"/>
        </w:rPr>
        <w:t>декабря</w:t>
      </w:r>
      <w:r w:rsidRPr="00814893">
        <w:rPr>
          <w:sz w:val="28"/>
          <w:szCs w:val="28"/>
        </w:rPr>
        <w:t xml:space="preserve"> 201</w:t>
      </w:r>
      <w:r w:rsidR="00A230A6">
        <w:rPr>
          <w:sz w:val="28"/>
          <w:szCs w:val="28"/>
        </w:rPr>
        <w:t>6</w:t>
      </w:r>
      <w:r w:rsidRPr="00814893">
        <w:rPr>
          <w:sz w:val="28"/>
          <w:szCs w:val="28"/>
        </w:rPr>
        <w:t xml:space="preserve"> года</w:t>
      </w:r>
    </w:p>
    <w:p w:rsidR="00C1677B" w:rsidRDefault="00C1677B" w:rsidP="00E94DC6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C1677B" w:rsidRPr="00A61C45" w:rsidRDefault="00C1677B" w:rsidP="00E94DC6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617605" w:rsidRPr="002E7D4A" w:rsidRDefault="00617605" w:rsidP="0061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благоустройства и повышения эффективности проводимых мероприятий по благоустройству и санитарному содержанию территории Песчанокопского сельского поселения, в соответствии со ст. 14 Федерального закона от 06.10.2003 г. № 131-ФЗ «Об общих принципах организации местного самоуправления в Российской Федерации» и приведения муниципальных правовых актов в соответствие с действующим законодательством</w:t>
      </w:r>
      <w:proofErr w:type="gramStart"/>
      <w:r>
        <w:rPr>
          <w:sz w:val="28"/>
          <w:szCs w:val="28"/>
        </w:rPr>
        <w:t>,</w:t>
      </w:r>
      <w:r w:rsidRPr="002E7D4A">
        <w:rPr>
          <w:sz w:val="28"/>
          <w:szCs w:val="28"/>
        </w:rPr>
        <w:t>С</w:t>
      </w:r>
      <w:proofErr w:type="gramEnd"/>
      <w:r w:rsidRPr="002E7D4A">
        <w:rPr>
          <w:sz w:val="28"/>
          <w:szCs w:val="28"/>
        </w:rPr>
        <w:t xml:space="preserve">обрание депутатов </w:t>
      </w:r>
      <w:r>
        <w:rPr>
          <w:sz w:val="28"/>
          <w:szCs w:val="28"/>
        </w:rPr>
        <w:t>Песчанокопского  сельского поселения,</w:t>
      </w:r>
    </w:p>
    <w:p w:rsidR="00A76238" w:rsidRDefault="00A76238" w:rsidP="00E94DC6">
      <w:pPr>
        <w:widowControl w:val="0"/>
        <w:autoSpaceDE w:val="0"/>
        <w:autoSpaceDN w:val="0"/>
        <w:adjustRightInd w:val="0"/>
        <w:ind w:right="-143" w:firstLine="284"/>
        <w:jc w:val="both"/>
        <w:rPr>
          <w:sz w:val="28"/>
          <w:szCs w:val="28"/>
        </w:rPr>
      </w:pPr>
    </w:p>
    <w:p w:rsidR="00A76238" w:rsidRDefault="00A76238" w:rsidP="00E94DC6">
      <w:pPr>
        <w:widowControl w:val="0"/>
        <w:autoSpaceDE w:val="0"/>
        <w:autoSpaceDN w:val="0"/>
        <w:adjustRightInd w:val="0"/>
        <w:ind w:right="-143" w:firstLine="284"/>
        <w:jc w:val="both"/>
        <w:rPr>
          <w:b/>
          <w:sz w:val="28"/>
          <w:szCs w:val="28"/>
        </w:rPr>
      </w:pPr>
    </w:p>
    <w:p w:rsidR="00A76238" w:rsidRDefault="00A76238" w:rsidP="00E94DC6">
      <w:pPr>
        <w:widowControl w:val="0"/>
        <w:autoSpaceDE w:val="0"/>
        <w:autoSpaceDN w:val="0"/>
        <w:adjustRightInd w:val="0"/>
        <w:ind w:right="-143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Pr="00194B24">
        <w:rPr>
          <w:b/>
          <w:sz w:val="28"/>
          <w:szCs w:val="28"/>
        </w:rPr>
        <w:t>:</w:t>
      </w:r>
    </w:p>
    <w:p w:rsidR="00A76238" w:rsidRPr="00194B24" w:rsidRDefault="00A76238" w:rsidP="00E94DC6">
      <w:pPr>
        <w:widowControl w:val="0"/>
        <w:autoSpaceDE w:val="0"/>
        <w:autoSpaceDN w:val="0"/>
        <w:adjustRightInd w:val="0"/>
        <w:ind w:right="-143" w:firstLine="284"/>
        <w:jc w:val="both"/>
        <w:rPr>
          <w:b/>
          <w:sz w:val="28"/>
          <w:szCs w:val="28"/>
        </w:rPr>
      </w:pPr>
    </w:p>
    <w:p w:rsidR="00A25871" w:rsidRDefault="00A25871" w:rsidP="00A2587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Собрания депутатов Песчанокопского сельского поселения от 27.04.2012 №237 «Об утверждении Правил благоустройства, уборки и санитарного содержания территории Песчанокопского сельского поселения»  изменения:</w:t>
      </w:r>
    </w:p>
    <w:p w:rsidR="00A25871" w:rsidRDefault="00A25871" w:rsidP="00A25871">
      <w:pPr>
        <w:ind w:left="660"/>
        <w:rPr>
          <w:b/>
          <w:sz w:val="28"/>
          <w:szCs w:val="28"/>
        </w:rPr>
      </w:pPr>
    </w:p>
    <w:p w:rsidR="003449AA" w:rsidRDefault="00A25871" w:rsidP="003449AA">
      <w:pPr>
        <w:ind w:left="66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C57211">
        <w:rPr>
          <w:b/>
          <w:sz w:val="28"/>
          <w:szCs w:val="28"/>
        </w:rPr>
        <w:t>ункт</w:t>
      </w:r>
      <w:r>
        <w:rPr>
          <w:b/>
          <w:sz w:val="28"/>
          <w:szCs w:val="28"/>
        </w:rPr>
        <w:t xml:space="preserve">16  «Особые условия уборки и благоустройства» </w:t>
      </w:r>
      <w:r w:rsidR="003449AA">
        <w:rPr>
          <w:b/>
          <w:sz w:val="28"/>
          <w:szCs w:val="28"/>
        </w:rPr>
        <w:t xml:space="preserve">изменить, </w:t>
      </w:r>
      <w:r w:rsidR="00594408">
        <w:rPr>
          <w:b/>
          <w:sz w:val="28"/>
          <w:szCs w:val="28"/>
        </w:rPr>
        <w:t xml:space="preserve"> изложив его в следующей редакции</w:t>
      </w:r>
      <w:r w:rsidR="003449AA">
        <w:rPr>
          <w:sz w:val="28"/>
          <w:szCs w:val="28"/>
        </w:rPr>
        <w:t>:</w:t>
      </w:r>
    </w:p>
    <w:p w:rsidR="003449AA" w:rsidRDefault="003449AA" w:rsidP="003449AA">
      <w:pPr>
        <w:ind w:left="660"/>
        <w:rPr>
          <w:sz w:val="28"/>
          <w:szCs w:val="28"/>
        </w:rPr>
      </w:pPr>
    </w:p>
    <w:p w:rsidR="00A25871" w:rsidRDefault="00A25871" w:rsidP="00617605">
      <w:pPr>
        <w:ind w:left="300"/>
        <w:jc w:val="both"/>
        <w:rPr>
          <w:sz w:val="28"/>
          <w:szCs w:val="28"/>
        </w:rPr>
      </w:pPr>
      <w:r w:rsidRPr="00010A42">
        <w:rPr>
          <w:sz w:val="28"/>
          <w:szCs w:val="28"/>
        </w:rPr>
        <w:t xml:space="preserve">16.2.8. </w:t>
      </w:r>
      <w:r w:rsidR="00617605">
        <w:rPr>
          <w:sz w:val="28"/>
          <w:szCs w:val="28"/>
        </w:rPr>
        <w:t>Запрещается ю</w:t>
      </w:r>
      <w:r w:rsidRPr="00010A42">
        <w:rPr>
          <w:sz w:val="28"/>
          <w:szCs w:val="28"/>
        </w:rPr>
        <w:t xml:space="preserve">ридическим и физическим лицам складировать строительные материалы на прилегающих к строениям и домовладениям территориях </w:t>
      </w:r>
      <w:r w:rsidR="00617605">
        <w:rPr>
          <w:sz w:val="28"/>
          <w:szCs w:val="28"/>
        </w:rPr>
        <w:t xml:space="preserve">сроком более </w:t>
      </w:r>
      <w:r w:rsidR="00EF39B7">
        <w:rPr>
          <w:sz w:val="28"/>
          <w:szCs w:val="28"/>
        </w:rPr>
        <w:t>3</w:t>
      </w:r>
      <w:r w:rsidR="00617605">
        <w:rPr>
          <w:sz w:val="28"/>
          <w:szCs w:val="28"/>
        </w:rPr>
        <w:t>0 дней.</w:t>
      </w:r>
    </w:p>
    <w:p w:rsidR="0072261F" w:rsidRDefault="0072261F" w:rsidP="00617605">
      <w:pPr>
        <w:ind w:left="300"/>
        <w:jc w:val="both"/>
        <w:rPr>
          <w:sz w:val="28"/>
          <w:szCs w:val="28"/>
        </w:rPr>
      </w:pPr>
    </w:p>
    <w:p w:rsidR="0072261F" w:rsidRDefault="0072261F" w:rsidP="00617605">
      <w:pPr>
        <w:ind w:left="300"/>
        <w:jc w:val="both"/>
        <w:rPr>
          <w:sz w:val="28"/>
          <w:szCs w:val="28"/>
        </w:rPr>
      </w:pPr>
    </w:p>
    <w:p w:rsidR="0072261F" w:rsidRDefault="0072261F" w:rsidP="00617605">
      <w:pPr>
        <w:ind w:left="300"/>
        <w:jc w:val="both"/>
        <w:rPr>
          <w:sz w:val="28"/>
          <w:szCs w:val="28"/>
        </w:rPr>
      </w:pPr>
    </w:p>
    <w:p w:rsidR="003449AA" w:rsidRDefault="003449AA" w:rsidP="00E94DC6">
      <w:pPr>
        <w:tabs>
          <w:tab w:val="left" w:pos="709"/>
        </w:tabs>
        <w:ind w:firstLine="284"/>
        <w:jc w:val="both"/>
        <w:rPr>
          <w:sz w:val="28"/>
        </w:rPr>
      </w:pPr>
    </w:p>
    <w:p w:rsidR="00594408" w:rsidRDefault="00594408" w:rsidP="00594408">
      <w:pPr>
        <w:ind w:left="660"/>
        <w:rPr>
          <w:sz w:val="28"/>
        </w:rPr>
      </w:pPr>
      <w:r>
        <w:rPr>
          <w:b/>
          <w:sz w:val="28"/>
          <w:szCs w:val="28"/>
        </w:rPr>
        <w:t>П</w:t>
      </w:r>
      <w:r w:rsidRPr="00C57211">
        <w:rPr>
          <w:b/>
          <w:sz w:val="28"/>
          <w:szCs w:val="28"/>
        </w:rPr>
        <w:t>ункт</w:t>
      </w:r>
      <w:r>
        <w:rPr>
          <w:b/>
          <w:sz w:val="28"/>
          <w:szCs w:val="28"/>
        </w:rPr>
        <w:t>16  «Особые условия уборки и благоустройства» дополнить</w:t>
      </w:r>
      <w:r w:rsidRPr="00C57211">
        <w:rPr>
          <w:b/>
          <w:sz w:val="28"/>
          <w:szCs w:val="28"/>
        </w:rPr>
        <w:t xml:space="preserve"> подпункт</w:t>
      </w:r>
      <w:r>
        <w:rPr>
          <w:b/>
          <w:sz w:val="28"/>
          <w:szCs w:val="28"/>
        </w:rPr>
        <w:t>ами следующего содержания</w:t>
      </w:r>
      <w:r>
        <w:rPr>
          <w:sz w:val="28"/>
          <w:szCs w:val="28"/>
        </w:rPr>
        <w:t>:</w:t>
      </w:r>
    </w:p>
    <w:p w:rsidR="003449AA" w:rsidRDefault="003449AA" w:rsidP="00E94DC6">
      <w:pPr>
        <w:tabs>
          <w:tab w:val="left" w:pos="709"/>
        </w:tabs>
        <w:ind w:firstLine="284"/>
        <w:jc w:val="both"/>
        <w:rPr>
          <w:sz w:val="28"/>
        </w:rPr>
      </w:pPr>
    </w:p>
    <w:p w:rsidR="00B53AC5" w:rsidRDefault="003449AA" w:rsidP="003449AA">
      <w:pPr>
        <w:tabs>
          <w:tab w:val="left" w:pos="709"/>
        </w:tabs>
        <w:ind w:firstLine="284"/>
        <w:jc w:val="both"/>
        <w:rPr>
          <w:sz w:val="28"/>
          <w:szCs w:val="28"/>
        </w:rPr>
      </w:pPr>
      <w:r>
        <w:rPr>
          <w:sz w:val="28"/>
        </w:rPr>
        <w:t>16.2.17  Ю</w:t>
      </w:r>
      <w:r w:rsidRPr="00010A42">
        <w:rPr>
          <w:sz w:val="28"/>
          <w:szCs w:val="28"/>
        </w:rPr>
        <w:t xml:space="preserve">ридическим и физическим лицам </w:t>
      </w:r>
      <w:r>
        <w:rPr>
          <w:sz w:val="28"/>
          <w:szCs w:val="28"/>
        </w:rPr>
        <w:t xml:space="preserve">запрещается </w:t>
      </w:r>
      <w:r w:rsidRPr="00010A42">
        <w:rPr>
          <w:sz w:val="28"/>
          <w:szCs w:val="28"/>
        </w:rPr>
        <w:t>складировать</w:t>
      </w:r>
      <w:r>
        <w:rPr>
          <w:sz w:val="28"/>
          <w:szCs w:val="28"/>
        </w:rPr>
        <w:t xml:space="preserve"> органические удобрения (навоз), </w:t>
      </w:r>
      <w:r w:rsidRPr="00010A42">
        <w:rPr>
          <w:sz w:val="28"/>
          <w:szCs w:val="28"/>
        </w:rPr>
        <w:t>мусор на прилегающих к строениям и домовладениям территориях</w:t>
      </w:r>
      <w:r>
        <w:rPr>
          <w:sz w:val="28"/>
          <w:szCs w:val="28"/>
        </w:rPr>
        <w:t xml:space="preserve">. </w:t>
      </w:r>
    </w:p>
    <w:p w:rsidR="0072261F" w:rsidRDefault="0072261F" w:rsidP="003449AA">
      <w:pPr>
        <w:tabs>
          <w:tab w:val="left" w:pos="709"/>
        </w:tabs>
        <w:ind w:firstLine="284"/>
        <w:jc w:val="both"/>
        <w:rPr>
          <w:sz w:val="28"/>
        </w:rPr>
      </w:pPr>
    </w:p>
    <w:p w:rsidR="00A25871" w:rsidRDefault="00A25871" w:rsidP="00A25871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2.Настоящее Р</w:t>
      </w:r>
      <w:r w:rsidRPr="00724B30">
        <w:rPr>
          <w:sz w:val="28"/>
          <w:szCs w:val="28"/>
        </w:rPr>
        <w:t>ешение вступает в силу с</w:t>
      </w:r>
      <w:r>
        <w:rPr>
          <w:sz w:val="28"/>
          <w:szCs w:val="28"/>
        </w:rPr>
        <w:t xml:space="preserve"> момента</w:t>
      </w:r>
      <w:r w:rsidR="0072261F">
        <w:rPr>
          <w:sz w:val="28"/>
          <w:szCs w:val="28"/>
        </w:rPr>
        <w:t xml:space="preserve"> </w:t>
      </w:r>
      <w:r>
        <w:rPr>
          <w:sz w:val="28"/>
          <w:szCs w:val="28"/>
        </w:rPr>
        <w:t>его официального обнародования</w:t>
      </w:r>
      <w:r w:rsidRPr="00724B30">
        <w:rPr>
          <w:sz w:val="28"/>
          <w:szCs w:val="28"/>
        </w:rPr>
        <w:t>.</w:t>
      </w:r>
    </w:p>
    <w:p w:rsidR="0072261F" w:rsidRDefault="0072261F" w:rsidP="00A25871">
      <w:pPr>
        <w:tabs>
          <w:tab w:val="left" w:pos="900"/>
        </w:tabs>
        <w:rPr>
          <w:sz w:val="28"/>
          <w:szCs w:val="28"/>
        </w:rPr>
      </w:pPr>
    </w:p>
    <w:p w:rsidR="00A354A0" w:rsidRDefault="00A25871" w:rsidP="00A25871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proofErr w:type="gramStart"/>
      <w:r w:rsidRPr="00ED1C7E">
        <w:rPr>
          <w:sz w:val="28"/>
          <w:szCs w:val="28"/>
        </w:rPr>
        <w:t>Контроль за</w:t>
      </w:r>
      <w:proofErr w:type="gramEnd"/>
      <w:r w:rsidRPr="00ED1C7E">
        <w:rPr>
          <w:sz w:val="28"/>
          <w:szCs w:val="28"/>
        </w:rPr>
        <w:t xml:space="preserve"> исполнением настоящего решения возложить на постоянную </w:t>
      </w:r>
      <w:r>
        <w:rPr>
          <w:sz w:val="28"/>
          <w:szCs w:val="28"/>
        </w:rPr>
        <w:t>мандатную комиссию  (Попова В.Н.)</w:t>
      </w:r>
    </w:p>
    <w:p w:rsidR="00814893" w:rsidRDefault="00814893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72261F" w:rsidRDefault="0072261F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72261F" w:rsidRDefault="0072261F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72261F" w:rsidRDefault="0072261F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A25871" w:rsidRDefault="00A25871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4893">
        <w:rPr>
          <w:sz w:val="28"/>
          <w:szCs w:val="28"/>
        </w:rPr>
        <w:t>лав</w:t>
      </w:r>
      <w:r>
        <w:rPr>
          <w:sz w:val="28"/>
          <w:szCs w:val="28"/>
        </w:rPr>
        <w:t>а П</w:t>
      </w:r>
      <w:r w:rsidR="00814893">
        <w:rPr>
          <w:sz w:val="28"/>
          <w:szCs w:val="28"/>
        </w:rPr>
        <w:t xml:space="preserve">есчанокопского </w:t>
      </w:r>
    </w:p>
    <w:p w:rsidR="00292F9C" w:rsidRDefault="00814893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A25871">
        <w:rPr>
          <w:sz w:val="28"/>
          <w:szCs w:val="28"/>
        </w:rPr>
        <w:t xml:space="preserve">                                 Ю.Г.Алисов</w:t>
      </w:r>
    </w:p>
    <w:p w:rsidR="00292F9C" w:rsidRDefault="00292F9C" w:rsidP="007226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F9C" w:rsidRDefault="00292F9C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с. Песчанокопское</w:t>
      </w:r>
    </w:p>
    <w:p w:rsidR="00292F9C" w:rsidRDefault="00292F9C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261F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72261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DD7F0E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292F9C" w:rsidRDefault="00292F9C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72261F">
        <w:rPr>
          <w:sz w:val="28"/>
          <w:szCs w:val="28"/>
        </w:rPr>
        <w:t>20</w:t>
      </w:r>
    </w:p>
    <w:p w:rsidR="00292F9C" w:rsidRDefault="00292F9C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2F9C" w:rsidRDefault="00292F9C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35DE3" w:rsidRDefault="00635DE3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sectPr w:rsidR="00635DE3" w:rsidSect="00A354A0">
      <w:pgSz w:w="11906" w:h="16838"/>
      <w:pgMar w:top="28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0334"/>
    <w:multiLevelType w:val="hybridMultilevel"/>
    <w:tmpl w:val="65B8D9F6"/>
    <w:lvl w:ilvl="0" w:tplc="C5D880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1285858"/>
    <w:multiLevelType w:val="hybridMultilevel"/>
    <w:tmpl w:val="A8507EF6"/>
    <w:lvl w:ilvl="0" w:tplc="0F8E304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264"/>
    <w:rsid w:val="00024EE6"/>
    <w:rsid w:val="001301F6"/>
    <w:rsid w:val="00194B24"/>
    <w:rsid w:val="001D511C"/>
    <w:rsid w:val="00236698"/>
    <w:rsid w:val="0027433B"/>
    <w:rsid w:val="00286376"/>
    <w:rsid w:val="00292F9C"/>
    <w:rsid w:val="002D3EB7"/>
    <w:rsid w:val="003449AA"/>
    <w:rsid w:val="00344DB4"/>
    <w:rsid w:val="0036513D"/>
    <w:rsid w:val="003C1EFF"/>
    <w:rsid w:val="003E32AE"/>
    <w:rsid w:val="00594408"/>
    <w:rsid w:val="005B23A8"/>
    <w:rsid w:val="005D04D4"/>
    <w:rsid w:val="00604E80"/>
    <w:rsid w:val="00617605"/>
    <w:rsid w:val="00630F34"/>
    <w:rsid w:val="00635DE3"/>
    <w:rsid w:val="006C6990"/>
    <w:rsid w:val="0072261F"/>
    <w:rsid w:val="0074638D"/>
    <w:rsid w:val="007828D1"/>
    <w:rsid w:val="007A626E"/>
    <w:rsid w:val="00814893"/>
    <w:rsid w:val="00853A8E"/>
    <w:rsid w:val="00864D01"/>
    <w:rsid w:val="008B0BA2"/>
    <w:rsid w:val="008C5D10"/>
    <w:rsid w:val="009D4A72"/>
    <w:rsid w:val="00A1718A"/>
    <w:rsid w:val="00A230A6"/>
    <w:rsid w:val="00A25871"/>
    <w:rsid w:val="00A354A0"/>
    <w:rsid w:val="00A55371"/>
    <w:rsid w:val="00A61C45"/>
    <w:rsid w:val="00A76238"/>
    <w:rsid w:val="00AE2181"/>
    <w:rsid w:val="00B07034"/>
    <w:rsid w:val="00B53AC5"/>
    <w:rsid w:val="00B71086"/>
    <w:rsid w:val="00B80D44"/>
    <w:rsid w:val="00BD244A"/>
    <w:rsid w:val="00BE1C74"/>
    <w:rsid w:val="00C1677B"/>
    <w:rsid w:val="00DB5264"/>
    <w:rsid w:val="00DD7F0E"/>
    <w:rsid w:val="00E30A2B"/>
    <w:rsid w:val="00E7627B"/>
    <w:rsid w:val="00E94DC6"/>
    <w:rsid w:val="00EF39B7"/>
    <w:rsid w:val="00FA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2181"/>
    <w:pPr>
      <w:ind w:right="142"/>
    </w:pPr>
    <w:rPr>
      <w:sz w:val="22"/>
      <w:szCs w:val="22"/>
      <w:lang w:eastAsia="en-US"/>
    </w:rPr>
  </w:style>
  <w:style w:type="paragraph" w:styleId="a4">
    <w:name w:val="Title"/>
    <w:basedOn w:val="a"/>
    <w:link w:val="a5"/>
    <w:qFormat/>
    <w:locked/>
    <w:rsid w:val="00864D01"/>
    <w:pPr>
      <w:ind w:left="4111"/>
      <w:jc w:val="center"/>
    </w:pPr>
    <w:rPr>
      <w:szCs w:val="20"/>
    </w:rPr>
  </w:style>
  <w:style w:type="character" w:customStyle="1" w:styleId="a5">
    <w:name w:val="Название Знак"/>
    <w:link w:val="a4"/>
    <w:rsid w:val="00864D01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5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APP</dc:creator>
  <cp:keywords/>
  <dc:description/>
  <cp:lastModifiedBy>Admin</cp:lastModifiedBy>
  <cp:revision>29</cp:revision>
  <cp:lastPrinted>2016-11-28T08:21:00Z</cp:lastPrinted>
  <dcterms:created xsi:type="dcterms:W3CDTF">2015-08-31T12:48:00Z</dcterms:created>
  <dcterms:modified xsi:type="dcterms:W3CDTF">2017-01-13T06:26:00Z</dcterms:modified>
</cp:coreProperties>
</file>